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84F" w:rsidRDefault="00CE084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E084F" w:rsidRDefault="00CE084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E084F">
        <w:tc>
          <w:tcPr>
            <w:tcW w:w="4677" w:type="dxa"/>
            <w:tcBorders>
              <w:top w:val="nil"/>
              <w:left w:val="nil"/>
              <w:bottom w:val="nil"/>
              <w:right w:val="nil"/>
            </w:tcBorders>
          </w:tcPr>
          <w:p w:rsidR="00CE084F" w:rsidRDefault="00CE084F">
            <w:pPr>
              <w:pStyle w:val="ConsPlusNormal"/>
              <w:outlineLvl w:val="0"/>
            </w:pPr>
            <w:r>
              <w:t>2 октября 2007 года</w:t>
            </w:r>
          </w:p>
        </w:tc>
        <w:tc>
          <w:tcPr>
            <w:tcW w:w="4677" w:type="dxa"/>
            <w:tcBorders>
              <w:top w:val="nil"/>
              <w:left w:val="nil"/>
              <w:bottom w:val="nil"/>
              <w:right w:val="nil"/>
            </w:tcBorders>
          </w:tcPr>
          <w:p w:rsidR="00CE084F" w:rsidRDefault="00CE084F">
            <w:pPr>
              <w:pStyle w:val="ConsPlusNormal"/>
              <w:jc w:val="right"/>
              <w:outlineLvl w:val="0"/>
            </w:pPr>
            <w:r>
              <w:t>N 120-ОЗ</w:t>
            </w:r>
          </w:p>
        </w:tc>
      </w:tr>
    </w:tbl>
    <w:p w:rsidR="00CE084F" w:rsidRDefault="00CE084F">
      <w:pPr>
        <w:pStyle w:val="ConsPlusNormal"/>
        <w:pBdr>
          <w:bottom w:val="single" w:sz="6" w:space="0" w:color="auto"/>
        </w:pBdr>
        <w:spacing w:before="100" w:after="100"/>
        <w:jc w:val="both"/>
        <w:rPr>
          <w:sz w:val="2"/>
          <w:szCs w:val="2"/>
        </w:rPr>
      </w:pPr>
    </w:p>
    <w:p w:rsidR="00CE084F" w:rsidRDefault="00CE084F">
      <w:pPr>
        <w:pStyle w:val="ConsPlusNormal"/>
        <w:jc w:val="both"/>
      </w:pPr>
    </w:p>
    <w:p w:rsidR="00CE084F" w:rsidRDefault="00CE084F">
      <w:pPr>
        <w:pStyle w:val="ConsPlusTitle"/>
        <w:jc w:val="center"/>
      </w:pPr>
      <w:r>
        <w:t>ВЛАДИМИРСКАЯ ОБЛАСТЬ</w:t>
      </w:r>
    </w:p>
    <w:p w:rsidR="00CE084F" w:rsidRDefault="00CE084F">
      <w:pPr>
        <w:pStyle w:val="ConsPlusTitle"/>
        <w:jc w:val="center"/>
      </w:pPr>
    </w:p>
    <w:p w:rsidR="00CE084F" w:rsidRDefault="00CE084F">
      <w:pPr>
        <w:pStyle w:val="ConsPlusTitle"/>
        <w:jc w:val="center"/>
      </w:pPr>
      <w:bookmarkStart w:id="0" w:name="_GoBack"/>
      <w:bookmarkEnd w:id="0"/>
      <w:r>
        <w:t>ЗАКОН</w:t>
      </w:r>
    </w:p>
    <w:p w:rsidR="00CE084F" w:rsidRDefault="00CE084F">
      <w:pPr>
        <w:pStyle w:val="ConsPlusTitle"/>
        <w:jc w:val="center"/>
      </w:pPr>
    </w:p>
    <w:p w:rsidR="00CE084F" w:rsidRDefault="00CE084F">
      <w:pPr>
        <w:pStyle w:val="ConsPlusTitle"/>
        <w:jc w:val="center"/>
      </w:pPr>
      <w:r>
        <w:t>О СОЦИАЛЬНОЙ ПОДДЕРЖКЕ И СОЦИАЛЬНОМ ОБСЛУЖИВАНИИ</w:t>
      </w:r>
    </w:p>
    <w:p w:rsidR="00CE084F" w:rsidRDefault="00CE084F">
      <w:pPr>
        <w:pStyle w:val="ConsPlusTitle"/>
        <w:jc w:val="center"/>
      </w:pPr>
      <w:r>
        <w:t>ОТДЕЛЬНЫХ КАТЕГОРИЙ ГРАЖДАН ВО ВЛАДИМИРСКОЙ ОБЛАСТИ</w:t>
      </w:r>
    </w:p>
    <w:p w:rsidR="00CE084F" w:rsidRDefault="00CE084F">
      <w:pPr>
        <w:pStyle w:val="ConsPlusNormal"/>
        <w:jc w:val="both"/>
      </w:pPr>
    </w:p>
    <w:p w:rsidR="00CE084F" w:rsidRDefault="00CE084F">
      <w:pPr>
        <w:pStyle w:val="ConsPlusNormal"/>
        <w:jc w:val="right"/>
      </w:pPr>
      <w:r>
        <w:t>Принят</w:t>
      </w:r>
    </w:p>
    <w:p w:rsidR="00CE084F" w:rsidRDefault="00CE084F">
      <w:pPr>
        <w:pStyle w:val="ConsPlusNormal"/>
        <w:jc w:val="right"/>
      </w:pPr>
      <w:hyperlink r:id="rId5">
        <w:r>
          <w:rPr>
            <w:color w:val="0000FF"/>
          </w:rPr>
          <w:t>постановлением</w:t>
        </w:r>
      </w:hyperlink>
    </w:p>
    <w:p w:rsidR="00CE084F" w:rsidRDefault="00CE084F">
      <w:pPr>
        <w:pStyle w:val="ConsPlusNormal"/>
        <w:jc w:val="right"/>
      </w:pPr>
      <w:r>
        <w:t>Законодательного Собрания</w:t>
      </w:r>
    </w:p>
    <w:p w:rsidR="00CE084F" w:rsidRDefault="00CE084F">
      <w:pPr>
        <w:pStyle w:val="ConsPlusNormal"/>
        <w:jc w:val="right"/>
      </w:pPr>
      <w:r>
        <w:t>Владимирской области</w:t>
      </w:r>
    </w:p>
    <w:p w:rsidR="00CE084F" w:rsidRDefault="00CE084F">
      <w:pPr>
        <w:pStyle w:val="ConsPlusNormal"/>
        <w:jc w:val="right"/>
      </w:pPr>
      <w:r>
        <w:t>от 26 сентября 2007 года N 524</w:t>
      </w:r>
    </w:p>
    <w:p w:rsidR="00CE084F" w:rsidRDefault="00CE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84F" w:rsidRDefault="00CE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84F" w:rsidRDefault="00CE084F">
            <w:pPr>
              <w:pStyle w:val="ConsPlusNormal"/>
              <w:jc w:val="center"/>
            </w:pPr>
            <w:r>
              <w:rPr>
                <w:color w:val="392C69"/>
              </w:rPr>
              <w:t>Список изменяющих документов</w:t>
            </w:r>
          </w:p>
          <w:p w:rsidR="00CE084F" w:rsidRDefault="00CE084F">
            <w:pPr>
              <w:pStyle w:val="ConsPlusNormal"/>
              <w:jc w:val="center"/>
            </w:pPr>
            <w:r>
              <w:rPr>
                <w:color w:val="392C69"/>
              </w:rPr>
              <w:t>(в ред. Законов Владимирской области</w:t>
            </w:r>
          </w:p>
          <w:p w:rsidR="00CE084F" w:rsidRDefault="00CE084F">
            <w:pPr>
              <w:pStyle w:val="ConsPlusNormal"/>
              <w:jc w:val="center"/>
            </w:pPr>
            <w:r>
              <w:rPr>
                <w:color w:val="392C69"/>
              </w:rPr>
              <w:t xml:space="preserve">от 26.12.2007 </w:t>
            </w:r>
            <w:hyperlink r:id="rId6">
              <w:r>
                <w:rPr>
                  <w:color w:val="0000FF"/>
                </w:rPr>
                <w:t>N 196-ОЗ</w:t>
              </w:r>
            </w:hyperlink>
            <w:r>
              <w:rPr>
                <w:color w:val="392C69"/>
              </w:rPr>
              <w:t xml:space="preserve">, от 14.02.2008 </w:t>
            </w:r>
            <w:hyperlink r:id="rId7">
              <w:r>
                <w:rPr>
                  <w:color w:val="0000FF"/>
                </w:rPr>
                <w:t>N 21-ОЗ</w:t>
              </w:r>
            </w:hyperlink>
            <w:r>
              <w:rPr>
                <w:color w:val="392C69"/>
              </w:rPr>
              <w:t xml:space="preserve">, от 06.06.2008 </w:t>
            </w:r>
            <w:hyperlink r:id="rId8">
              <w:r>
                <w:rPr>
                  <w:color w:val="0000FF"/>
                </w:rPr>
                <w:t>N 99-ОЗ</w:t>
              </w:r>
            </w:hyperlink>
            <w:r>
              <w:rPr>
                <w:color w:val="392C69"/>
              </w:rPr>
              <w:t>,</w:t>
            </w:r>
          </w:p>
          <w:p w:rsidR="00CE084F" w:rsidRDefault="00CE084F">
            <w:pPr>
              <w:pStyle w:val="ConsPlusNormal"/>
              <w:jc w:val="center"/>
            </w:pPr>
            <w:r>
              <w:rPr>
                <w:color w:val="392C69"/>
              </w:rPr>
              <w:t xml:space="preserve">от 11.06.2008 </w:t>
            </w:r>
            <w:hyperlink r:id="rId9">
              <w:r>
                <w:rPr>
                  <w:color w:val="0000FF"/>
                </w:rPr>
                <w:t>N 103-ОЗ</w:t>
              </w:r>
            </w:hyperlink>
            <w:r>
              <w:rPr>
                <w:color w:val="392C69"/>
              </w:rPr>
              <w:t xml:space="preserve"> (ред. 11.03.2010), от 18.09.2008 </w:t>
            </w:r>
            <w:hyperlink r:id="rId10">
              <w:r>
                <w:rPr>
                  <w:color w:val="0000FF"/>
                </w:rPr>
                <w:t>N 134-ОЗ</w:t>
              </w:r>
            </w:hyperlink>
            <w:r>
              <w:rPr>
                <w:color w:val="392C69"/>
              </w:rPr>
              <w:t>,</w:t>
            </w:r>
          </w:p>
          <w:p w:rsidR="00CE084F" w:rsidRDefault="00CE084F">
            <w:pPr>
              <w:pStyle w:val="ConsPlusNormal"/>
              <w:jc w:val="center"/>
            </w:pPr>
            <w:r>
              <w:rPr>
                <w:color w:val="392C69"/>
              </w:rPr>
              <w:t xml:space="preserve">от 19.09.2008 </w:t>
            </w:r>
            <w:hyperlink r:id="rId11">
              <w:r>
                <w:rPr>
                  <w:color w:val="0000FF"/>
                </w:rPr>
                <w:t>N 135-ОЗ</w:t>
              </w:r>
            </w:hyperlink>
            <w:r>
              <w:rPr>
                <w:color w:val="392C69"/>
              </w:rPr>
              <w:t xml:space="preserve">, от 19.09.2008 </w:t>
            </w:r>
            <w:hyperlink r:id="rId12">
              <w:r>
                <w:rPr>
                  <w:color w:val="0000FF"/>
                </w:rPr>
                <w:t>N 139-ОЗ</w:t>
              </w:r>
            </w:hyperlink>
            <w:r>
              <w:rPr>
                <w:color w:val="392C69"/>
              </w:rPr>
              <w:t xml:space="preserve">, от 10.11.2008 </w:t>
            </w:r>
            <w:hyperlink r:id="rId13">
              <w:r>
                <w:rPr>
                  <w:color w:val="0000FF"/>
                </w:rPr>
                <w:t>N 180-ОЗ</w:t>
              </w:r>
            </w:hyperlink>
            <w:r>
              <w:rPr>
                <w:color w:val="392C69"/>
              </w:rPr>
              <w:t>,</w:t>
            </w:r>
          </w:p>
          <w:p w:rsidR="00CE084F" w:rsidRDefault="00CE084F">
            <w:pPr>
              <w:pStyle w:val="ConsPlusNormal"/>
              <w:jc w:val="center"/>
            </w:pPr>
            <w:r>
              <w:rPr>
                <w:color w:val="392C69"/>
              </w:rPr>
              <w:t xml:space="preserve">от 29.07.2009 </w:t>
            </w:r>
            <w:hyperlink r:id="rId14">
              <w:r>
                <w:rPr>
                  <w:color w:val="0000FF"/>
                </w:rPr>
                <w:t>N 68-ОЗ</w:t>
              </w:r>
            </w:hyperlink>
            <w:r>
              <w:rPr>
                <w:color w:val="392C69"/>
              </w:rPr>
              <w:t xml:space="preserve"> (ред. 11.03.2010), от 09.10.2009 </w:t>
            </w:r>
            <w:hyperlink r:id="rId15">
              <w:r>
                <w:rPr>
                  <w:color w:val="0000FF"/>
                </w:rPr>
                <w:t>N 137-ОЗ</w:t>
              </w:r>
            </w:hyperlink>
            <w:r>
              <w:rPr>
                <w:color w:val="392C69"/>
              </w:rPr>
              <w:t>,</w:t>
            </w:r>
          </w:p>
          <w:p w:rsidR="00CE084F" w:rsidRDefault="00CE084F">
            <w:pPr>
              <w:pStyle w:val="ConsPlusNormal"/>
              <w:jc w:val="center"/>
            </w:pPr>
            <w:r>
              <w:rPr>
                <w:color w:val="392C69"/>
              </w:rPr>
              <w:t xml:space="preserve">от 08.12.2009 </w:t>
            </w:r>
            <w:hyperlink r:id="rId16">
              <w:r>
                <w:rPr>
                  <w:color w:val="0000FF"/>
                </w:rPr>
                <w:t>N 170-ОЗ</w:t>
              </w:r>
            </w:hyperlink>
            <w:r>
              <w:rPr>
                <w:color w:val="392C69"/>
              </w:rPr>
              <w:t xml:space="preserve">, от 08.12.2009 </w:t>
            </w:r>
            <w:hyperlink r:id="rId17">
              <w:r>
                <w:rPr>
                  <w:color w:val="0000FF"/>
                </w:rPr>
                <w:t>N 171-ОЗ</w:t>
              </w:r>
            </w:hyperlink>
            <w:r>
              <w:rPr>
                <w:color w:val="392C69"/>
              </w:rPr>
              <w:t xml:space="preserve">, от 10.02.2010 </w:t>
            </w:r>
            <w:hyperlink r:id="rId18">
              <w:r>
                <w:rPr>
                  <w:color w:val="0000FF"/>
                </w:rPr>
                <w:t>N 5-ОЗ</w:t>
              </w:r>
            </w:hyperlink>
            <w:r>
              <w:rPr>
                <w:color w:val="392C69"/>
              </w:rPr>
              <w:t>,</w:t>
            </w:r>
          </w:p>
          <w:p w:rsidR="00CE084F" w:rsidRDefault="00CE084F">
            <w:pPr>
              <w:pStyle w:val="ConsPlusNormal"/>
              <w:jc w:val="center"/>
            </w:pPr>
            <w:r>
              <w:rPr>
                <w:color w:val="392C69"/>
              </w:rPr>
              <w:t xml:space="preserve">от 09.08.2010 </w:t>
            </w:r>
            <w:hyperlink r:id="rId19">
              <w:r>
                <w:rPr>
                  <w:color w:val="0000FF"/>
                </w:rPr>
                <w:t>N 71-ОЗ</w:t>
              </w:r>
            </w:hyperlink>
            <w:r>
              <w:rPr>
                <w:color w:val="392C69"/>
              </w:rPr>
              <w:t xml:space="preserve">, от 05.10.2010 </w:t>
            </w:r>
            <w:hyperlink r:id="rId20">
              <w:r>
                <w:rPr>
                  <w:color w:val="0000FF"/>
                </w:rPr>
                <w:t>N 80-ОЗ</w:t>
              </w:r>
            </w:hyperlink>
            <w:r>
              <w:rPr>
                <w:color w:val="392C69"/>
              </w:rPr>
              <w:t xml:space="preserve">, от 11.03.2011 </w:t>
            </w:r>
            <w:hyperlink r:id="rId21">
              <w:r>
                <w:rPr>
                  <w:color w:val="0000FF"/>
                </w:rPr>
                <w:t>N 13-ОЗ</w:t>
              </w:r>
            </w:hyperlink>
            <w:r>
              <w:rPr>
                <w:color w:val="392C69"/>
              </w:rPr>
              <w:t>,</w:t>
            </w:r>
          </w:p>
          <w:p w:rsidR="00CE084F" w:rsidRDefault="00CE084F">
            <w:pPr>
              <w:pStyle w:val="ConsPlusNormal"/>
              <w:jc w:val="center"/>
            </w:pPr>
            <w:r>
              <w:rPr>
                <w:color w:val="392C69"/>
              </w:rPr>
              <w:t xml:space="preserve">от 03.06.2011 </w:t>
            </w:r>
            <w:hyperlink r:id="rId22">
              <w:r>
                <w:rPr>
                  <w:color w:val="0000FF"/>
                </w:rPr>
                <w:t>N 34-ОЗ</w:t>
              </w:r>
            </w:hyperlink>
            <w:r>
              <w:rPr>
                <w:color w:val="392C69"/>
              </w:rPr>
              <w:t xml:space="preserve">, от 14.07.2011 </w:t>
            </w:r>
            <w:hyperlink r:id="rId23">
              <w:r>
                <w:rPr>
                  <w:color w:val="0000FF"/>
                </w:rPr>
                <w:t>N 55-ОЗ</w:t>
              </w:r>
            </w:hyperlink>
            <w:r>
              <w:rPr>
                <w:color w:val="392C69"/>
              </w:rPr>
              <w:t xml:space="preserve">, от 08.09.2011 </w:t>
            </w:r>
            <w:hyperlink r:id="rId24">
              <w:r>
                <w:rPr>
                  <w:color w:val="0000FF"/>
                </w:rPr>
                <w:t>N 64-ОЗ</w:t>
              </w:r>
            </w:hyperlink>
            <w:r>
              <w:rPr>
                <w:color w:val="392C69"/>
              </w:rPr>
              <w:t>,</w:t>
            </w:r>
          </w:p>
          <w:p w:rsidR="00CE084F" w:rsidRDefault="00CE084F">
            <w:pPr>
              <w:pStyle w:val="ConsPlusNormal"/>
              <w:jc w:val="center"/>
            </w:pPr>
            <w:r>
              <w:rPr>
                <w:color w:val="392C69"/>
              </w:rPr>
              <w:t xml:space="preserve">от 30.09.2011 </w:t>
            </w:r>
            <w:hyperlink r:id="rId25">
              <w:r>
                <w:rPr>
                  <w:color w:val="0000FF"/>
                </w:rPr>
                <w:t>N 70-ОЗ</w:t>
              </w:r>
            </w:hyperlink>
            <w:r>
              <w:rPr>
                <w:color w:val="392C69"/>
              </w:rPr>
              <w:t xml:space="preserve">, от 12.10.2011 </w:t>
            </w:r>
            <w:hyperlink r:id="rId26">
              <w:r>
                <w:rPr>
                  <w:color w:val="0000FF"/>
                </w:rPr>
                <w:t>N 88-ОЗ</w:t>
              </w:r>
            </w:hyperlink>
            <w:r>
              <w:rPr>
                <w:color w:val="392C69"/>
              </w:rPr>
              <w:t xml:space="preserve">, от 09.11.2011 </w:t>
            </w:r>
            <w:hyperlink r:id="rId27">
              <w:r>
                <w:rPr>
                  <w:color w:val="0000FF"/>
                </w:rPr>
                <w:t>N 101-ОЗ</w:t>
              </w:r>
            </w:hyperlink>
            <w:r>
              <w:rPr>
                <w:color w:val="392C69"/>
              </w:rPr>
              <w:t>,</w:t>
            </w:r>
          </w:p>
          <w:p w:rsidR="00CE084F" w:rsidRDefault="00CE084F">
            <w:pPr>
              <w:pStyle w:val="ConsPlusNormal"/>
              <w:jc w:val="center"/>
            </w:pPr>
            <w:r>
              <w:rPr>
                <w:color w:val="392C69"/>
              </w:rPr>
              <w:t xml:space="preserve">от 13.12.2011 </w:t>
            </w:r>
            <w:hyperlink r:id="rId28">
              <w:r>
                <w:rPr>
                  <w:color w:val="0000FF"/>
                </w:rPr>
                <w:t>N 115-ОЗ</w:t>
              </w:r>
            </w:hyperlink>
            <w:r>
              <w:rPr>
                <w:color w:val="392C69"/>
              </w:rPr>
              <w:t xml:space="preserve">, от 15.12.2011 </w:t>
            </w:r>
            <w:hyperlink r:id="rId29">
              <w:r>
                <w:rPr>
                  <w:color w:val="0000FF"/>
                </w:rPr>
                <w:t>N 117-ОЗ</w:t>
              </w:r>
            </w:hyperlink>
            <w:r>
              <w:rPr>
                <w:color w:val="392C69"/>
              </w:rPr>
              <w:t xml:space="preserve">, от 13.03.2012 </w:t>
            </w:r>
            <w:hyperlink r:id="rId30">
              <w:r>
                <w:rPr>
                  <w:color w:val="0000FF"/>
                </w:rPr>
                <w:t>N 11-ОЗ</w:t>
              </w:r>
            </w:hyperlink>
            <w:r>
              <w:rPr>
                <w:color w:val="392C69"/>
              </w:rPr>
              <w:t>,</w:t>
            </w:r>
          </w:p>
          <w:p w:rsidR="00CE084F" w:rsidRDefault="00CE084F">
            <w:pPr>
              <w:pStyle w:val="ConsPlusNormal"/>
              <w:jc w:val="center"/>
            </w:pPr>
            <w:r>
              <w:rPr>
                <w:color w:val="392C69"/>
              </w:rPr>
              <w:t xml:space="preserve">от 14.06.2012 </w:t>
            </w:r>
            <w:hyperlink r:id="rId31">
              <w:r>
                <w:rPr>
                  <w:color w:val="0000FF"/>
                </w:rPr>
                <w:t>N 53-ОЗ</w:t>
              </w:r>
            </w:hyperlink>
            <w:r>
              <w:rPr>
                <w:color w:val="392C69"/>
              </w:rPr>
              <w:t xml:space="preserve">, от 29.06.2012 </w:t>
            </w:r>
            <w:hyperlink r:id="rId32">
              <w:r>
                <w:rPr>
                  <w:color w:val="0000FF"/>
                </w:rPr>
                <w:t>N 65-ОЗ</w:t>
              </w:r>
            </w:hyperlink>
            <w:r>
              <w:rPr>
                <w:color w:val="392C69"/>
              </w:rPr>
              <w:t xml:space="preserve">, от 28.09.2012 </w:t>
            </w:r>
            <w:hyperlink r:id="rId33">
              <w:r>
                <w:rPr>
                  <w:color w:val="0000FF"/>
                </w:rPr>
                <w:t>N 98-ОЗ</w:t>
              </w:r>
            </w:hyperlink>
            <w:r>
              <w:rPr>
                <w:color w:val="392C69"/>
              </w:rPr>
              <w:t>,</w:t>
            </w:r>
          </w:p>
          <w:p w:rsidR="00CE084F" w:rsidRDefault="00CE084F">
            <w:pPr>
              <w:pStyle w:val="ConsPlusNormal"/>
              <w:jc w:val="center"/>
            </w:pPr>
            <w:r>
              <w:rPr>
                <w:color w:val="392C69"/>
              </w:rPr>
              <w:t xml:space="preserve">от 03.10.2012 </w:t>
            </w:r>
            <w:hyperlink r:id="rId34">
              <w:r>
                <w:rPr>
                  <w:color w:val="0000FF"/>
                </w:rPr>
                <w:t>N 103-ОЗ</w:t>
              </w:r>
            </w:hyperlink>
            <w:r>
              <w:rPr>
                <w:color w:val="392C69"/>
              </w:rPr>
              <w:t xml:space="preserve">, от 12.11.2012 </w:t>
            </w:r>
            <w:hyperlink r:id="rId35">
              <w:r>
                <w:rPr>
                  <w:color w:val="0000FF"/>
                </w:rPr>
                <w:t>N 134-ОЗ</w:t>
              </w:r>
            </w:hyperlink>
            <w:r>
              <w:rPr>
                <w:color w:val="392C69"/>
              </w:rPr>
              <w:t xml:space="preserve">, от 12.11.2012 </w:t>
            </w:r>
            <w:hyperlink r:id="rId36">
              <w:r>
                <w:rPr>
                  <w:color w:val="0000FF"/>
                </w:rPr>
                <w:t>N 135-ОЗ</w:t>
              </w:r>
            </w:hyperlink>
            <w:r>
              <w:rPr>
                <w:color w:val="392C69"/>
              </w:rPr>
              <w:t>,</w:t>
            </w:r>
          </w:p>
          <w:p w:rsidR="00CE084F" w:rsidRDefault="00CE084F">
            <w:pPr>
              <w:pStyle w:val="ConsPlusNormal"/>
              <w:jc w:val="center"/>
            </w:pPr>
            <w:r>
              <w:rPr>
                <w:color w:val="392C69"/>
              </w:rPr>
              <w:t xml:space="preserve">от 12.11.2012 </w:t>
            </w:r>
            <w:hyperlink r:id="rId37">
              <w:r>
                <w:rPr>
                  <w:color w:val="0000FF"/>
                </w:rPr>
                <w:t>N 136-ОЗ</w:t>
              </w:r>
            </w:hyperlink>
            <w:r>
              <w:rPr>
                <w:color w:val="392C69"/>
              </w:rPr>
              <w:t xml:space="preserve">, от 09.01.2013 </w:t>
            </w:r>
            <w:hyperlink r:id="rId38">
              <w:r>
                <w:rPr>
                  <w:color w:val="0000FF"/>
                </w:rPr>
                <w:t>N 9-ОЗ</w:t>
              </w:r>
            </w:hyperlink>
            <w:r>
              <w:rPr>
                <w:color w:val="392C69"/>
              </w:rPr>
              <w:t xml:space="preserve">, от 12.02.2013 </w:t>
            </w:r>
            <w:hyperlink r:id="rId39">
              <w:r>
                <w:rPr>
                  <w:color w:val="0000FF"/>
                </w:rPr>
                <w:t>N 16-ОЗ</w:t>
              </w:r>
            </w:hyperlink>
            <w:r>
              <w:rPr>
                <w:color w:val="392C69"/>
              </w:rPr>
              <w:t>,</w:t>
            </w:r>
          </w:p>
          <w:p w:rsidR="00CE084F" w:rsidRDefault="00CE084F">
            <w:pPr>
              <w:pStyle w:val="ConsPlusNormal"/>
              <w:jc w:val="center"/>
            </w:pPr>
            <w:r>
              <w:rPr>
                <w:color w:val="392C69"/>
              </w:rPr>
              <w:t xml:space="preserve">от 10.06.2013 </w:t>
            </w:r>
            <w:hyperlink r:id="rId40">
              <w:r>
                <w:rPr>
                  <w:color w:val="0000FF"/>
                </w:rPr>
                <w:t>N 63-ОЗ</w:t>
              </w:r>
            </w:hyperlink>
            <w:r>
              <w:rPr>
                <w:color w:val="392C69"/>
              </w:rPr>
              <w:t xml:space="preserve">, от 12.08.2013 </w:t>
            </w:r>
            <w:hyperlink r:id="rId41">
              <w:r>
                <w:rPr>
                  <w:color w:val="0000FF"/>
                </w:rPr>
                <w:t>N 86-ОЗ</w:t>
              </w:r>
            </w:hyperlink>
            <w:r>
              <w:rPr>
                <w:color w:val="392C69"/>
              </w:rPr>
              <w:t xml:space="preserve">, от 12.08.2013 </w:t>
            </w:r>
            <w:hyperlink r:id="rId42">
              <w:r>
                <w:rPr>
                  <w:color w:val="0000FF"/>
                </w:rPr>
                <w:t>N 87-ОЗ</w:t>
              </w:r>
            </w:hyperlink>
            <w:r>
              <w:rPr>
                <w:color w:val="392C69"/>
              </w:rPr>
              <w:t>,</w:t>
            </w:r>
          </w:p>
          <w:p w:rsidR="00CE084F" w:rsidRDefault="00CE084F">
            <w:pPr>
              <w:pStyle w:val="ConsPlusNormal"/>
              <w:jc w:val="center"/>
            </w:pPr>
            <w:r>
              <w:rPr>
                <w:color w:val="392C69"/>
              </w:rPr>
              <w:t xml:space="preserve">от 06.11.2013 </w:t>
            </w:r>
            <w:hyperlink r:id="rId43">
              <w:r>
                <w:rPr>
                  <w:color w:val="0000FF"/>
                </w:rPr>
                <w:t>N 122-ОЗ</w:t>
              </w:r>
            </w:hyperlink>
            <w:r>
              <w:rPr>
                <w:color w:val="392C69"/>
              </w:rPr>
              <w:t xml:space="preserve">, от 25.12.2013 </w:t>
            </w:r>
            <w:hyperlink r:id="rId44">
              <w:r>
                <w:rPr>
                  <w:color w:val="0000FF"/>
                </w:rPr>
                <w:t>N 151-ОЗ</w:t>
              </w:r>
            </w:hyperlink>
            <w:r>
              <w:rPr>
                <w:color w:val="392C69"/>
              </w:rPr>
              <w:t xml:space="preserve">, от 12.08.2014 </w:t>
            </w:r>
            <w:hyperlink r:id="rId45">
              <w:r>
                <w:rPr>
                  <w:color w:val="0000FF"/>
                </w:rPr>
                <w:t>N 92-ОЗ</w:t>
              </w:r>
            </w:hyperlink>
            <w:r>
              <w:rPr>
                <w:color w:val="392C69"/>
              </w:rPr>
              <w:t>,</w:t>
            </w:r>
          </w:p>
          <w:p w:rsidR="00CE084F" w:rsidRDefault="00CE084F">
            <w:pPr>
              <w:pStyle w:val="ConsPlusNormal"/>
              <w:jc w:val="center"/>
            </w:pPr>
            <w:r>
              <w:rPr>
                <w:color w:val="392C69"/>
              </w:rPr>
              <w:t xml:space="preserve">от 13.08.2014 </w:t>
            </w:r>
            <w:hyperlink r:id="rId46">
              <w:r>
                <w:rPr>
                  <w:color w:val="0000FF"/>
                </w:rPr>
                <w:t>N 93-ОЗ</w:t>
              </w:r>
            </w:hyperlink>
            <w:r>
              <w:rPr>
                <w:color w:val="392C69"/>
              </w:rPr>
              <w:t xml:space="preserve">, от 14.10.2014 </w:t>
            </w:r>
            <w:hyperlink r:id="rId47">
              <w:r>
                <w:rPr>
                  <w:color w:val="0000FF"/>
                </w:rPr>
                <w:t>N 105-ОЗ</w:t>
              </w:r>
            </w:hyperlink>
            <w:r>
              <w:rPr>
                <w:color w:val="392C69"/>
              </w:rPr>
              <w:t xml:space="preserve">, от 14.10.2014 </w:t>
            </w:r>
            <w:hyperlink r:id="rId48">
              <w:r>
                <w:rPr>
                  <w:color w:val="0000FF"/>
                </w:rPr>
                <w:t>N 107-ОЗ</w:t>
              </w:r>
            </w:hyperlink>
            <w:r>
              <w:rPr>
                <w:color w:val="392C69"/>
              </w:rPr>
              <w:t>,</w:t>
            </w:r>
          </w:p>
          <w:p w:rsidR="00CE084F" w:rsidRDefault="00CE084F">
            <w:pPr>
              <w:pStyle w:val="ConsPlusNormal"/>
              <w:jc w:val="center"/>
            </w:pPr>
            <w:r>
              <w:rPr>
                <w:color w:val="392C69"/>
              </w:rPr>
              <w:t xml:space="preserve">от 14.10.2014 </w:t>
            </w:r>
            <w:hyperlink r:id="rId49">
              <w:r>
                <w:rPr>
                  <w:color w:val="0000FF"/>
                </w:rPr>
                <w:t>N 113-ОЗ</w:t>
              </w:r>
            </w:hyperlink>
            <w:r>
              <w:rPr>
                <w:color w:val="392C69"/>
              </w:rPr>
              <w:t xml:space="preserve">, от 31.10.2014 </w:t>
            </w:r>
            <w:hyperlink r:id="rId50">
              <w:r>
                <w:rPr>
                  <w:color w:val="0000FF"/>
                </w:rPr>
                <w:t>N 118-ОЗ</w:t>
              </w:r>
            </w:hyperlink>
            <w:r>
              <w:rPr>
                <w:color w:val="392C69"/>
              </w:rPr>
              <w:t xml:space="preserve">, от 30.12.2014 </w:t>
            </w:r>
            <w:hyperlink r:id="rId51">
              <w:r>
                <w:rPr>
                  <w:color w:val="0000FF"/>
                </w:rPr>
                <w:t>N 156-ОЗ</w:t>
              </w:r>
            </w:hyperlink>
            <w:r>
              <w:rPr>
                <w:color w:val="392C69"/>
              </w:rPr>
              <w:t>,</w:t>
            </w:r>
          </w:p>
          <w:p w:rsidR="00CE084F" w:rsidRDefault="00CE084F">
            <w:pPr>
              <w:pStyle w:val="ConsPlusNormal"/>
              <w:jc w:val="center"/>
            </w:pPr>
            <w:r>
              <w:rPr>
                <w:color w:val="392C69"/>
              </w:rPr>
              <w:t xml:space="preserve">от 07.04.2015 </w:t>
            </w:r>
            <w:hyperlink r:id="rId52">
              <w:r>
                <w:rPr>
                  <w:color w:val="0000FF"/>
                </w:rPr>
                <w:t>N 27-ОЗ</w:t>
              </w:r>
            </w:hyperlink>
            <w:r>
              <w:rPr>
                <w:color w:val="392C69"/>
              </w:rPr>
              <w:t xml:space="preserve">, от 07.04.2015 </w:t>
            </w:r>
            <w:hyperlink r:id="rId53">
              <w:r>
                <w:rPr>
                  <w:color w:val="0000FF"/>
                </w:rPr>
                <w:t>N 28-ОЗ</w:t>
              </w:r>
            </w:hyperlink>
            <w:r>
              <w:rPr>
                <w:color w:val="392C69"/>
              </w:rPr>
              <w:t xml:space="preserve">, от 29.05.2015 </w:t>
            </w:r>
            <w:hyperlink r:id="rId54">
              <w:r>
                <w:rPr>
                  <w:color w:val="0000FF"/>
                </w:rPr>
                <w:t>N 65-ОЗ</w:t>
              </w:r>
            </w:hyperlink>
            <w:r>
              <w:rPr>
                <w:color w:val="392C69"/>
              </w:rPr>
              <w:t>,</w:t>
            </w:r>
          </w:p>
          <w:p w:rsidR="00CE084F" w:rsidRDefault="00CE084F">
            <w:pPr>
              <w:pStyle w:val="ConsPlusNormal"/>
              <w:jc w:val="center"/>
            </w:pPr>
            <w:r>
              <w:rPr>
                <w:color w:val="392C69"/>
              </w:rPr>
              <w:t xml:space="preserve">от 07.08.2015 </w:t>
            </w:r>
            <w:hyperlink r:id="rId55">
              <w:r>
                <w:rPr>
                  <w:color w:val="0000FF"/>
                </w:rPr>
                <w:t>N 94-ОЗ</w:t>
              </w:r>
            </w:hyperlink>
            <w:r>
              <w:rPr>
                <w:color w:val="392C69"/>
              </w:rPr>
              <w:t xml:space="preserve">, от 10.11.2015 </w:t>
            </w:r>
            <w:hyperlink r:id="rId56">
              <w:r>
                <w:rPr>
                  <w:color w:val="0000FF"/>
                </w:rPr>
                <w:t>N 128-ОЗ</w:t>
              </w:r>
            </w:hyperlink>
            <w:r>
              <w:rPr>
                <w:color w:val="392C69"/>
              </w:rPr>
              <w:t xml:space="preserve">, от 12.11.2015 </w:t>
            </w:r>
            <w:hyperlink r:id="rId57">
              <w:r>
                <w:rPr>
                  <w:color w:val="0000FF"/>
                </w:rPr>
                <w:t>N 156-ОЗ</w:t>
              </w:r>
            </w:hyperlink>
            <w:r>
              <w:rPr>
                <w:color w:val="392C69"/>
              </w:rPr>
              <w:t>,</w:t>
            </w:r>
          </w:p>
          <w:p w:rsidR="00CE084F" w:rsidRDefault="00CE084F">
            <w:pPr>
              <w:pStyle w:val="ConsPlusNormal"/>
              <w:jc w:val="center"/>
            </w:pPr>
            <w:r>
              <w:rPr>
                <w:color w:val="392C69"/>
              </w:rPr>
              <w:t xml:space="preserve">от 12.11.2015 </w:t>
            </w:r>
            <w:hyperlink r:id="rId58">
              <w:r>
                <w:rPr>
                  <w:color w:val="0000FF"/>
                </w:rPr>
                <w:t>N 160-ОЗ</w:t>
              </w:r>
            </w:hyperlink>
            <w:r>
              <w:rPr>
                <w:color w:val="392C69"/>
              </w:rPr>
              <w:t xml:space="preserve">, от 10.12.2015 </w:t>
            </w:r>
            <w:hyperlink r:id="rId59">
              <w:r>
                <w:rPr>
                  <w:color w:val="0000FF"/>
                </w:rPr>
                <w:t>N 178-ОЗ</w:t>
              </w:r>
            </w:hyperlink>
            <w:r>
              <w:rPr>
                <w:color w:val="392C69"/>
              </w:rPr>
              <w:t xml:space="preserve">, от 09.02.2016 </w:t>
            </w:r>
            <w:hyperlink r:id="rId60">
              <w:r>
                <w:rPr>
                  <w:color w:val="0000FF"/>
                </w:rPr>
                <w:t>N 10-ОЗ</w:t>
              </w:r>
            </w:hyperlink>
            <w:r>
              <w:rPr>
                <w:color w:val="392C69"/>
              </w:rPr>
              <w:t>,</w:t>
            </w:r>
          </w:p>
          <w:p w:rsidR="00CE084F" w:rsidRDefault="00CE084F">
            <w:pPr>
              <w:pStyle w:val="ConsPlusNormal"/>
              <w:jc w:val="center"/>
            </w:pPr>
            <w:r>
              <w:rPr>
                <w:color w:val="392C69"/>
              </w:rPr>
              <w:t xml:space="preserve">от 09.03.2016 </w:t>
            </w:r>
            <w:hyperlink r:id="rId61">
              <w:r>
                <w:rPr>
                  <w:color w:val="0000FF"/>
                </w:rPr>
                <w:t>N 26-ОЗ</w:t>
              </w:r>
            </w:hyperlink>
            <w:r>
              <w:rPr>
                <w:color w:val="392C69"/>
              </w:rPr>
              <w:t xml:space="preserve">, от 11.04.2016 </w:t>
            </w:r>
            <w:hyperlink r:id="rId62">
              <w:r>
                <w:rPr>
                  <w:color w:val="0000FF"/>
                </w:rPr>
                <w:t>N 36-ОЗ</w:t>
              </w:r>
            </w:hyperlink>
            <w:r>
              <w:rPr>
                <w:color w:val="392C69"/>
              </w:rPr>
              <w:t xml:space="preserve">, от 09.08.2016 </w:t>
            </w:r>
            <w:hyperlink r:id="rId63">
              <w:r>
                <w:rPr>
                  <w:color w:val="0000FF"/>
                </w:rPr>
                <w:t>N 103-ОЗ</w:t>
              </w:r>
            </w:hyperlink>
            <w:r>
              <w:rPr>
                <w:color w:val="392C69"/>
              </w:rPr>
              <w:t>,</w:t>
            </w:r>
          </w:p>
          <w:p w:rsidR="00CE084F" w:rsidRDefault="00CE084F">
            <w:pPr>
              <w:pStyle w:val="ConsPlusNormal"/>
              <w:jc w:val="center"/>
            </w:pPr>
            <w:r>
              <w:rPr>
                <w:color w:val="392C69"/>
              </w:rPr>
              <w:t xml:space="preserve">от 30.12.2016 </w:t>
            </w:r>
            <w:hyperlink r:id="rId64">
              <w:r>
                <w:rPr>
                  <w:color w:val="0000FF"/>
                </w:rPr>
                <w:t>N 156-ОЗ</w:t>
              </w:r>
            </w:hyperlink>
            <w:r>
              <w:rPr>
                <w:color w:val="392C69"/>
              </w:rPr>
              <w:t xml:space="preserve">, от 30.12.2016 </w:t>
            </w:r>
            <w:hyperlink r:id="rId65">
              <w:r>
                <w:rPr>
                  <w:color w:val="0000FF"/>
                </w:rPr>
                <w:t>N 161-ОЗ</w:t>
              </w:r>
            </w:hyperlink>
            <w:r>
              <w:rPr>
                <w:color w:val="392C69"/>
              </w:rPr>
              <w:t xml:space="preserve">, от 10.03.2017 </w:t>
            </w:r>
            <w:hyperlink r:id="rId66">
              <w:r>
                <w:rPr>
                  <w:color w:val="0000FF"/>
                </w:rPr>
                <w:t>N 23-ОЗ</w:t>
              </w:r>
            </w:hyperlink>
            <w:r>
              <w:rPr>
                <w:color w:val="392C69"/>
              </w:rPr>
              <w:t>,</w:t>
            </w:r>
          </w:p>
          <w:p w:rsidR="00CE084F" w:rsidRDefault="00CE084F">
            <w:pPr>
              <w:pStyle w:val="ConsPlusNormal"/>
              <w:jc w:val="center"/>
            </w:pPr>
            <w:r>
              <w:rPr>
                <w:color w:val="392C69"/>
              </w:rPr>
              <w:t xml:space="preserve">от 04.10.2017 </w:t>
            </w:r>
            <w:hyperlink r:id="rId67">
              <w:r>
                <w:rPr>
                  <w:color w:val="0000FF"/>
                </w:rPr>
                <w:t>N 89-ОЗ</w:t>
              </w:r>
            </w:hyperlink>
            <w:r>
              <w:rPr>
                <w:color w:val="392C69"/>
              </w:rPr>
              <w:t xml:space="preserve">, от 27.12.2017 </w:t>
            </w:r>
            <w:hyperlink r:id="rId68">
              <w:r>
                <w:rPr>
                  <w:color w:val="0000FF"/>
                </w:rPr>
                <w:t>N 128-ОЗ</w:t>
              </w:r>
            </w:hyperlink>
            <w:r>
              <w:rPr>
                <w:color w:val="392C69"/>
              </w:rPr>
              <w:t xml:space="preserve">, от 27.12.2017 </w:t>
            </w:r>
            <w:hyperlink r:id="rId69">
              <w:r>
                <w:rPr>
                  <w:color w:val="0000FF"/>
                </w:rPr>
                <w:t>N 129-ОЗ</w:t>
              </w:r>
            </w:hyperlink>
            <w:r>
              <w:rPr>
                <w:color w:val="392C69"/>
              </w:rPr>
              <w:t>,</w:t>
            </w:r>
          </w:p>
          <w:p w:rsidR="00CE084F" w:rsidRDefault="00CE084F">
            <w:pPr>
              <w:pStyle w:val="ConsPlusNormal"/>
              <w:jc w:val="center"/>
            </w:pPr>
            <w:r>
              <w:rPr>
                <w:color w:val="392C69"/>
              </w:rPr>
              <w:t xml:space="preserve">от 13.02.2018 </w:t>
            </w:r>
            <w:hyperlink r:id="rId70">
              <w:r>
                <w:rPr>
                  <w:color w:val="0000FF"/>
                </w:rPr>
                <w:t>N 4-ОЗ</w:t>
              </w:r>
            </w:hyperlink>
            <w:r>
              <w:rPr>
                <w:color w:val="392C69"/>
              </w:rPr>
              <w:t xml:space="preserve">, от 14.03.2018 </w:t>
            </w:r>
            <w:hyperlink r:id="rId71">
              <w:r>
                <w:rPr>
                  <w:color w:val="0000FF"/>
                </w:rPr>
                <w:t>N 9-ОЗ</w:t>
              </w:r>
            </w:hyperlink>
            <w:r>
              <w:rPr>
                <w:color w:val="392C69"/>
              </w:rPr>
              <w:t xml:space="preserve">, от 10.04.2018 </w:t>
            </w:r>
            <w:hyperlink r:id="rId72">
              <w:r>
                <w:rPr>
                  <w:color w:val="0000FF"/>
                </w:rPr>
                <w:t>N 40-ОЗ</w:t>
              </w:r>
            </w:hyperlink>
            <w:r>
              <w:rPr>
                <w:color w:val="392C69"/>
              </w:rPr>
              <w:t>,</w:t>
            </w:r>
          </w:p>
          <w:p w:rsidR="00CE084F" w:rsidRDefault="00CE084F">
            <w:pPr>
              <w:pStyle w:val="ConsPlusNormal"/>
              <w:jc w:val="center"/>
            </w:pPr>
            <w:r>
              <w:rPr>
                <w:color w:val="392C69"/>
              </w:rPr>
              <w:t xml:space="preserve">от 28.09.2018 </w:t>
            </w:r>
            <w:hyperlink r:id="rId73">
              <w:r>
                <w:rPr>
                  <w:color w:val="0000FF"/>
                </w:rPr>
                <w:t>N 91-ОЗ</w:t>
              </w:r>
            </w:hyperlink>
            <w:r>
              <w:rPr>
                <w:color w:val="392C69"/>
              </w:rPr>
              <w:t xml:space="preserve">, от 31.10.2018 </w:t>
            </w:r>
            <w:hyperlink r:id="rId74">
              <w:r>
                <w:rPr>
                  <w:color w:val="0000FF"/>
                </w:rPr>
                <w:t>N 103-ОЗ</w:t>
              </w:r>
            </w:hyperlink>
            <w:r>
              <w:rPr>
                <w:color w:val="392C69"/>
              </w:rPr>
              <w:t xml:space="preserve">, от 03.12.2018 </w:t>
            </w:r>
            <w:hyperlink r:id="rId75">
              <w:r>
                <w:rPr>
                  <w:color w:val="0000FF"/>
                </w:rPr>
                <w:t>N 118-ОЗ</w:t>
              </w:r>
            </w:hyperlink>
            <w:r>
              <w:rPr>
                <w:color w:val="392C69"/>
              </w:rPr>
              <w:t>,</w:t>
            </w:r>
          </w:p>
          <w:p w:rsidR="00CE084F" w:rsidRDefault="00CE084F">
            <w:pPr>
              <w:pStyle w:val="ConsPlusNormal"/>
              <w:jc w:val="center"/>
            </w:pPr>
            <w:r>
              <w:rPr>
                <w:color w:val="392C69"/>
              </w:rPr>
              <w:t xml:space="preserve">от 26.12.2018 </w:t>
            </w:r>
            <w:hyperlink r:id="rId76">
              <w:r>
                <w:rPr>
                  <w:color w:val="0000FF"/>
                </w:rPr>
                <w:t>N 135-ОЗ</w:t>
              </w:r>
            </w:hyperlink>
            <w:r>
              <w:rPr>
                <w:color w:val="392C69"/>
              </w:rPr>
              <w:t xml:space="preserve">, от 26.12.2018 </w:t>
            </w:r>
            <w:hyperlink r:id="rId77">
              <w:r>
                <w:rPr>
                  <w:color w:val="0000FF"/>
                </w:rPr>
                <w:t>N 136-ОЗ</w:t>
              </w:r>
            </w:hyperlink>
            <w:r>
              <w:rPr>
                <w:color w:val="392C69"/>
              </w:rPr>
              <w:t xml:space="preserve">, от 12.02.2019 </w:t>
            </w:r>
            <w:hyperlink r:id="rId78">
              <w:r>
                <w:rPr>
                  <w:color w:val="0000FF"/>
                </w:rPr>
                <w:t>N 10-ОЗ</w:t>
              </w:r>
            </w:hyperlink>
            <w:r>
              <w:rPr>
                <w:color w:val="392C69"/>
              </w:rPr>
              <w:t>,</w:t>
            </w:r>
          </w:p>
          <w:p w:rsidR="00CE084F" w:rsidRDefault="00CE084F">
            <w:pPr>
              <w:pStyle w:val="ConsPlusNormal"/>
              <w:jc w:val="center"/>
            </w:pPr>
            <w:r>
              <w:rPr>
                <w:color w:val="392C69"/>
              </w:rPr>
              <w:t xml:space="preserve">от 08.04.2019 </w:t>
            </w:r>
            <w:hyperlink r:id="rId79">
              <w:r>
                <w:rPr>
                  <w:color w:val="0000FF"/>
                </w:rPr>
                <w:t>N 30-ОЗ</w:t>
              </w:r>
            </w:hyperlink>
            <w:r>
              <w:rPr>
                <w:color w:val="392C69"/>
              </w:rPr>
              <w:t xml:space="preserve">, от 26.04.2019 </w:t>
            </w:r>
            <w:hyperlink r:id="rId80">
              <w:r>
                <w:rPr>
                  <w:color w:val="0000FF"/>
                </w:rPr>
                <w:t>N 38-ОЗ</w:t>
              </w:r>
            </w:hyperlink>
            <w:r>
              <w:rPr>
                <w:color w:val="392C69"/>
              </w:rPr>
              <w:t xml:space="preserve">, от 08.07.2019 </w:t>
            </w:r>
            <w:hyperlink r:id="rId81">
              <w:r>
                <w:rPr>
                  <w:color w:val="0000FF"/>
                </w:rPr>
                <w:t>N 58-ОЗ</w:t>
              </w:r>
            </w:hyperlink>
            <w:r>
              <w:rPr>
                <w:color w:val="392C69"/>
              </w:rPr>
              <w:t>,</w:t>
            </w:r>
          </w:p>
          <w:p w:rsidR="00CE084F" w:rsidRDefault="00CE084F">
            <w:pPr>
              <w:pStyle w:val="ConsPlusNormal"/>
              <w:jc w:val="center"/>
            </w:pPr>
            <w:r>
              <w:rPr>
                <w:color w:val="392C69"/>
              </w:rPr>
              <w:t xml:space="preserve">от 06.08.2019 </w:t>
            </w:r>
            <w:hyperlink r:id="rId82">
              <w:r>
                <w:rPr>
                  <w:color w:val="0000FF"/>
                </w:rPr>
                <w:t>N 66-ОЗ</w:t>
              </w:r>
            </w:hyperlink>
            <w:r>
              <w:rPr>
                <w:color w:val="392C69"/>
              </w:rPr>
              <w:t xml:space="preserve">, от 06.08.2019 </w:t>
            </w:r>
            <w:hyperlink r:id="rId83">
              <w:r>
                <w:rPr>
                  <w:color w:val="0000FF"/>
                </w:rPr>
                <w:t>N 69-ОЗ</w:t>
              </w:r>
            </w:hyperlink>
            <w:r>
              <w:rPr>
                <w:color w:val="392C69"/>
              </w:rPr>
              <w:t xml:space="preserve">, от 07.08.2019 </w:t>
            </w:r>
            <w:hyperlink r:id="rId84">
              <w:r>
                <w:rPr>
                  <w:color w:val="0000FF"/>
                </w:rPr>
                <w:t>N 76-ОЗ</w:t>
              </w:r>
            </w:hyperlink>
            <w:r>
              <w:rPr>
                <w:color w:val="392C69"/>
              </w:rPr>
              <w:t>,</w:t>
            </w:r>
          </w:p>
          <w:p w:rsidR="00CE084F" w:rsidRDefault="00CE084F">
            <w:pPr>
              <w:pStyle w:val="ConsPlusNormal"/>
              <w:jc w:val="center"/>
            </w:pPr>
            <w:r>
              <w:rPr>
                <w:color w:val="392C69"/>
              </w:rPr>
              <w:t xml:space="preserve">от 10.12.2019 </w:t>
            </w:r>
            <w:hyperlink r:id="rId85">
              <w:r>
                <w:rPr>
                  <w:color w:val="0000FF"/>
                </w:rPr>
                <w:t>N 122-ОЗ</w:t>
              </w:r>
            </w:hyperlink>
            <w:r>
              <w:rPr>
                <w:color w:val="392C69"/>
              </w:rPr>
              <w:t xml:space="preserve">, от 24.12.2019 </w:t>
            </w:r>
            <w:hyperlink r:id="rId86">
              <w:r>
                <w:rPr>
                  <w:color w:val="0000FF"/>
                </w:rPr>
                <w:t>N 132-ОЗ</w:t>
              </w:r>
            </w:hyperlink>
            <w:r>
              <w:rPr>
                <w:color w:val="392C69"/>
              </w:rPr>
              <w:t xml:space="preserve">, от 24.12.2019 </w:t>
            </w:r>
            <w:hyperlink r:id="rId87">
              <w:r>
                <w:rPr>
                  <w:color w:val="0000FF"/>
                </w:rPr>
                <w:t>N 134-ОЗ</w:t>
              </w:r>
            </w:hyperlink>
            <w:r>
              <w:rPr>
                <w:color w:val="392C69"/>
              </w:rPr>
              <w:t>,</w:t>
            </w:r>
          </w:p>
          <w:p w:rsidR="00CE084F" w:rsidRDefault="00CE084F">
            <w:pPr>
              <w:pStyle w:val="ConsPlusNormal"/>
              <w:jc w:val="center"/>
            </w:pPr>
            <w:r>
              <w:rPr>
                <w:color w:val="392C69"/>
              </w:rPr>
              <w:t xml:space="preserve">от 11.02.2020 </w:t>
            </w:r>
            <w:hyperlink r:id="rId88">
              <w:r>
                <w:rPr>
                  <w:color w:val="0000FF"/>
                </w:rPr>
                <w:t>N 5-ОЗ</w:t>
              </w:r>
            </w:hyperlink>
            <w:r>
              <w:rPr>
                <w:color w:val="392C69"/>
              </w:rPr>
              <w:t xml:space="preserve">, от 16.03.2020 </w:t>
            </w:r>
            <w:hyperlink r:id="rId89">
              <w:r>
                <w:rPr>
                  <w:color w:val="0000FF"/>
                </w:rPr>
                <w:t>N 12-ОЗ</w:t>
              </w:r>
            </w:hyperlink>
            <w:r>
              <w:rPr>
                <w:color w:val="392C69"/>
              </w:rPr>
              <w:t xml:space="preserve">, от 03.04.2020 </w:t>
            </w:r>
            <w:hyperlink r:id="rId90">
              <w:r>
                <w:rPr>
                  <w:color w:val="0000FF"/>
                </w:rPr>
                <w:t>N 22-ОЗ</w:t>
              </w:r>
            </w:hyperlink>
            <w:r>
              <w:rPr>
                <w:color w:val="392C69"/>
              </w:rPr>
              <w:t>,</w:t>
            </w:r>
          </w:p>
          <w:p w:rsidR="00CE084F" w:rsidRDefault="00CE084F">
            <w:pPr>
              <w:pStyle w:val="ConsPlusNormal"/>
              <w:jc w:val="center"/>
            </w:pPr>
            <w:r>
              <w:rPr>
                <w:color w:val="392C69"/>
              </w:rPr>
              <w:t xml:space="preserve">от 03.04.2020 </w:t>
            </w:r>
            <w:hyperlink r:id="rId91">
              <w:r>
                <w:rPr>
                  <w:color w:val="0000FF"/>
                </w:rPr>
                <w:t>N 23-ОЗ</w:t>
              </w:r>
            </w:hyperlink>
            <w:r>
              <w:rPr>
                <w:color w:val="392C69"/>
              </w:rPr>
              <w:t xml:space="preserve">, от 04.06.2020 </w:t>
            </w:r>
            <w:hyperlink r:id="rId92">
              <w:r>
                <w:rPr>
                  <w:color w:val="0000FF"/>
                </w:rPr>
                <w:t>N 39-ОЗ</w:t>
              </w:r>
            </w:hyperlink>
            <w:r>
              <w:rPr>
                <w:color w:val="392C69"/>
              </w:rPr>
              <w:t xml:space="preserve">, от 04.06.2020 </w:t>
            </w:r>
            <w:hyperlink r:id="rId93">
              <w:r>
                <w:rPr>
                  <w:color w:val="0000FF"/>
                </w:rPr>
                <w:t>N 42-ОЗ</w:t>
              </w:r>
            </w:hyperlink>
            <w:r>
              <w:rPr>
                <w:color w:val="392C69"/>
              </w:rPr>
              <w:t>,</w:t>
            </w:r>
          </w:p>
          <w:p w:rsidR="00CE084F" w:rsidRDefault="00CE084F">
            <w:pPr>
              <w:pStyle w:val="ConsPlusNormal"/>
              <w:jc w:val="center"/>
            </w:pPr>
            <w:r>
              <w:rPr>
                <w:color w:val="392C69"/>
              </w:rPr>
              <w:t xml:space="preserve">от 05.10.2020 </w:t>
            </w:r>
            <w:hyperlink r:id="rId94">
              <w:r>
                <w:rPr>
                  <w:color w:val="0000FF"/>
                </w:rPr>
                <w:t>N 77-ОЗ</w:t>
              </w:r>
            </w:hyperlink>
            <w:r>
              <w:rPr>
                <w:color w:val="392C69"/>
              </w:rPr>
              <w:t xml:space="preserve">, от 30.11.2020 </w:t>
            </w:r>
            <w:hyperlink r:id="rId95">
              <w:r>
                <w:rPr>
                  <w:color w:val="0000FF"/>
                </w:rPr>
                <w:t>N 106-ОЗ</w:t>
              </w:r>
            </w:hyperlink>
            <w:r>
              <w:rPr>
                <w:color w:val="392C69"/>
              </w:rPr>
              <w:t xml:space="preserve">, от 03.12.2020 </w:t>
            </w:r>
            <w:hyperlink r:id="rId96">
              <w:r>
                <w:rPr>
                  <w:color w:val="0000FF"/>
                </w:rPr>
                <w:t>N 119-ОЗ</w:t>
              </w:r>
            </w:hyperlink>
            <w:r>
              <w:rPr>
                <w:color w:val="392C69"/>
              </w:rPr>
              <w:t>,</w:t>
            </w:r>
          </w:p>
          <w:p w:rsidR="00CE084F" w:rsidRDefault="00CE084F">
            <w:pPr>
              <w:pStyle w:val="ConsPlusNormal"/>
              <w:jc w:val="center"/>
            </w:pPr>
            <w:r>
              <w:rPr>
                <w:color w:val="392C69"/>
              </w:rPr>
              <w:t xml:space="preserve">от 04.12.2020 </w:t>
            </w:r>
            <w:hyperlink r:id="rId97">
              <w:r>
                <w:rPr>
                  <w:color w:val="0000FF"/>
                </w:rPr>
                <w:t>N 121-ОЗ</w:t>
              </w:r>
            </w:hyperlink>
            <w:r>
              <w:rPr>
                <w:color w:val="392C69"/>
              </w:rPr>
              <w:t xml:space="preserve">, от 30.12.2020 </w:t>
            </w:r>
            <w:hyperlink r:id="rId98">
              <w:r>
                <w:rPr>
                  <w:color w:val="0000FF"/>
                </w:rPr>
                <w:t>N 144-ОЗ</w:t>
              </w:r>
            </w:hyperlink>
            <w:r>
              <w:rPr>
                <w:color w:val="392C69"/>
              </w:rPr>
              <w:t xml:space="preserve">, от 05.02.2021 </w:t>
            </w:r>
            <w:hyperlink r:id="rId99">
              <w:r>
                <w:rPr>
                  <w:color w:val="0000FF"/>
                </w:rPr>
                <w:t>N 7-ОЗ</w:t>
              </w:r>
            </w:hyperlink>
            <w:r>
              <w:rPr>
                <w:color w:val="392C69"/>
              </w:rPr>
              <w:t>,</w:t>
            </w:r>
          </w:p>
          <w:p w:rsidR="00CE084F" w:rsidRDefault="00CE084F">
            <w:pPr>
              <w:pStyle w:val="ConsPlusNormal"/>
              <w:jc w:val="center"/>
            </w:pPr>
            <w:r>
              <w:rPr>
                <w:color w:val="392C69"/>
              </w:rPr>
              <w:lastRenderedPageBreak/>
              <w:t xml:space="preserve">от 05.02.2021 </w:t>
            </w:r>
            <w:hyperlink r:id="rId100">
              <w:r>
                <w:rPr>
                  <w:color w:val="0000FF"/>
                </w:rPr>
                <w:t>N 9-ОЗ</w:t>
              </w:r>
            </w:hyperlink>
            <w:r>
              <w:rPr>
                <w:color w:val="392C69"/>
              </w:rPr>
              <w:t xml:space="preserve">, от 08.02.2021 </w:t>
            </w:r>
            <w:hyperlink r:id="rId101">
              <w:r>
                <w:rPr>
                  <w:color w:val="0000FF"/>
                </w:rPr>
                <w:t>N 11-ОЗ</w:t>
              </w:r>
            </w:hyperlink>
            <w:r>
              <w:rPr>
                <w:color w:val="392C69"/>
              </w:rPr>
              <w:t xml:space="preserve">, от 04.03.2021 </w:t>
            </w:r>
            <w:hyperlink r:id="rId102">
              <w:r>
                <w:rPr>
                  <w:color w:val="0000FF"/>
                </w:rPr>
                <w:t>N 17-ОЗ</w:t>
              </w:r>
            </w:hyperlink>
            <w:r>
              <w:rPr>
                <w:color w:val="392C69"/>
              </w:rPr>
              <w:t>,</w:t>
            </w:r>
          </w:p>
          <w:p w:rsidR="00CE084F" w:rsidRDefault="00CE084F">
            <w:pPr>
              <w:pStyle w:val="ConsPlusNormal"/>
              <w:jc w:val="center"/>
            </w:pPr>
            <w:r>
              <w:rPr>
                <w:color w:val="392C69"/>
              </w:rPr>
              <w:t xml:space="preserve">от 28.05.2021 </w:t>
            </w:r>
            <w:hyperlink r:id="rId103">
              <w:r>
                <w:rPr>
                  <w:color w:val="0000FF"/>
                </w:rPr>
                <w:t>N 49-ОЗ</w:t>
              </w:r>
            </w:hyperlink>
            <w:r>
              <w:rPr>
                <w:color w:val="392C69"/>
              </w:rPr>
              <w:t xml:space="preserve">, от 05.07.2021 </w:t>
            </w:r>
            <w:hyperlink r:id="rId104">
              <w:r>
                <w:rPr>
                  <w:color w:val="0000FF"/>
                </w:rPr>
                <w:t>N 70-ОЗ</w:t>
              </w:r>
            </w:hyperlink>
            <w:r>
              <w:rPr>
                <w:color w:val="392C69"/>
              </w:rPr>
              <w:t xml:space="preserve">, от 29.09.2021 </w:t>
            </w:r>
            <w:hyperlink r:id="rId105">
              <w:r>
                <w:rPr>
                  <w:color w:val="0000FF"/>
                </w:rPr>
                <w:t>N 90-ОЗ</w:t>
              </w:r>
            </w:hyperlink>
            <w:r>
              <w:rPr>
                <w:color w:val="392C69"/>
              </w:rPr>
              <w:t>,</w:t>
            </w:r>
          </w:p>
          <w:p w:rsidR="00CE084F" w:rsidRDefault="00CE084F">
            <w:pPr>
              <w:pStyle w:val="ConsPlusNormal"/>
              <w:jc w:val="center"/>
            </w:pPr>
            <w:r>
              <w:rPr>
                <w:color w:val="392C69"/>
              </w:rPr>
              <w:t xml:space="preserve">от 23.12.2021 </w:t>
            </w:r>
            <w:hyperlink r:id="rId106">
              <w:r>
                <w:rPr>
                  <w:color w:val="0000FF"/>
                </w:rPr>
                <w:t>N 146-ОЗ</w:t>
              </w:r>
            </w:hyperlink>
            <w:r>
              <w:rPr>
                <w:color w:val="392C69"/>
              </w:rPr>
              <w:t xml:space="preserve">, от 18.03.2022 </w:t>
            </w:r>
            <w:hyperlink r:id="rId107">
              <w:r>
                <w:rPr>
                  <w:color w:val="0000FF"/>
                </w:rPr>
                <w:t>N 13-ОЗ</w:t>
              </w:r>
            </w:hyperlink>
            <w:r>
              <w:rPr>
                <w:color w:val="392C69"/>
              </w:rPr>
              <w:t xml:space="preserve">, от 21.04.2022 </w:t>
            </w:r>
            <w:hyperlink r:id="rId108">
              <w:r>
                <w:rPr>
                  <w:color w:val="0000FF"/>
                </w:rPr>
                <w:t>N 20-ОЗ</w:t>
              </w:r>
            </w:hyperlink>
            <w:r>
              <w:rPr>
                <w:color w:val="392C69"/>
              </w:rPr>
              <w:t>,</w:t>
            </w:r>
          </w:p>
          <w:p w:rsidR="00CE084F" w:rsidRDefault="00CE084F">
            <w:pPr>
              <w:pStyle w:val="ConsPlusNormal"/>
              <w:jc w:val="center"/>
            </w:pPr>
            <w:r>
              <w:rPr>
                <w:color w:val="392C69"/>
              </w:rPr>
              <w:t xml:space="preserve">от 21.04.2022 </w:t>
            </w:r>
            <w:hyperlink r:id="rId109">
              <w:r>
                <w:rPr>
                  <w:color w:val="0000FF"/>
                </w:rPr>
                <w:t>N 21-ОЗ</w:t>
              </w:r>
            </w:hyperlink>
            <w:r>
              <w:rPr>
                <w:color w:val="392C69"/>
              </w:rPr>
              <w:t xml:space="preserve">, от 26.04.2022 </w:t>
            </w:r>
            <w:hyperlink r:id="rId110">
              <w:r>
                <w:rPr>
                  <w:color w:val="0000FF"/>
                </w:rPr>
                <w:t>N 23-ОЗ</w:t>
              </w:r>
            </w:hyperlink>
            <w:r>
              <w:rPr>
                <w:color w:val="392C69"/>
              </w:rPr>
              <w:t xml:space="preserve">, от 30.05.2022 </w:t>
            </w:r>
            <w:hyperlink r:id="rId111">
              <w:r>
                <w:rPr>
                  <w:color w:val="0000FF"/>
                </w:rPr>
                <w:t>N 31-ОЗ</w:t>
              </w:r>
            </w:hyperlink>
            <w:r>
              <w:rPr>
                <w:color w:val="392C69"/>
              </w:rPr>
              <w:t>,</w:t>
            </w:r>
          </w:p>
          <w:p w:rsidR="00CE084F" w:rsidRDefault="00CE084F">
            <w:pPr>
              <w:pStyle w:val="ConsPlusNormal"/>
              <w:jc w:val="center"/>
            </w:pPr>
            <w:r>
              <w:rPr>
                <w:color w:val="392C69"/>
              </w:rPr>
              <w:t xml:space="preserve">от 30.05.2022 </w:t>
            </w:r>
            <w:hyperlink r:id="rId112">
              <w:r>
                <w:rPr>
                  <w:color w:val="0000FF"/>
                </w:rPr>
                <w:t>N 32-ОЗ</w:t>
              </w:r>
            </w:hyperlink>
            <w:r>
              <w:rPr>
                <w:color w:val="392C69"/>
              </w:rPr>
              <w:t xml:space="preserve">, от 11.07.2022 </w:t>
            </w:r>
            <w:hyperlink r:id="rId113">
              <w:r>
                <w:rPr>
                  <w:color w:val="0000FF"/>
                </w:rPr>
                <w:t>N 50-ОЗ</w:t>
              </w:r>
            </w:hyperlink>
            <w:r>
              <w:rPr>
                <w:color w:val="392C69"/>
              </w:rPr>
              <w:t xml:space="preserve">, от 04.10.2022 </w:t>
            </w:r>
            <w:hyperlink r:id="rId114">
              <w:r>
                <w:rPr>
                  <w:color w:val="0000FF"/>
                </w:rPr>
                <w:t>N 83-ОЗ</w:t>
              </w:r>
            </w:hyperlink>
            <w:r>
              <w:rPr>
                <w:color w:val="392C69"/>
              </w:rPr>
              <w:t>,</w:t>
            </w:r>
          </w:p>
          <w:p w:rsidR="00CE084F" w:rsidRDefault="00CE084F">
            <w:pPr>
              <w:pStyle w:val="ConsPlusNormal"/>
              <w:jc w:val="center"/>
            </w:pPr>
            <w:r>
              <w:rPr>
                <w:color w:val="392C69"/>
              </w:rPr>
              <w:t xml:space="preserve">от 04.10.2022 </w:t>
            </w:r>
            <w:hyperlink r:id="rId115">
              <w:r>
                <w:rPr>
                  <w:color w:val="0000FF"/>
                </w:rPr>
                <w:t>N 84-ОЗ</w:t>
              </w:r>
            </w:hyperlink>
            <w:r>
              <w:rPr>
                <w:color w:val="392C69"/>
              </w:rPr>
              <w:t xml:space="preserve">, от 04.10.2022 </w:t>
            </w:r>
            <w:hyperlink r:id="rId116">
              <w:r>
                <w:rPr>
                  <w:color w:val="0000FF"/>
                </w:rPr>
                <w:t>N 92-ОЗ</w:t>
              </w:r>
            </w:hyperlink>
            <w:r>
              <w:rPr>
                <w:color w:val="392C69"/>
              </w:rPr>
              <w:t xml:space="preserve">, от 26.12.2022 </w:t>
            </w:r>
            <w:hyperlink r:id="rId117">
              <w:r>
                <w:rPr>
                  <w:color w:val="0000FF"/>
                </w:rPr>
                <w:t>N 125-ОЗ</w:t>
              </w:r>
            </w:hyperlink>
            <w:r>
              <w:rPr>
                <w:color w:val="392C69"/>
              </w:rPr>
              <w:t>,</w:t>
            </w:r>
          </w:p>
          <w:p w:rsidR="00CE084F" w:rsidRDefault="00CE084F">
            <w:pPr>
              <w:pStyle w:val="ConsPlusNormal"/>
              <w:jc w:val="center"/>
            </w:pPr>
            <w:r>
              <w:rPr>
                <w:color w:val="392C69"/>
              </w:rPr>
              <w:t xml:space="preserve">от 26.12.2022 </w:t>
            </w:r>
            <w:hyperlink r:id="rId118">
              <w:r>
                <w:rPr>
                  <w:color w:val="0000FF"/>
                </w:rPr>
                <w:t>N 126-ОЗ</w:t>
              </w:r>
            </w:hyperlink>
            <w:r>
              <w:rPr>
                <w:color w:val="392C69"/>
              </w:rPr>
              <w:t xml:space="preserve">, от 03.02.2023 </w:t>
            </w:r>
            <w:hyperlink r:id="rId119">
              <w:r>
                <w:rPr>
                  <w:color w:val="0000FF"/>
                </w:rPr>
                <w:t>N 3-ОЗ</w:t>
              </w:r>
            </w:hyperlink>
            <w:r>
              <w:rPr>
                <w:color w:val="392C69"/>
              </w:rPr>
              <w:t xml:space="preserve">, от 31.03.2023 </w:t>
            </w:r>
            <w:hyperlink r:id="rId120">
              <w:r>
                <w:rPr>
                  <w:color w:val="0000FF"/>
                </w:rPr>
                <w:t>N 24-ОЗ</w:t>
              </w:r>
            </w:hyperlink>
            <w:r>
              <w:rPr>
                <w:color w:val="392C69"/>
              </w:rPr>
              <w:t>,</w:t>
            </w:r>
          </w:p>
          <w:p w:rsidR="00CE084F" w:rsidRDefault="00CE084F">
            <w:pPr>
              <w:pStyle w:val="ConsPlusNormal"/>
              <w:jc w:val="center"/>
            </w:pPr>
            <w:r>
              <w:rPr>
                <w:color w:val="392C69"/>
              </w:rPr>
              <w:t xml:space="preserve">от 05.05.2023 </w:t>
            </w:r>
            <w:hyperlink r:id="rId121">
              <w:r>
                <w:rPr>
                  <w:color w:val="0000FF"/>
                </w:rPr>
                <w:t>N 58-ОЗ</w:t>
              </w:r>
            </w:hyperlink>
            <w:r>
              <w:rPr>
                <w:color w:val="392C69"/>
              </w:rPr>
              <w:t xml:space="preserve">, от 12.07.2023 </w:t>
            </w:r>
            <w:hyperlink r:id="rId122">
              <w:r>
                <w:rPr>
                  <w:color w:val="0000FF"/>
                </w:rPr>
                <w:t>N 102-ОЗ</w:t>
              </w:r>
            </w:hyperlink>
            <w:r>
              <w:rPr>
                <w:color w:val="392C69"/>
              </w:rPr>
              <w:t xml:space="preserve">, от 04.08.2023 </w:t>
            </w:r>
            <w:hyperlink r:id="rId123">
              <w:r>
                <w:rPr>
                  <w:color w:val="0000FF"/>
                </w:rPr>
                <w:t>N 122-ОЗ</w:t>
              </w:r>
            </w:hyperlink>
            <w:r>
              <w:rPr>
                <w:color w:val="392C69"/>
              </w:rPr>
              <w:t>,</w:t>
            </w:r>
          </w:p>
          <w:p w:rsidR="00CE084F" w:rsidRDefault="00CE084F">
            <w:pPr>
              <w:pStyle w:val="ConsPlusNormal"/>
              <w:jc w:val="center"/>
            </w:pPr>
            <w:r>
              <w:rPr>
                <w:color w:val="392C69"/>
              </w:rPr>
              <w:t xml:space="preserve">от 04.08.2023 </w:t>
            </w:r>
            <w:hyperlink r:id="rId124">
              <w:r>
                <w:rPr>
                  <w:color w:val="0000FF"/>
                </w:rPr>
                <w:t>N 131-ОЗ</w:t>
              </w:r>
            </w:hyperlink>
            <w:r>
              <w:rPr>
                <w:color w:val="392C69"/>
              </w:rPr>
              <w:t xml:space="preserve">, от 04.08.2023 </w:t>
            </w:r>
            <w:hyperlink r:id="rId125">
              <w:r>
                <w:rPr>
                  <w:color w:val="0000FF"/>
                </w:rPr>
                <w:t>N 132-ОЗ</w:t>
              </w:r>
            </w:hyperlink>
            <w:r>
              <w:rPr>
                <w:color w:val="392C69"/>
              </w:rPr>
              <w:t xml:space="preserve">, от 04.08.2023 </w:t>
            </w:r>
            <w:hyperlink r:id="rId126">
              <w:r>
                <w:rPr>
                  <w:color w:val="0000FF"/>
                </w:rPr>
                <w:t>N 133-ОЗ</w:t>
              </w:r>
            </w:hyperlink>
            <w:r>
              <w:rPr>
                <w:color w:val="392C69"/>
              </w:rPr>
              <w:t>,</w:t>
            </w:r>
          </w:p>
          <w:p w:rsidR="00CE084F" w:rsidRDefault="00CE084F">
            <w:pPr>
              <w:pStyle w:val="ConsPlusNormal"/>
              <w:jc w:val="center"/>
            </w:pPr>
            <w:r>
              <w:rPr>
                <w:color w:val="392C69"/>
              </w:rPr>
              <w:t xml:space="preserve">от 02.10.2023 </w:t>
            </w:r>
            <w:hyperlink r:id="rId127">
              <w:r>
                <w:rPr>
                  <w:color w:val="0000FF"/>
                </w:rPr>
                <w:t>N 155-ОЗ</w:t>
              </w:r>
            </w:hyperlink>
            <w:r>
              <w:rPr>
                <w:color w:val="392C69"/>
              </w:rPr>
              <w:t xml:space="preserve">, от 28.12.2023 </w:t>
            </w:r>
            <w:hyperlink r:id="rId128">
              <w:r>
                <w:rPr>
                  <w:color w:val="0000FF"/>
                </w:rPr>
                <w:t>N 188-ОЗ</w:t>
              </w:r>
            </w:hyperlink>
            <w:r>
              <w:rPr>
                <w:color w:val="392C69"/>
              </w:rPr>
              <w:t>,</w:t>
            </w:r>
          </w:p>
          <w:p w:rsidR="00CE084F" w:rsidRDefault="00CE084F">
            <w:pPr>
              <w:pStyle w:val="ConsPlusNormal"/>
              <w:jc w:val="center"/>
            </w:pPr>
            <w:r>
              <w:rPr>
                <w:color w:val="392C69"/>
              </w:rPr>
              <w:t xml:space="preserve">с изм., внесенными </w:t>
            </w:r>
            <w:hyperlink r:id="rId129">
              <w:r>
                <w:rPr>
                  <w:color w:val="0000FF"/>
                </w:rPr>
                <w:t>Законом</w:t>
              </w:r>
            </w:hyperlink>
            <w:r>
              <w:rPr>
                <w:color w:val="392C69"/>
              </w:rPr>
              <w:t xml:space="preserve"> Владимирской области</w:t>
            </w:r>
          </w:p>
          <w:p w:rsidR="00CE084F" w:rsidRDefault="00CE084F">
            <w:pPr>
              <w:pStyle w:val="ConsPlusNormal"/>
              <w:jc w:val="center"/>
            </w:pPr>
            <w:r>
              <w:rPr>
                <w:color w:val="392C69"/>
              </w:rPr>
              <w:t>от 08.05.2020 N 32-ОЗ (ред. 30.12.2020))</w:t>
            </w: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r>
    </w:tbl>
    <w:p w:rsidR="00CE084F" w:rsidRDefault="00CE084F">
      <w:pPr>
        <w:pStyle w:val="ConsPlusNormal"/>
        <w:jc w:val="both"/>
      </w:pPr>
    </w:p>
    <w:p w:rsidR="00CE084F" w:rsidRDefault="00CE084F">
      <w:pPr>
        <w:pStyle w:val="ConsPlusTitle"/>
        <w:jc w:val="center"/>
        <w:outlineLvl w:val="1"/>
      </w:pPr>
      <w:r>
        <w:t>Раздел I</w:t>
      </w:r>
    </w:p>
    <w:p w:rsidR="00CE084F" w:rsidRDefault="00CE084F">
      <w:pPr>
        <w:pStyle w:val="ConsPlusTitle"/>
        <w:jc w:val="center"/>
      </w:pPr>
      <w:r>
        <w:t>ОБЩИЕ ПОЛОЖЕНИЯ</w:t>
      </w:r>
    </w:p>
    <w:p w:rsidR="00CE084F" w:rsidRDefault="00CE084F">
      <w:pPr>
        <w:pStyle w:val="ConsPlusNormal"/>
        <w:jc w:val="both"/>
      </w:pPr>
    </w:p>
    <w:p w:rsidR="00CE084F" w:rsidRDefault="00CE084F">
      <w:pPr>
        <w:pStyle w:val="ConsPlusTitle"/>
        <w:jc w:val="center"/>
        <w:outlineLvl w:val="2"/>
      </w:pPr>
      <w:r>
        <w:t>Глава 1. ОСНОВНЫЕ ПОЛОЖЕНИЯ</w:t>
      </w:r>
    </w:p>
    <w:p w:rsidR="00CE084F" w:rsidRDefault="00CE084F">
      <w:pPr>
        <w:pStyle w:val="ConsPlusNormal"/>
        <w:jc w:val="both"/>
      </w:pPr>
    </w:p>
    <w:p w:rsidR="00CE084F" w:rsidRDefault="00CE084F">
      <w:pPr>
        <w:pStyle w:val="ConsPlusTitle"/>
        <w:ind w:firstLine="540"/>
        <w:jc w:val="both"/>
        <w:outlineLvl w:val="3"/>
      </w:pPr>
      <w:r>
        <w:t>Статья 1. Основные понятия, используемые в настоящем Законе</w:t>
      </w:r>
    </w:p>
    <w:p w:rsidR="00CE084F" w:rsidRDefault="00CE084F">
      <w:pPr>
        <w:pStyle w:val="ConsPlusNormal"/>
        <w:jc w:val="both"/>
      </w:pPr>
    </w:p>
    <w:p w:rsidR="00CE084F" w:rsidRDefault="00CE084F">
      <w:pPr>
        <w:pStyle w:val="ConsPlusNormal"/>
        <w:ind w:firstLine="540"/>
        <w:jc w:val="both"/>
      </w:pPr>
      <w:r>
        <w:t>В настоящем Законе используются следующие основные понятия:</w:t>
      </w:r>
    </w:p>
    <w:p w:rsidR="00CE084F" w:rsidRDefault="00CE084F">
      <w:pPr>
        <w:pStyle w:val="ConsPlusNormal"/>
        <w:spacing w:before="220"/>
        <w:ind w:firstLine="540"/>
        <w:jc w:val="both"/>
      </w:pPr>
      <w:r>
        <w:t>социальная поддержка - комплекс специальных социальных мер, направленных на создание и поддержание достойных условий существования для граждан, испытывающих нужду в удовлетворении жизненных потребностей, на оказание помощи в их самоопределении;</w:t>
      </w:r>
    </w:p>
    <w:p w:rsidR="00CE084F" w:rsidRDefault="00CE084F">
      <w:pPr>
        <w:pStyle w:val="ConsPlusNormal"/>
        <w:spacing w:before="220"/>
        <w:ind w:firstLine="540"/>
        <w:jc w:val="both"/>
      </w:pPr>
      <w:r>
        <w:t>социальное обслуживание -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CE084F" w:rsidRDefault="00CE084F">
      <w:pPr>
        <w:pStyle w:val="ConsPlusNormal"/>
        <w:spacing w:before="220"/>
        <w:ind w:firstLine="540"/>
        <w:jc w:val="both"/>
      </w:pPr>
      <w:r>
        <w:t>меры социальной поддержки - система государственных гарантий, предоставляемых населению в денежной и (или) натуральной форме.</w:t>
      </w:r>
    </w:p>
    <w:p w:rsidR="00CE084F" w:rsidRDefault="00CE084F">
      <w:pPr>
        <w:pStyle w:val="ConsPlusNormal"/>
        <w:jc w:val="both"/>
      </w:pPr>
    </w:p>
    <w:p w:rsidR="00CE084F" w:rsidRDefault="00CE084F">
      <w:pPr>
        <w:pStyle w:val="ConsPlusTitle"/>
        <w:ind w:firstLine="540"/>
        <w:jc w:val="both"/>
        <w:outlineLvl w:val="3"/>
      </w:pPr>
      <w:r>
        <w:t>Статья 2. Отношения, регулируемые законодательством Владимирской области о социальной поддержке и социальном обслуживании граждан</w:t>
      </w:r>
    </w:p>
    <w:p w:rsidR="00CE084F" w:rsidRDefault="00CE084F">
      <w:pPr>
        <w:pStyle w:val="ConsPlusNormal"/>
        <w:jc w:val="both"/>
      </w:pPr>
    </w:p>
    <w:p w:rsidR="00CE084F" w:rsidRDefault="00CE084F">
      <w:pPr>
        <w:pStyle w:val="ConsPlusNormal"/>
        <w:ind w:firstLine="540"/>
        <w:jc w:val="both"/>
      </w:pPr>
      <w:r>
        <w:t>Законодательством Владимирской области о социальной поддержке и социальном обслуживании граждан регулируются отношения, связанные с предоставлением мер социальной поддержки и социального обслуживания отдельным категориям граждан, в том числе определяются категории граждан, которым предоставляются меры социальной поддержки и социального обслуживания, устанавливаются формы и содержание указанных мер социальной поддержки и социального обслуживания, а также порядок и условия их предоставления.</w:t>
      </w:r>
    </w:p>
    <w:p w:rsidR="00CE084F" w:rsidRDefault="00CE084F">
      <w:pPr>
        <w:pStyle w:val="ConsPlusNormal"/>
        <w:jc w:val="both"/>
      </w:pPr>
    </w:p>
    <w:p w:rsidR="00CE084F" w:rsidRDefault="00CE084F">
      <w:pPr>
        <w:pStyle w:val="ConsPlusTitle"/>
        <w:ind w:firstLine="540"/>
        <w:jc w:val="both"/>
        <w:outlineLvl w:val="3"/>
      </w:pPr>
      <w:r>
        <w:t>Статья 3. Законодательство Владимирской области о социальной поддержке и социальном обслуживании граждан</w:t>
      </w:r>
    </w:p>
    <w:p w:rsidR="00CE084F" w:rsidRDefault="00CE084F">
      <w:pPr>
        <w:pStyle w:val="ConsPlusNormal"/>
        <w:jc w:val="both"/>
      </w:pPr>
    </w:p>
    <w:p w:rsidR="00CE084F" w:rsidRDefault="00CE084F">
      <w:pPr>
        <w:pStyle w:val="ConsPlusNormal"/>
        <w:ind w:firstLine="540"/>
        <w:jc w:val="both"/>
      </w:pPr>
      <w:r>
        <w:t>1. Законодательство Владимирской области о социальной поддержке и социальном обслуживании граждан состоит из настоящего Закона и иных законов Владимирской области, указов Губернатора Владимирской области, постановлений Правительства Владимирской области, а также нормативных правовых актов органов местного самоуправления муниципальных образований Владимирской области.</w:t>
      </w:r>
    </w:p>
    <w:p w:rsidR="00CE084F" w:rsidRDefault="00CE084F">
      <w:pPr>
        <w:pStyle w:val="ConsPlusNormal"/>
        <w:jc w:val="both"/>
      </w:pPr>
      <w:r>
        <w:t xml:space="preserve">(в ред. Законов Владимирской области от 12.11.2015 </w:t>
      </w:r>
      <w:hyperlink r:id="rId130">
        <w:r>
          <w:rPr>
            <w:color w:val="0000FF"/>
          </w:rPr>
          <w:t>N 160-ОЗ</w:t>
        </w:r>
      </w:hyperlink>
      <w:r>
        <w:t xml:space="preserve">, от 04.03.2021 </w:t>
      </w:r>
      <w:hyperlink r:id="rId131">
        <w:r>
          <w:rPr>
            <w:color w:val="0000FF"/>
          </w:rPr>
          <w:t>N 17-ОЗ</w:t>
        </w:r>
      </w:hyperlink>
      <w:r>
        <w:t xml:space="preserve">, от 05.05.2023 </w:t>
      </w:r>
      <w:hyperlink r:id="rId132">
        <w:r>
          <w:rPr>
            <w:color w:val="0000FF"/>
          </w:rPr>
          <w:t>N 58-ОЗ</w:t>
        </w:r>
      </w:hyperlink>
      <w:r>
        <w:t>)</w:t>
      </w:r>
    </w:p>
    <w:p w:rsidR="00CE084F" w:rsidRDefault="00CE084F">
      <w:pPr>
        <w:pStyle w:val="ConsPlusNormal"/>
        <w:spacing w:before="220"/>
        <w:ind w:firstLine="540"/>
        <w:jc w:val="both"/>
      </w:pPr>
      <w:r>
        <w:t>2. Указы Губернатора Владимирской области и постановления Правительства Владимирской области принимаются в случаях, указанных в настоящем Законе и в иных нормативных правовых актах.</w:t>
      </w:r>
    </w:p>
    <w:p w:rsidR="00CE084F" w:rsidRDefault="00CE084F">
      <w:pPr>
        <w:pStyle w:val="ConsPlusNormal"/>
        <w:jc w:val="both"/>
      </w:pPr>
      <w:r>
        <w:t xml:space="preserve">(в ред. Законов Владимирской области от 12.11.2015 </w:t>
      </w:r>
      <w:hyperlink r:id="rId133">
        <w:r>
          <w:rPr>
            <w:color w:val="0000FF"/>
          </w:rPr>
          <w:t>N 160-ОЗ</w:t>
        </w:r>
      </w:hyperlink>
      <w:r>
        <w:t xml:space="preserve">, от 04.03.2021 </w:t>
      </w:r>
      <w:hyperlink r:id="rId134">
        <w:r>
          <w:rPr>
            <w:color w:val="0000FF"/>
          </w:rPr>
          <w:t>N 17-ОЗ</w:t>
        </w:r>
      </w:hyperlink>
      <w:r>
        <w:t xml:space="preserve">, от 05.05.2023 </w:t>
      </w:r>
      <w:hyperlink r:id="rId135">
        <w:r>
          <w:rPr>
            <w:color w:val="0000FF"/>
          </w:rPr>
          <w:t>N 58-ОЗ</w:t>
        </w:r>
      </w:hyperlink>
      <w:r>
        <w:t>)</w:t>
      </w:r>
    </w:p>
    <w:p w:rsidR="00CE084F" w:rsidRDefault="00CE084F">
      <w:pPr>
        <w:pStyle w:val="ConsPlusNormal"/>
        <w:spacing w:before="220"/>
        <w:ind w:firstLine="540"/>
        <w:jc w:val="both"/>
      </w:pPr>
      <w:r>
        <w:t>3. Органы местного самоуправления вправе принимать нормативные правовые акты, которыми устанавливаются дополнительные меры социальной поддержки и социального обслуживания для отдельных категорий граждан.</w:t>
      </w:r>
    </w:p>
    <w:p w:rsidR="00CE084F" w:rsidRDefault="00CE084F">
      <w:pPr>
        <w:pStyle w:val="ConsPlusNormal"/>
        <w:spacing w:before="220"/>
        <w:ind w:firstLine="540"/>
        <w:jc w:val="both"/>
      </w:pPr>
      <w:r>
        <w:t>4. Указы Губернатора Владимирской области и постановления Правительства Владимирской области, нормативные правовые акты органов местного самоуправления не могут противоречить настоящему Закону.</w:t>
      </w:r>
    </w:p>
    <w:p w:rsidR="00CE084F" w:rsidRDefault="00CE084F">
      <w:pPr>
        <w:pStyle w:val="ConsPlusNormal"/>
        <w:jc w:val="both"/>
      </w:pPr>
      <w:r>
        <w:t xml:space="preserve">(в ред. Законов Владимирской области от 12.11.2015 </w:t>
      </w:r>
      <w:hyperlink r:id="rId136">
        <w:r>
          <w:rPr>
            <w:color w:val="0000FF"/>
          </w:rPr>
          <w:t>N 160-ОЗ</w:t>
        </w:r>
      </w:hyperlink>
      <w:r>
        <w:t xml:space="preserve">, от 04.03.2021 </w:t>
      </w:r>
      <w:hyperlink r:id="rId137">
        <w:r>
          <w:rPr>
            <w:color w:val="0000FF"/>
          </w:rPr>
          <w:t>N 17-ОЗ</w:t>
        </w:r>
      </w:hyperlink>
      <w:r>
        <w:t xml:space="preserve">, от 05.05.2023 </w:t>
      </w:r>
      <w:hyperlink r:id="rId138">
        <w:r>
          <w:rPr>
            <w:color w:val="0000FF"/>
          </w:rPr>
          <w:t>N 58-ОЗ</w:t>
        </w:r>
      </w:hyperlink>
      <w:r>
        <w:t>)</w:t>
      </w:r>
    </w:p>
    <w:p w:rsidR="00CE084F" w:rsidRDefault="00CE084F">
      <w:pPr>
        <w:pStyle w:val="ConsPlusNormal"/>
        <w:jc w:val="both"/>
      </w:pPr>
    </w:p>
    <w:p w:rsidR="00CE084F" w:rsidRDefault="00CE084F">
      <w:pPr>
        <w:pStyle w:val="ConsPlusTitle"/>
        <w:ind w:firstLine="540"/>
        <w:jc w:val="both"/>
        <w:outlineLvl w:val="3"/>
      </w:pPr>
      <w:r>
        <w:t>Статья 4. Финансовое обеспечение расходных обязательств Владимирской области по социальной поддержке и социальному обслуживанию граждан</w:t>
      </w:r>
    </w:p>
    <w:p w:rsidR="00CE084F" w:rsidRDefault="00CE084F">
      <w:pPr>
        <w:pStyle w:val="ConsPlusNormal"/>
        <w:jc w:val="both"/>
      </w:pPr>
    </w:p>
    <w:p w:rsidR="00CE084F" w:rsidRDefault="00CE084F">
      <w:pPr>
        <w:pStyle w:val="ConsPlusNormal"/>
        <w:ind w:firstLine="540"/>
        <w:jc w:val="both"/>
      </w:pPr>
      <w:r>
        <w:t>1. Финансовое обеспечение расходных обязательств Владимирской области по социальной поддержке и социальному обслуживанию граждан, установленных настоящим Законом, производится за счет средств областного бюджета.</w:t>
      </w:r>
    </w:p>
    <w:p w:rsidR="00CE084F" w:rsidRDefault="00CE084F">
      <w:pPr>
        <w:pStyle w:val="ConsPlusNormal"/>
        <w:spacing w:before="220"/>
        <w:ind w:firstLine="540"/>
        <w:jc w:val="both"/>
      </w:pPr>
      <w:r>
        <w:t>2. Индексация размеров мер социальной поддержки производится путем внесения изменений в настоящий Закон.</w:t>
      </w:r>
    </w:p>
    <w:p w:rsidR="00CE084F" w:rsidRDefault="00CE084F">
      <w:pPr>
        <w:pStyle w:val="ConsPlusNormal"/>
        <w:jc w:val="both"/>
      </w:pPr>
      <w:r>
        <w:t xml:space="preserve">(часть 2 в ред. </w:t>
      </w:r>
      <w:hyperlink r:id="rId139">
        <w:r>
          <w:rPr>
            <w:color w:val="0000FF"/>
          </w:rPr>
          <w:t>Закона</w:t>
        </w:r>
      </w:hyperlink>
      <w:r>
        <w:t xml:space="preserve"> Владимирской области от 08.12.2009 N 170-ОЗ)</w:t>
      </w:r>
    </w:p>
    <w:p w:rsidR="00CE084F" w:rsidRDefault="00CE084F">
      <w:pPr>
        <w:pStyle w:val="ConsPlusNormal"/>
        <w:spacing w:before="220"/>
        <w:ind w:firstLine="540"/>
        <w:jc w:val="both"/>
      </w:pPr>
      <w:r>
        <w:t>3. Порядок финансирования и расходования средств областного бюджета на реализацию настоящего Закона утверждается постановлениями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140">
        <w:r>
          <w:rPr>
            <w:color w:val="0000FF"/>
          </w:rPr>
          <w:t>N 160-ОЗ</w:t>
        </w:r>
      </w:hyperlink>
      <w:r>
        <w:t xml:space="preserve">, от 05.05.2023 </w:t>
      </w:r>
      <w:hyperlink r:id="rId141">
        <w:r>
          <w:rPr>
            <w:color w:val="0000FF"/>
          </w:rPr>
          <w:t>N 58-ОЗ</w:t>
        </w:r>
      </w:hyperlink>
      <w:r>
        <w:t>)</w:t>
      </w:r>
    </w:p>
    <w:p w:rsidR="00CE084F" w:rsidRDefault="00CE084F">
      <w:pPr>
        <w:pStyle w:val="ConsPlusNormal"/>
        <w:spacing w:before="220"/>
        <w:ind w:firstLine="540"/>
        <w:jc w:val="both"/>
      </w:pPr>
      <w:r>
        <w:t>4. Органы местного самоуправления могут устанавливать дополнительные меры социальной поддержки и социального обслуживания граждан по сравнению с настоящим Законом при наличии собственных источников финансирования в соответствии с действующим законодательством.</w:t>
      </w:r>
    </w:p>
    <w:p w:rsidR="00CE084F" w:rsidRDefault="00CE084F">
      <w:pPr>
        <w:pStyle w:val="ConsPlusNormal"/>
        <w:jc w:val="both"/>
      </w:pPr>
    </w:p>
    <w:p w:rsidR="00CE084F" w:rsidRDefault="00CE084F">
      <w:pPr>
        <w:pStyle w:val="ConsPlusTitle"/>
        <w:jc w:val="center"/>
        <w:outlineLvl w:val="2"/>
      </w:pPr>
      <w:r>
        <w:t>Глава 2. УЧАСТНИКИ ОТНОШЕНИЙ, РЕГУЛИРУЕМЫХ ЗАКОНОДАТЕЛЬСТВОМ</w:t>
      </w:r>
    </w:p>
    <w:p w:rsidR="00CE084F" w:rsidRDefault="00CE084F">
      <w:pPr>
        <w:pStyle w:val="ConsPlusTitle"/>
        <w:jc w:val="center"/>
      </w:pPr>
      <w:r>
        <w:t>ВЛАДИМИРСКОЙ ОБЛАСТИ О СОЦИАЛЬНОЙ ПОДДЕРЖКЕ И СОЦИАЛЬНОМ</w:t>
      </w:r>
    </w:p>
    <w:p w:rsidR="00CE084F" w:rsidRDefault="00CE084F">
      <w:pPr>
        <w:pStyle w:val="ConsPlusTitle"/>
        <w:jc w:val="center"/>
      </w:pPr>
      <w:r>
        <w:t>ОБСЛУЖИВАНИИ ГРАЖДАН</w:t>
      </w:r>
    </w:p>
    <w:p w:rsidR="00CE084F" w:rsidRDefault="00CE084F">
      <w:pPr>
        <w:pStyle w:val="ConsPlusNormal"/>
        <w:jc w:val="both"/>
      </w:pPr>
    </w:p>
    <w:p w:rsidR="00CE084F" w:rsidRDefault="00CE084F">
      <w:pPr>
        <w:pStyle w:val="ConsPlusTitle"/>
        <w:ind w:firstLine="540"/>
        <w:jc w:val="both"/>
        <w:outlineLvl w:val="3"/>
      </w:pPr>
      <w:r>
        <w:t>Статья 5. Граждане, имеющие право на предоставление мер социальной поддержки и социального обслуживания</w:t>
      </w:r>
    </w:p>
    <w:p w:rsidR="00CE084F" w:rsidRDefault="00CE084F">
      <w:pPr>
        <w:pStyle w:val="ConsPlusNormal"/>
        <w:jc w:val="both"/>
      </w:pPr>
    </w:p>
    <w:p w:rsidR="00CE084F" w:rsidRDefault="00CE084F">
      <w:pPr>
        <w:pStyle w:val="ConsPlusNormal"/>
        <w:ind w:firstLine="540"/>
        <w:jc w:val="both"/>
      </w:pPr>
      <w:r>
        <w:t>1. На предоставление мер социальной поддержки и социального обслуживания, предусмотренных настоящим Законом, имеют право граждане Российской Федерации, постоянно проживающие на территории Владимирской области и признанные настоящим Законом нуждающимися в их предоставлении.</w:t>
      </w:r>
    </w:p>
    <w:p w:rsidR="00CE084F" w:rsidRDefault="00CE084F">
      <w:pPr>
        <w:pStyle w:val="ConsPlusNormal"/>
        <w:spacing w:before="220"/>
        <w:ind w:firstLine="540"/>
        <w:jc w:val="both"/>
      </w:pPr>
      <w:r>
        <w:t>2. В случаях, указанных в настоящем Законе, на предоставление мер социальной поддержки и социального обслуживания, предусмотренных настоящим Законом, имеют право граждане Российской Федерации независимо от места их проживания, а также иностранные граждане и лица без гражданства, постоянно или временно проживающие на территории Владимирской области.</w:t>
      </w:r>
    </w:p>
    <w:p w:rsidR="00CE084F" w:rsidRDefault="00CE084F">
      <w:pPr>
        <w:pStyle w:val="ConsPlusNormal"/>
        <w:jc w:val="both"/>
      </w:pPr>
    </w:p>
    <w:p w:rsidR="00CE084F" w:rsidRDefault="00CE084F">
      <w:pPr>
        <w:pStyle w:val="ConsPlusTitle"/>
        <w:ind w:firstLine="540"/>
        <w:jc w:val="both"/>
        <w:outlineLvl w:val="3"/>
      </w:pPr>
      <w:r>
        <w:t xml:space="preserve">Статья 6. Учет граждан, нуждающихся в предоставлении социальной поддержки и </w:t>
      </w:r>
      <w:r>
        <w:lastRenderedPageBreak/>
        <w:t>социального обслуживания</w:t>
      </w:r>
    </w:p>
    <w:p w:rsidR="00CE084F" w:rsidRDefault="00CE084F">
      <w:pPr>
        <w:pStyle w:val="ConsPlusNormal"/>
        <w:jc w:val="both"/>
      </w:pPr>
    </w:p>
    <w:p w:rsidR="00CE084F" w:rsidRDefault="00CE084F">
      <w:pPr>
        <w:pStyle w:val="ConsPlusNormal"/>
        <w:ind w:firstLine="540"/>
        <w:jc w:val="both"/>
      </w:pPr>
      <w:r>
        <w:t>1. Для обеспечения реализации прав граждан на получение социальной поддержки и социального обслуживания, а также для качественного и эффективного расходования денежных средств, направленных на эти цели, осуществляется ведение областных регистров лиц, имеющих право на получение социальной поддержки и социального обслуживания.</w:t>
      </w:r>
    </w:p>
    <w:p w:rsidR="00CE084F" w:rsidRDefault="00CE084F">
      <w:pPr>
        <w:pStyle w:val="ConsPlusNormal"/>
        <w:spacing w:before="220"/>
        <w:ind w:firstLine="540"/>
        <w:jc w:val="both"/>
      </w:pPr>
      <w:r>
        <w:t>2. Порядок ведения регистров, включая необходимые реквизиты, порядок, сроки и форму предоставления в них сведений, устанавливается постановлениями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142">
        <w:r>
          <w:rPr>
            <w:color w:val="0000FF"/>
          </w:rPr>
          <w:t>N 160-ОЗ</w:t>
        </w:r>
      </w:hyperlink>
      <w:r>
        <w:t xml:space="preserve">, от 05.05.2023 </w:t>
      </w:r>
      <w:hyperlink r:id="rId143">
        <w:r>
          <w:rPr>
            <w:color w:val="0000FF"/>
          </w:rPr>
          <w:t>N 58-ОЗ</w:t>
        </w:r>
      </w:hyperlink>
      <w:r>
        <w:t>)</w:t>
      </w:r>
    </w:p>
    <w:p w:rsidR="00CE084F" w:rsidRDefault="00CE084F">
      <w:pPr>
        <w:pStyle w:val="ConsPlusNormal"/>
        <w:jc w:val="both"/>
      </w:pPr>
    </w:p>
    <w:p w:rsidR="00CE084F" w:rsidRDefault="00CE084F">
      <w:pPr>
        <w:pStyle w:val="ConsPlusTitle"/>
        <w:ind w:firstLine="540"/>
        <w:jc w:val="both"/>
        <w:outlineLvl w:val="3"/>
      </w:pPr>
      <w:r>
        <w:t>Статья 6-1. Информационное обеспечение предоставления мер социальной поддержки и социального обслуживания отдельных категорий граждан во Владимирской области</w:t>
      </w:r>
    </w:p>
    <w:p w:rsidR="00CE084F" w:rsidRDefault="00CE084F">
      <w:pPr>
        <w:pStyle w:val="ConsPlusNormal"/>
        <w:ind w:firstLine="540"/>
        <w:jc w:val="both"/>
      </w:pPr>
      <w:r>
        <w:t xml:space="preserve">(в ред. </w:t>
      </w:r>
      <w:hyperlink r:id="rId144">
        <w:r>
          <w:rPr>
            <w:color w:val="0000FF"/>
          </w:rPr>
          <w:t>Закона</w:t>
        </w:r>
      </w:hyperlink>
      <w:r>
        <w:t xml:space="preserve"> Владимирской области от 02.10.2023 N 155-ОЗ)</w:t>
      </w:r>
    </w:p>
    <w:p w:rsidR="00CE084F" w:rsidRDefault="00CE084F">
      <w:pPr>
        <w:pStyle w:val="ConsPlusNormal"/>
        <w:jc w:val="both"/>
      </w:pPr>
    </w:p>
    <w:p w:rsidR="00CE084F" w:rsidRDefault="00CE084F">
      <w:pPr>
        <w:pStyle w:val="ConsPlusNormal"/>
        <w:ind w:firstLine="540"/>
        <w:jc w:val="both"/>
      </w:pPr>
      <w:r>
        <w:t xml:space="preserve">Информация о назначении и предоставлении в соответствии с настоящим Законом мер социальной поддержки и социального обслуживания размещается в государственной информационной системе "Единая централизованная цифровая платформа в социальной сфере". Размещение такой информации в государственной информационной системе "Единая централизованная цифровая платформа в социальной сфере", а также получение данной информации из указанной системы осуществляются в соответствии с Федеральным </w:t>
      </w:r>
      <w:hyperlink r:id="rId145">
        <w:r>
          <w:rPr>
            <w:color w:val="0000FF"/>
          </w:rPr>
          <w:t>законом</w:t>
        </w:r>
      </w:hyperlink>
      <w:r>
        <w:t xml:space="preserve"> от 17 июля 1999 года N 178-ФЗ "О государственной социальной помощи".</w:t>
      </w:r>
    </w:p>
    <w:p w:rsidR="00CE084F" w:rsidRDefault="00CE084F">
      <w:pPr>
        <w:pStyle w:val="ConsPlusNormal"/>
        <w:jc w:val="both"/>
      </w:pPr>
    </w:p>
    <w:p w:rsidR="00CE084F" w:rsidRDefault="00CE084F">
      <w:pPr>
        <w:pStyle w:val="ConsPlusTitle"/>
        <w:ind w:firstLine="540"/>
        <w:jc w:val="both"/>
        <w:outlineLvl w:val="3"/>
      </w:pPr>
      <w:r>
        <w:t>Статья 7. Субъекты, предоставляющие меры социальной поддержки и социального обслуживания</w:t>
      </w:r>
    </w:p>
    <w:p w:rsidR="00CE084F" w:rsidRDefault="00CE084F">
      <w:pPr>
        <w:pStyle w:val="ConsPlusNormal"/>
        <w:ind w:firstLine="540"/>
        <w:jc w:val="both"/>
      </w:pPr>
      <w:r>
        <w:t xml:space="preserve">(в ред. </w:t>
      </w:r>
      <w:hyperlink r:id="rId146">
        <w:r>
          <w:rPr>
            <w:color w:val="0000FF"/>
          </w:rPr>
          <w:t>Закона</w:t>
        </w:r>
      </w:hyperlink>
      <w:r>
        <w:t xml:space="preserve"> Владимирской области от 31.10.2014 N 118-ОЗ)</w:t>
      </w:r>
    </w:p>
    <w:p w:rsidR="00CE084F" w:rsidRDefault="00CE084F">
      <w:pPr>
        <w:pStyle w:val="ConsPlusNormal"/>
        <w:jc w:val="both"/>
      </w:pPr>
    </w:p>
    <w:p w:rsidR="00CE084F" w:rsidRDefault="00CE084F">
      <w:pPr>
        <w:pStyle w:val="ConsPlusNormal"/>
        <w:ind w:firstLine="540"/>
        <w:jc w:val="both"/>
      </w:pPr>
      <w:r>
        <w:t>Исполнительные органы Владимирской области, учреждения, уполномоченные осуществлять действия по организации предоставления и предоставлению социальной поддержки, организации социального обслуживания, предусмотренные настоящим Законом, определяются постановлениями Правительства Владимирской области.</w:t>
      </w:r>
    </w:p>
    <w:p w:rsidR="00CE084F" w:rsidRDefault="00CE084F">
      <w:pPr>
        <w:pStyle w:val="ConsPlusNormal"/>
        <w:jc w:val="both"/>
      </w:pPr>
      <w:r>
        <w:t xml:space="preserve">(в ред. </w:t>
      </w:r>
      <w:hyperlink r:id="rId147">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ind w:firstLine="540"/>
        <w:jc w:val="both"/>
        <w:outlineLvl w:val="3"/>
      </w:pPr>
      <w:r>
        <w:t>Статья 8. Наделение органов местного самоуправления полномочиями по организации предоставления и предоставлению отдельных мер социальной поддержки и социального обслуживания</w:t>
      </w:r>
    </w:p>
    <w:p w:rsidR="00CE084F" w:rsidRDefault="00CE084F">
      <w:pPr>
        <w:pStyle w:val="ConsPlusNormal"/>
        <w:jc w:val="both"/>
      </w:pPr>
    </w:p>
    <w:p w:rsidR="00CE084F" w:rsidRDefault="00CE084F">
      <w:pPr>
        <w:pStyle w:val="ConsPlusNormal"/>
        <w:ind w:firstLine="540"/>
        <w:jc w:val="both"/>
      </w:pPr>
      <w:r>
        <w:t xml:space="preserve">Органы местного самоуправления муниципальных районов и городских округов, городских и сельских поселений могут наделяться полномочиями по организации предоставления и предоставлению отдельных мер социальной поддержки и социального обслуживания, указанных в </w:t>
      </w:r>
      <w:hyperlink w:anchor="P176">
        <w:r>
          <w:rPr>
            <w:color w:val="0000FF"/>
          </w:rPr>
          <w:t>разделе II</w:t>
        </w:r>
      </w:hyperlink>
      <w:r>
        <w:t xml:space="preserve"> настоящего Закона, в порядке, установленном действующим законодательством.</w:t>
      </w:r>
    </w:p>
    <w:p w:rsidR="00CE084F" w:rsidRDefault="00CE084F">
      <w:pPr>
        <w:pStyle w:val="ConsPlusNormal"/>
        <w:jc w:val="both"/>
      </w:pPr>
      <w:r>
        <w:t xml:space="preserve">(в ред. </w:t>
      </w:r>
      <w:hyperlink r:id="rId148">
        <w:r>
          <w:rPr>
            <w:color w:val="0000FF"/>
          </w:rPr>
          <w:t>Закона</w:t>
        </w:r>
      </w:hyperlink>
      <w:r>
        <w:t xml:space="preserve"> Владимирской области от 04.12.2020 N 121-ОЗ)</w:t>
      </w:r>
    </w:p>
    <w:p w:rsidR="00CE084F" w:rsidRDefault="00CE084F">
      <w:pPr>
        <w:pStyle w:val="ConsPlusNormal"/>
        <w:jc w:val="both"/>
      </w:pPr>
    </w:p>
    <w:p w:rsidR="00CE084F" w:rsidRDefault="00CE084F">
      <w:pPr>
        <w:pStyle w:val="ConsPlusTitle"/>
        <w:jc w:val="center"/>
        <w:outlineLvl w:val="2"/>
      </w:pPr>
      <w:r>
        <w:t>Глава 3. ФОРМЫ И ПОРЯДОК ПРЕДОСТАВЛЕНИЯ ОТДЕЛЬНЫХ МЕР</w:t>
      </w:r>
    </w:p>
    <w:p w:rsidR="00CE084F" w:rsidRDefault="00CE084F">
      <w:pPr>
        <w:pStyle w:val="ConsPlusTitle"/>
        <w:jc w:val="center"/>
      </w:pPr>
      <w:r>
        <w:t>СОЦИАЛЬНОЙ ПОДДЕРЖКИ И СОЦИАЛЬНОГО ОБСЛУЖИВАНИЯ</w:t>
      </w:r>
    </w:p>
    <w:p w:rsidR="00CE084F" w:rsidRDefault="00CE084F">
      <w:pPr>
        <w:pStyle w:val="ConsPlusNormal"/>
        <w:jc w:val="both"/>
      </w:pPr>
    </w:p>
    <w:p w:rsidR="00CE084F" w:rsidRDefault="00CE084F">
      <w:pPr>
        <w:pStyle w:val="ConsPlusTitle"/>
        <w:ind w:firstLine="540"/>
        <w:jc w:val="both"/>
        <w:outlineLvl w:val="3"/>
      </w:pPr>
      <w:r>
        <w:t>Статья 9. Формы предоставления социальной поддержки и социального обслуживания</w:t>
      </w:r>
    </w:p>
    <w:p w:rsidR="00CE084F" w:rsidRDefault="00CE084F">
      <w:pPr>
        <w:pStyle w:val="ConsPlusNormal"/>
        <w:jc w:val="both"/>
      </w:pPr>
    </w:p>
    <w:p w:rsidR="00CE084F" w:rsidRDefault="00CE084F">
      <w:pPr>
        <w:pStyle w:val="ConsPlusNormal"/>
        <w:ind w:firstLine="540"/>
        <w:jc w:val="both"/>
      </w:pPr>
      <w:r>
        <w:t>Социальная поддержка и социальное обслуживание предоставляются гражданам в следующих формах:</w:t>
      </w:r>
    </w:p>
    <w:p w:rsidR="00CE084F" w:rsidRDefault="00CE084F">
      <w:pPr>
        <w:pStyle w:val="ConsPlusNormal"/>
        <w:spacing w:before="220"/>
        <w:ind w:firstLine="540"/>
        <w:jc w:val="both"/>
      </w:pPr>
      <w:r>
        <w:t>1) денежные выплаты;</w:t>
      </w:r>
    </w:p>
    <w:p w:rsidR="00CE084F" w:rsidRDefault="00CE084F">
      <w:pPr>
        <w:pStyle w:val="ConsPlusNormal"/>
        <w:spacing w:before="220"/>
        <w:ind w:firstLine="540"/>
        <w:jc w:val="both"/>
      </w:pPr>
      <w:r>
        <w:lastRenderedPageBreak/>
        <w:t>2) социальные услуги;</w:t>
      </w:r>
    </w:p>
    <w:p w:rsidR="00CE084F" w:rsidRDefault="00CE084F">
      <w:pPr>
        <w:pStyle w:val="ConsPlusNormal"/>
        <w:spacing w:before="220"/>
        <w:ind w:firstLine="540"/>
        <w:jc w:val="both"/>
      </w:pPr>
      <w:r>
        <w:t>3) натуральная помощь.</w:t>
      </w:r>
    </w:p>
    <w:p w:rsidR="00CE084F" w:rsidRDefault="00CE084F">
      <w:pPr>
        <w:pStyle w:val="ConsPlusNormal"/>
        <w:jc w:val="both"/>
      </w:pPr>
    </w:p>
    <w:p w:rsidR="00CE084F" w:rsidRDefault="00CE084F">
      <w:pPr>
        <w:pStyle w:val="ConsPlusTitle"/>
        <w:ind w:firstLine="540"/>
        <w:jc w:val="both"/>
        <w:outlineLvl w:val="3"/>
      </w:pPr>
      <w:r>
        <w:t>Статья 10. Денежные выплаты</w:t>
      </w:r>
    </w:p>
    <w:p w:rsidR="00CE084F" w:rsidRDefault="00CE084F">
      <w:pPr>
        <w:pStyle w:val="ConsPlusNormal"/>
        <w:jc w:val="both"/>
      </w:pPr>
    </w:p>
    <w:p w:rsidR="00CE084F" w:rsidRDefault="00CE084F">
      <w:pPr>
        <w:pStyle w:val="ConsPlusNormal"/>
        <w:ind w:firstLine="540"/>
        <w:jc w:val="both"/>
      </w:pPr>
      <w:r>
        <w:t>Денежные выплаты гражданам осуществляются в следующих видах:</w:t>
      </w:r>
    </w:p>
    <w:p w:rsidR="00CE084F" w:rsidRDefault="00CE084F">
      <w:pPr>
        <w:pStyle w:val="ConsPlusNormal"/>
        <w:spacing w:before="220"/>
        <w:ind w:firstLine="540"/>
        <w:jc w:val="both"/>
      </w:pPr>
      <w:r>
        <w:t>1) ежемесячная денежная выплата;</w:t>
      </w:r>
    </w:p>
    <w:p w:rsidR="00CE084F" w:rsidRDefault="00CE084F">
      <w:pPr>
        <w:pStyle w:val="ConsPlusNormal"/>
        <w:spacing w:before="220"/>
        <w:ind w:firstLine="540"/>
        <w:jc w:val="both"/>
      </w:pPr>
      <w:r>
        <w:t>2) ежегодная денежная выплата;</w:t>
      </w:r>
    </w:p>
    <w:p w:rsidR="00CE084F" w:rsidRDefault="00CE084F">
      <w:pPr>
        <w:pStyle w:val="ConsPlusNormal"/>
        <w:spacing w:before="220"/>
        <w:ind w:firstLine="540"/>
        <w:jc w:val="both"/>
      </w:pPr>
      <w:r>
        <w:t>3) единовременная денежная выплата;</w:t>
      </w:r>
    </w:p>
    <w:p w:rsidR="00CE084F" w:rsidRDefault="00CE084F">
      <w:pPr>
        <w:pStyle w:val="ConsPlusNormal"/>
        <w:spacing w:before="220"/>
        <w:ind w:firstLine="540"/>
        <w:jc w:val="both"/>
      </w:pPr>
      <w:r>
        <w:t>4) социальное пособие;</w:t>
      </w:r>
    </w:p>
    <w:p w:rsidR="00CE084F" w:rsidRDefault="00CE084F">
      <w:pPr>
        <w:pStyle w:val="ConsPlusNormal"/>
        <w:spacing w:before="220"/>
        <w:ind w:firstLine="540"/>
        <w:jc w:val="both"/>
      </w:pPr>
      <w:r>
        <w:t>5) стипендия;</w:t>
      </w:r>
    </w:p>
    <w:p w:rsidR="00CE084F" w:rsidRDefault="00CE084F">
      <w:pPr>
        <w:pStyle w:val="ConsPlusNormal"/>
        <w:spacing w:before="220"/>
        <w:ind w:firstLine="540"/>
        <w:jc w:val="both"/>
      </w:pPr>
      <w:r>
        <w:t>6) субсидия;</w:t>
      </w:r>
    </w:p>
    <w:p w:rsidR="00CE084F" w:rsidRDefault="00CE084F">
      <w:pPr>
        <w:pStyle w:val="ConsPlusNormal"/>
        <w:spacing w:before="220"/>
        <w:ind w:firstLine="540"/>
        <w:jc w:val="both"/>
      </w:pPr>
      <w:r>
        <w:t>7) денежная компенсация;</w:t>
      </w:r>
    </w:p>
    <w:p w:rsidR="00CE084F" w:rsidRDefault="00CE084F">
      <w:pPr>
        <w:pStyle w:val="ConsPlusNormal"/>
        <w:spacing w:before="220"/>
        <w:ind w:firstLine="540"/>
        <w:jc w:val="both"/>
      </w:pPr>
      <w:r>
        <w:t>8) иные денежные выплаты.</w:t>
      </w:r>
    </w:p>
    <w:p w:rsidR="00CE084F" w:rsidRDefault="00CE084F">
      <w:pPr>
        <w:pStyle w:val="ConsPlusNormal"/>
        <w:jc w:val="both"/>
      </w:pPr>
    </w:p>
    <w:p w:rsidR="00CE084F" w:rsidRDefault="00CE084F">
      <w:pPr>
        <w:pStyle w:val="ConsPlusTitle"/>
        <w:ind w:firstLine="540"/>
        <w:jc w:val="both"/>
        <w:outlineLvl w:val="3"/>
      </w:pPr>
      <w:r>
        <w:t>Статья 11. Социальные услуги</w:t>
      </w:r>
    </w:p>
    <w:p w:rsidR="00CE084F" w:rsidRDefault="00CE084F">
      <w:pPr>
        <w:pStyle w:val="ConsPlusNormal"/>
        <w:jc w:val="both"/>
      </w:pPr>
    </w:p>
    <w:p w:rsidR="00CE084F" w:rsidRDefault="00CE084F">
      <w:pPr>
        <w:pStyle w:val="ConsPlusNormal"/>
        <w:ind w:firstLine="540"/>
        <w:jc w:val="both"/>
      </w:pPr>
      <w:r>
        <w:t>Оказание социальных услуг гражданам осуществляется в следующих видах:</w:t>
      </w:r>
    </w:p>
    <w:p w:rsidR="00CE084F" w:rsidRDefault="00CE084F">
      <w:pPr>
        <w:pStyle w:val="ConsPlusNormal"/>
        <w:spacing w:before="220"/>
        <w:ind w:firstLine="540"/>
        <w:jc w:val="both"/>
      </w:pPr>
      <w:r>
        <w:t>1) полное или частичное освобождение от оплаты товаров, работ и услуг, реализуемых коммерческими или некоммерческими организациями;</w:t>
      </w:r>
    </w:p>
    <w:p w:rsidR="00CE084F" w:rsidRDefault="00CE084F">
      <w:pPr>
        <w:pStyle w:val="ConsPlusNormal"/>
        <w:spacing w:before="220"/>
        <w:ind w:firstLine="540"/>
        <w:jc w:val="both"/>
      </w:pPr>
      <w:r>
        <w:t>2) полное государственное обеспечение, заключающееся в предоставлении бесплатного питания, бесплатного комплекта одежды и обуви, бесплатного жилища и бесплатного медицинского обеспечения;</w:t>
      </w:r>
    </w:p>
    <w:p w:rsidR="00CE084F" w:rsidRDefault="00CE084F">
      <w:pPr>
        <w:pStyle w:val="ConsPlusNormal"/>
        <w:jc w:val="both"/>
      </w:pPr>
      <w:r>
        <w:t xml:space="preserve">(в ред. </w:t>
      </w:r>
      <w:hyperlink r:id="rId149">
        <w:r>
          <w:rPr>
            <w:color w:val="0000FF"/>
          </w:rPr>
          <w:t>Закона</w:t>
        </w:r>
      </w:hyperlink>
      <w:r>
        <w:t xml:space="preserve"> Владимирской области от 12.08.2014 N 92-ОЗ)</w:t>
      </w:r>
    </w:p>
    <w:p w:rsidR="00CE084F" w:rsidRDefault="00CE084F">
      <w:pPr>
        <w:pStyle w:val="ConsPlusNormal"/>
        <w:spacing w:before="220"/>
        <w:ind w:firstLine="540"/>
        <w:jc w:val="both"/>
      </w:pPr>
      <w:r>
        <w:t>3) право первоочередного или внеочередного обслуживания в коммерческих и некоммерческих организациях, реализующих указанные в настоящем Законе товары, работы и услуги.</w:t>
      </w:r>
    </w:p>
    <w:p w:rsidR="00CE084F" w:rsidRDefault="00CE084F">
      <w:pPr>
        <w:pStyle w:val="ConsPlusNormal"/>
        <w:jc w:val="both"/>
      </w:pPr>
    </w:p>
    <w:p w:rsidR="00CE084F" w:rsidRDefault="00CE084F">
      <w:pPr>
        <w:pStyle w:val="ConsPlusTitle"/>
        <w:ind w:firstLine="540"/>
        <w:jc w:val="both"/>
        <w:outlineLvl w:val="3"/>
      </w:pPr>
      <w:r>
        <w:t>Статья 12. Натуральная помощь</w:t>
      </w:r>
    </w:p>
    <w:p w:rsidR="00CE084F" w:rsidRDefault="00CE084F">
      <w:pPr>
        <w:pStyle w:val="ConsPlusNormal"/>
        <w:jc w:val="both"/>
      </w:pPr>
    </w:p>
    <w:p w:rsidR="00CE084F" w:rsidRDefault="00CE084F">
      <w:pPr>
        <w:pStyle w:val="ConsPlusNormal"/>
        <w:ind w:firstLine="540"/>
        <w:jc w:val="both"/>
      </w:pPr>
      <w:r>
        <w:t>Натуральная помощь осуществляется в виде обеспечения граждан топливом, продуктами питания, одеждой, обувью, лекарственными препаратами для медицинского применения, медицинскими изделиями и другими товарами.</w:t>
      </w:r>
    </w:p>
    <w:p w:rsidR="00CE084F" w:rsidRDefault="00CE084F">
      <w:pPr>
        <w:pStyle w:val="ConsPlusNormal"/>
        <w:jc w:val="both"/>
      </w:pPr>
      <w:r>
        <w:t xml:space="preserve">(в ред. </w:t>
      </w:r>
      <w:hyperlink r:id="rId150">
        <w:r>
          <w:rPr>
            <w:color w:val="0000FF"/>
          </w:rPr>
          <w:t>Закона</w:t>
        </w:r>
      </w:hyperlink>
      <w:r>
        <w:t xml:space="preserve"> Владимирской области от 12.08.2014 N 92-ОЗ)</w:t>
      </w:r>
    </w:p>
    <w:p w:rsidR="00CE084F" w:rsidRDefault="00CE084F">
      <w:pPr>
        <w:pStyle w:val="ConsPlusNormal"/>
        <w:jc w:val="both"/>
      </w:pPr>
    </w:p>
    <w:p w:rsidR="00CE084F" w:rsidRDefault="00CE084F">
      <w:pPr>
        <w:pStyle w:val="ConsPlusTitle"/>
        <w:ind w:firstLine="540"/>
        <w:jc w:val="both"/>
        <w:outlineLvl w:val="3"/>
      </w:pPr>
      <w:r>
        <w:t>Статья 13. Порядок предоставления мер социальной поддержки и социального обслуживания</w:t>
      </w:r>
    </w:p>
    <w:p w:rsidR="00CE084F" w:rsidRDefault="00CE084F">
      <w:pPr>
        <w:pStyle w:val="ConsPlusNormal"/>
        <w:jc w:val="both"/>
      </w:pPr>
    </w:p>
    <w:p w:rsidR="00CE084F" w:rsidRDefault="00CE084F">
      <w:pPr>
        <w:pStyle w:val="ConsPlusNormal"/>
        <w:ind w:firstLine="540"/>
        <w:jc w:val="both"/>
      </w:pPr>
      <w:r>
        <w:t>1. Меры социальной поддержки предоставляются гражданину, имеющему право на их получение, по его заявлению, которое подается в уполномоченный Правительством Владимирской области исполнительный орган Владимирской области или учреждение по месту жительства заявителя либо через многофункциональный центр предоставления государственных и муниципальных услуг (далее - многофункциональный центр).</w:t>
      </w:r>
    </w:p>
    <w:p w:rsidR="00CE084F" w:rsidRDefault="00CE084F">
      <w:pPr>
        <w:pStyle w:val="ConsPlusNormal"/>
        <w:jc w:val="both"/>
      </w:pPr>
      <w:r>
        <w:t xml:space="preserve">(в ред. Законов Владимирской области от 09.08.2010 </w:t>
      </w:r>
      <w:hyperlink r:id="rId151">
        <w:r>
          <w:rPr>
            <w:color w:val="0000FF"/>
          </w:rPr>
          <w:t>N 71-ОЗ</w:t>
        </w:r>
      </w:hyperlink>
      <w:r>
        <w:t xml:space="preserve">, от 11.03.2011 </w:t>
      </w:r>
      <w:hyperlink r:id="rId152">
        <w:r>
          <w:rPr>
            <w:color w:val="0000FF"/>
          </w:rPr>
          <w:t>N 13-ОЗ</w:t>
        </w:r>
      </w:hyperlink>
      <w:r>
        <w:t xml:space="preserve">, от 09.01.2013 </w:t>
      </w:r>
      <w:hyperlink r:id="rId153">
        <w:r>
          <w:rPr>
            <w:color w:val="0000FF"/>
          </w:rPr>
          <w:t>N 9-ОЗ</w:t>
        </w:r>
      </w:hyperlink>
      <w:r>
        <w:t xml:space="preserve">, от 12.11.2015 </w:t>
      </w:r>
      <w:hyperlink r:id="rId154">
        <w:r>
          <w:rPr>
            <w:color w:val="0000FF"/>
          </w:rPr>
          <w:t>N 160-ОЗ</w:t>
        </w:r>
      </w:hyperlink>
      <w:r>
        <w:t xml:space="preserve">, от 05.05.2023 </w:t>
      </w:r>
      <w:hyperlink r:id="rId155">
        <w:r>
          <w:rPr>
            <w:color w:val="0000FF"/>
          </w:rPr>
          <w:t>N 58-ОЗ</w:t>
        </w:r>
      </w:hyperlink>
      <w:r>
        <w:t>)</w:t>
      </w:r>
    </w:p>
    <w:p w:rsidR="00CE084F" w:rsidRDefault="00CE084F">
      <w:pPr>
        <w:pStyle w:val="ConsPlusNormal"/>
        <w:spacing w:before="220"/>
        <w:ind w:firstLine="540"/>
        <w:jc w:val="both"/>
      </w:pPr>
      <w:r>
        <w:t>2. Уполномоченный Правительством Владимирской области исполнительный орган Владимирской области или учреждение рассматривает заявление гражданина, в том числе поданное через многофункциональный центр, в порядке, установленном действующим законодательством, и принимает решение о предоставлении либо об отказе в предоставлении социальной поддержки и социального обслуживания.</w:t>
      </w:r>
    </w:p>
    <w:p w:rsidR="00CE084F" w:rsidRDefault="00CE084F">
      <w:pPr>
        <w:pStyle w:val="ConsPlusNormal"/>
        <w:jc w:val="both"/>
      </w:pPr>
      <w:r>
        <w:t xml:space="preserve">(в ред. Законов Владимирской области от 11.03.2011 </w:t>
      </w:r>
      <w:hyperlink r:id="rId156">
        <w:r>
          <w:rPr>
            <w:color w:val="0000FF"/>
          </w:rPr>
          <w:t>N 13-ОЗ</w:t>
        </w:r>
      </w:hyperlink>
      <w:r>
        <w:t xml:space="preserve">, от 09.01.2013 </w:t>
      </w:r>
      <w:hyperlink r:id="rId157">
        <w:r>
          <w:rPr>
            <w:color w:val="0000FF"/>
          </w:rPr>
          <w:t>N 9-ОЗ</w:t>
        </w:r>
      </w:hyperlink>
      <w:r>
        <w:t xml:space="preserve">, от 12.11.2015 </w:t>
      </w:r>
      <w:hyperlink r:id="rId158">
        <w:r>
          <w:rPr>
            <w:color w:val="0000FF"/>
          </w:rPr>
          <w:t>N 160-ОЗ</w:t>
        </w:r>
      </w:hyperlink>
      <w:r>
        <w:t xml:space="preserve">, от 05.05.2023 </w:t>
      </w:r>
      <w:hyperlink r:id="rId159">
        <w:r>
          <w:rPr>
            <w:color w:val="0000FF"/>
          </w:rPr>
          <w:t>N 58-ОЗ</w:t>
        </w:r>
      </w:hyperlink>
      <w:r>
        <w:t>)</w:t>
      </w:r>
    </w:p>
    <w:p w:rsidR="00CE084F" w:rsidRDefault="00CE084F">
      <w:pPr>
        <w:pStyle w:val="ConsPlusNormal"/>
        <w:spacing w:before="220"/>
        <w:ind w:firstLine="540"/>
        <w:jc w:val="both"/>
      </w:pPr>
      <w:r>
        <w:t>3. Заявитель вправе обжаловать решение уполномоченного Правительством Владимирской области исполнительного органа Владимирской области или учреждения в порядке, установленном законодательством.</w:t>
      </w:r>
    </w:p>
    <w:p w:rsidR="00CE084F" w:rsidRDefault="00CE084F">
      <w:pPr>
        <w:pStyle w:val="ConsPlusNormal"/>
        <w:jc w:val="both"/>
      </w:pPr>
      <w:r>
        <w:t xml:space="preserve">(в ред. Законов Владимирской области от 11.03.2011 </w:t>
      </w:r>
      <w:hyperlink r:id="rId160">
        <w:r>
          <w:rPr>
            <w:color w:val="0000FF"/>
          </w:rPr>
          <w:t>N 13-ОЗ</w:t>
        </w:r>
      </w:hyperlink>
      <w:r>
        <w:t xml:space="preserve">, от 12.11.2015 </w:t>
      </w:r>
      <w:hyperlink r:id="rId161">
        <w:r>
          <w:rPr>
            <w:color w:val="0000FF"/>
          </w:rPr>
          <w:t>N 160-ОЗ</w:t>
        </w:r>
      </w:hyperlink>
      <w:r>
        <w:t xml:space="preserve">, от 05.05.2023 </w:t>
      </w:r>
      <w:hyperlink r:id="rId162">
        <w:r>
          <w:rPr>
            <w:color w:val="0000FF"/>
          </w:rPr>
          <w:t>N 58-ОЗ</w:t>
        </w:r>
      </w:hyperlink>
      <w:r>
        <w:t>)</w:t>
      </w:r>
    </w:p>
    <w:p w:rsidR="00CE084F" w:rsidRDefault="00CE084F">
      <w:pPr>
        <w:pStyle w:val="ConsPlusNormal"/>
        <w:spacing w:before="220"/>
        <w:ind w:firstLine="540"/>
        <w:jc w:val="both"/>
      </w:pPr>
      <w:r>
        <w:t>4. Порядок предоставления социальной поддержки и социального обслуживания, предусмотренных настоящим Законом, устанавливается постановлениями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163">
        <w:r>
          <w:rPr>
            <w:color w:val="0000FF"/>
          </w:rPr>
          <w:t>N 160-ОЗ</w:t>
        </w:r>
      </w:hyperlink>
      <w:r>
        <w:t xml:space="preserve">, от 05.05.2023 </w:t>
      </w:r>
      <w:hyperlink r:id="rId164">
        <w:r>
          <w:rPr>
            <w:color w:val="0000FF"/>
          </w:rPr>
          <w:t>N 58-ОЗ</w:t>
        </w:r>
      </w:hyperlink>
      <w:r>
        <w:t>)</w:t>
      </w:r>
    </w:p>
    <w:p w:rsidR="00CE084F" w:rsidRDefault="00CE084F">
      <w:pPr>
        <w:pStyle w:val="ConsPlusNormal"/>
        <w:spacing w:before="220"/>
        <w:ind w:firstLine="540"/>
        <w:jc w:val="both"/>
      </w:pPr>
      <w:r>
        <w:t>5. Лицам, имеющим право на социальную поддержку и социальное обслуживание по двум или нескольким основаниям, предусмотренным настоящим Законом, либо по основаниям, предусмотренным настоящим Законом и иными нормативными правовыми актами одновременно, социальная поддержка и социальное обслуживание предоставляются по одному из законных оснований по выбору заявителя, за исключением случаев, предусмотренных настоящим Законом.</w:t>
      </w:r>
    </w:p>
    <w:p w:rsidR="00CE084F" w:rsidRDefault="00CE084F">
      <w:pPr>
        <w:pStyle w:val="ConsPlusNormal"/>
        <w:jc w:val="both"/>
      </w:pPr>
    </w:p>
    <w:p w:rsidR="00CE084F" w:rsidRDefault="00CE084F">
      <w:pPr>
        <w:pStyle w:val="ConsPlusTitle"/>
        <w:jc w:val="center"/>
        <w:outlineLvl w:val="1"/>
      </w:pPr>
      <w:bookmarkStart w:id="1" w:name="P176"/>
      <w:bookmarkEnd w:id="1"/>
      <w:r>
        <w:t>Раздел II</w:t>
      </w:r>
    </w:p>
    <w:p w:rsidR="00CE084F" w:rsidRDefault="00CE084F">
      <w:pPr>
        <w:pStyle w:val="ConsPlusTitle"/>
        <w:jc w:val="center"/>
      </w:pPr>
      <w:r>
        <w:t>СОЦИАЛЬНАЯ ПОДДЕРЖКА И СОЦИАЛЬНОЕ ОБСЛУЖИВАНИЕ</w:t>
      </w:r>
    </w:p>
    <w:p w:rsidR="00CE084F" w:rsidRDefault="00CE084F">
      <w:pPr>
        <w:pStyle w:val="ConsPlusTitle"/>
        <w:jc w:val="center"/>
      </w:pPr>
      <w:r>
        <w:t>ОТДЕЛЬНЫХ КАТЕГОРИЙ ГРАЖДАН</w:t>
      </w:r>
    </w:p>
    <w:p w:rsidR="00CE084F" w:rsidRDefault="00CE084F">
      <w:pPr>
        <w:pStyle w:val="ConsPlusNormal"/>
        <w:jc w:val="both"/>
      </w:pPr>
    </w:p>
    <w:p w:rsidR="00CE084F" w:rsidRDefault="00CE084F">
      <w:pPr>
        <w:pStyle w:val="ConsPlusTitle"/>
        <w:jc w:val="center"/>
        <w:outlineLvl w:val="2"/>
      </w:pPr>
      <w:r>
        <w:t>Глава 4. СОЦИАЛЬНАЯ ПОДДЕРЖКА ЛИЦ, ИМЕЮЩИХ ДЕТЕЙ</w:t>
      </w:r>
    </w:p>
    <w:p w:rsidR="00CE084F" w:rsidRDefault="00CE084F">
      <w:pPr>
        <w:pStyle w:val="ConsPlusNormal"/>
        <w:jc w:val="both"/>
      </w:pPr>
    </w:p>
    <w:p w:rsidR="00CE084F" w:rsidRDefault="00CE084F">
      <w:pPr>
        <w:pStyle w:val="ConsPlusTitle"/>
        <w:ind w:firstLine="540"/>
        <w:jc w:val="both"/>
        <w:outlineLvl w:val="3"/>
      </w:pPr>
      <w:r>
        <w:t xml:space="preserve">Статьи 14 - 19. Утратили силу с 1 июля 2023 года. - </w:t>
      </w:r>
      <w:hyperlink r:id="rId165">
        <w:r>
          <w:rPr>
            <w:color w:val="0000FF"/>
          </w:rPr>
          <w:t>Закон</w:t>
        </w:r>
      </w:hyperlink>
      <w:r>
        <w:t xml:space="preserve"> Владимирской области от 26.12.2022 N 126-ОЗ.</w:t>
      </w:r>
    </w:p>
    <w:p w:rsidR="00CE084F" w:rsidRDefault="00CE084F">
      <w:pPr>
        <w:pStyle w:val="ConsPlusNormal"/>
        <w:jc w:val="both"/>
      </w:pPr>
    </w:p>
    <w:p w:rsidR="00CE084F" w:rsidRDefault="00CE084F">
      <w:pPr>
        <w:pStyle w:val="ConsPlusTitle"/>
        <w:ind w:firstLine="540"/>
        <w:jc w:val="both"/>
        <w:outlineLvl w:val="3"/>
      </w:pPr>
      <w:r>
        <w:t>Статья 19-1. Единовременная денежная выплата при рождении ребенка</w:t>
      </w:r>
    </w:p>
    <w:p w:rsidR="00CE084F" w:rsidRDefault="00CE084F">
      <w:pPr>
        <w:pStyle w:val="ConsPlusNormal"/>
        <w:ind w:firstLine="540"/>
        <w:jc w:val="both"/>
      </w:pPr>
      <w:r>
        <w:t xml:space="preserve">(введена </w:t>
      </w:r>
      <w:hyperlink r:id="rId166">
        <w:r>
          <w:rPr>
            <w:color w:val="0000FF"/>
          </w:rPr>
          <w:t>Законом</w:t>
        </w:r>
      </w:hyperlink>
      <w:r>
        <w:t xml:space="preserve"> Владимирской области от 26.12.2007 N 196-ОЗ)</w:t>
      </w:r>
    </w:p>
    <w:p w:rsidR="00CE084F" w:rsidRDefault="00CE084F">
      <w:pPr>
        <w:pStyle w:val="ConsPlusNormal"/>
        <w:jc w:val="both"/>
      </w:pPr>
    </w:p>
    <w:p w:rsidR="00CE084F" w:rsidRDefault="00CE084F">
      <w:pPr>
        <w:pStyle w:val="ConsPlusNormal"/>
        <w:ind w:firstLine="540"/>
        <w:jc w:val="both"/>
      </w:pPr>
      <w:r>
        <w:t>1. Право на единовременную денежную выплату на второго и последующих детей, а также при рождении двойни, при рождении трех и более детей одновременно, родившихся начиная с 1 января 2008 года, предоставляется одному из родителей, постоянно проживающему совместно с рожденным ребенком (детьми) на территории Владимирской области.</w:t>
      </w:r>
    </w:p>
    <w:p w:rsidR="00CE084F" w:rsidRDefault="00CE084F">
      <w:pPr>
        <w:pStyle w:val="ConsPlusNormal"/>
        <w:jc w:val="both"/>
      </w:pPr>
      <w:r>
        <w:t xml:space="preserve">(в ред. </w:t>
      </w:r>
      <w:hyperlink r:id="rId167">
        <w:r>
          <w:rPr>
            <w:color w:val="0000FF"/>
          </w:rPr>
          <w:t>Закона</w:t>
        </w:r>
      </w:hyperlink>
      <w:r>
        <w:t xml:space="preserve"> Владимирской области от 09.08.2016 N 103-ОЗ)</w:t>
      </w:r>
    </w:p>
    <w:p w:rsidR="00CE084F" w:rsidRDefault="00CE084F">
      <w:pPr>
        <w:pStyle w:val="ConsPlusNormal"/>
        <w:spacing w:before="220"/>
        <w:ind w:firstLine="540"/>
        <w:jc w:val="both"/>
      </w:pPr>
      <w:r>
        <w:t>2. Единовременная денежная выплата при рождении ребенка устанавливается в следующих размерах: на второго ребенка - 5875 рублей, на третьего и последующих детей - 11743 рубля, при рождении двойни - 19563 рубля, при рождении трех и более детей одновременно - 142866 рублей. При этом в случае рождения двойни либо трех и более детей одновременно размер единовременной денежной выплаты, установленный настоящей статьей, определяется по выбору заявителя.</w:t>
      </w:r>
    </w:p>
    <w:p w:rsidR="00CE084F" w:rsidRDefault="00CE084F">
      <w:pPr>
        <w:pStyle w:val="ConsPlusNormal"/>
        <w:jc w:val="both"/>
      </w:pPr>
      <w:r>
        <w:t xml:space="preserve">(в ред. Законов Владимирской области от 09.08.2016 </w:t>
      </w:r>
      <w:hyperlink r:id="rId168">
        <w:r>
          <w:rPr>
            <w:color w:val="0000FF"/>
          </w:rPr>
          <w:t>N 103-ОЗ</w:t>
        </w:r>
      </w:hyperlink>
      <w:r>
        <w:t xml:space="preserve">, от 30.12.2016 </w:t>
      </w:r>
      <w:hyperlink r:id="rId169">
        <w:r>
          <w:rPr>
            <w:color w:val="0000FF"/>
          </w:rPr>
          <w:t>N 156-ОЗ</w:t>
        </w:r>
      </w:hyperlink>
      <w:r>
        <w:t xml:space="preserve">, от 27.12.2017 </w:t>
      </w:r>
      <w:hyperlink r:id="rId170">
        <w:r>
          <w:rPr>
            <w:color w:val="0000FF"/>
          </w:rPr>
          <w:t>N 128-ОЗ</w:t>
        </w:r>
      </w:hyperlink>
      <w:r>
        <w:t xml:space="preserve">, от 26.12.2018 </w:t>
      </w:r>
      <w:hyperlink r:id="rId171">
        <w:r>
          <w:rPr>
            <w:color w:val="0000FF"/>
          </w:rPr>
          <w:t>N 135-ОЗ</w:t>
        </w:r>
      </w:hyperlink>
      <w:r>
        <w:t xml:space="preserve">, от 24.12.2019 </w:t>
      </w:r>
      <w:hyperlink r:id="rId172">
        <w:r>
          <w:rPr>
            <w:color w:val="0000FF"/>
          </w:rPr>
          <w:t>N 132-ОЗ</w:t>
        </w:r>
      </w:hyperlink>
      <w:r>
        <w:t xml:space="preserve">, от 30.12.2020 </w:t>
      </w:r>
      <w:hyperlink r:id="rId173">
        <w:r>
          <w:rPr>
            <w:color w:val="0000FF"/>
          </w:rPr>
          <w:t>N 144-ОЗ</w:t>
        </w:r>
      </w:hyperlink>
      <w:r>
        <w:t xml:space="preserve">, от 23.12.2021 </w:t>
      </w:r>
      <w:hyperlink r:id="rId174">
        <w:r>
          <w:rPr>
            <w:color w:val="0000FF"/>
          </w:rPr>
          <w:t>N 146-ОЗ</w:t>
        </w:r>
      </w:hyperlink>
      <w:r>
        <w:t xml:space="preserve">, от 21.04.2022 </w:t>
      </w:r>
      <w:hyperlink r:id="rId175">
        <w:r>
          <w:rPr>
            <w:color w:val="0000FF"/>
          </w:rPr>
          <w:t>N 20-ОЗ</w:t>
        </w:r>
      </w:hyperlink>
      <w:r>
        <w:t xml:space="preserve">, от 26.12.2022 </w:t>
      </w:r>
      <w:hyperlink r:id="rId176">
        <w:r>
          <w:rPr>
            <w:color w:val="0000FF"/>
          </w:rPr>
          <w:t>N 125-ОЗ</w:t>
        </w:r>
      </w:hyperlink>
      <w:r>
        <w:t xml:space="preserve">, от 28.12.2023 </w:t>
      </w:r>
      <w:hyperlink r:id="rId177">
        <w:r>
          <w:rPr>
            <w:color w:val="0000FF"/>
          </w:rPr>
          <w:t>N 188-ОЗ</w:t>
        </w:r>
      </w:hyperlink>
      <w:r>
        <w:t>)</w:t>
      </w:r>
    </w:p>
    <w:p w:rsidR="00CE084F" w:rsidRDefault="00CE084F">
      <w:pPr>
        <w:pStyle w:val="ConsPlusNormal"/>
        <w:spacing w:before="220"/>
        <w:ind w:firstLine="540"/>
        <w:jc w:val="both"/>
      </w:pPr>
      <w:r>
        <w:lastRenderedPageBreak/>
        <w:t>3. При установлении права на единовременную денежную выплату при рождении ребенка учитываются предыдущие дети, рожденные матерью данного ребенка.</w:t>
      </w:r>
    </w:p>
    <w:p w:rsidR="00CE084F" w:rsidRDefault="00CE084F">
      <w:pPr>
        <w:pStyle w:val="ConsPlusNormal"/>
        <w:spacing w:before="220"/>
        <w:ind w:firstLine="540"/>
        <w:jc w:val="both"/>
      </w:pPr>
      <w:r>
        <w:t>4. Единовременная денежная выплата назначается, если обращение за ней последовало не позднее шести месяцев со дня рождения ребенка (детей).</w:t>
      </w:r>
    </w:p>
    <w:p w:rsidR="00CE084F" w:rsidRDefault="00CE084F">
      <w:pPr>
        <w:pStyle w:val="ConsPlusNormal"/>
        <w:jc w:val="both"/>
      </w:pPr>
      <w:r>
        <w:t xml:space="preserve">(в ред. </w:t>
      </w:r>
      <w:hyperlink r:id="rId178">
        <w:r>
          <w:rPr>
            <w:color w:val="0000FF"/>
          </w:rPr>
          <w:t>Закона</w:t>
        </w:r>
      </w:hyperlink>
      <w:r>
        <w:t xml:space="preserve"> Владимирской области от 09.08.2016 N 103-ОЗ)</w:t>
      </w:r>
    </w:p>
    <w:p w:rsidR="00CE084F" w:rsidRDefault="00CE084F">
      <w:pPr>
        <w:pStyle w:val="ConsPlusNormal"/>
        <w:spacing w:before="220"/>
        <w:ind w:firstLine="540"/>
        <w:jc w:val="both"/>
      </w:pPr>
      <w:r>
        <w:t>5. Единовременная денежная выплата не назначается при рождении мертвого ребенка (детей).</w:t>
      </w:r>
    </w:p>
    <w:p w:rsidR="00CE084F" w:rsidRDefault="00CE084F">
      <w:pPr>
        <w:pStyle w:val="ConsPlusNormal"/>
        <w:jc w:val="both"/>
      </w:pPr>
      <w:r>
        <w:t xml:space="preserve">(в ред. </w:t>
      </w:r>
      <w:hyperlink r:id="rId179">
        <w:r>
          <w:rPr>
            <w:color w:val="0000FF"/>
          </w:rPr>
          <w:t>Закона</w:t>
        </w:r>
      </w:hyperlink>
      <w:r>
        <w:t xml:space="preserve"> Владимирской области от 09.08.2016 N 103-ОЗ)</w:t>
      </w:r>
    </w:p>
    <w:p w:rsidR="00CE084F" w:rsidRDefault="00CE084F">
      <w:pPr>
        <w:pStyle w:val="ConsPlusNormal"/>
        <w:jc w:val="both"/>
      </w:pPr>
    </w:p>
    <w:p w:rsidR="00CE084F" w:rsidRDefault="00CE084F">
      <w:pPr>
        <w:pStyle w:val="ConsPlusTitle"/>
        <w:jc w:val="center"/>
        <w:outlineLvl w:val="2"/>
      </w:pPr>
      <w:r>
        <w:t>Глава 4-1. СОЦИАЛЬНАЯ ПОДДЕРЖКА СЕМЕЙ ПРИ РОЖДЕНИИ</w:t>
      </w:r>
    </w:p>
    <w:p w:rsidR="00CE084F" w:rsidRDefault="00CE084F">
      <w:pPr>
        <w:pStyle w:val="ConsPlusTitle"/>
        <w:jc w:val="center"/>
      </w:pPr>
      <w:r>
        <w:t>(УСЫНОВЛЕНИИ) ТРЕТЬЕГО РЕБЕНКА ИЛИ ПОСЛЕДУЮЩИХ ДЕТЕЙ</w:t>
      </w:r>
    </w:p>
    <w:p w:rsidR="00CE084F" w:rsidRDefault="00CE084F">
      <w:pPr>
        <w:pStyle w:val="ConsPlusNormal"/>
        <w:jc w:val="center"/>
      </w:pPr>
      <w:r>
        <w:t xml:space="preserve">(в ред. </w:t>
      </w:r>
      <w:hyperlink r:id="rId180">
        <w:r>
          <w:rPr>
            <w:color w:val="0000FF"/>
          </w:rPr>
          <w:t>Закона</w:t>
        </w:r>
      </w:hyperlink>
      <w:r>
        <w:t xml:space="preserve"> Владимирской области</w:t>
      </w:r>
    </w:p>
    <w:p w:rsidR="00CE084F" w:rsidRDefault="00CE084F">
      <w:pPr>
        <w:pStyle w:val="ConsPlusNormal"/>
        <w:jc w:val="center"/>
      </w:pPr>
      <w:r>
        <w:t>от 09.03.2016 N 26-ОЗ)</w:t>
      </w:r>
    </w:p>
    <w:p w:rsidR="00CE084F" w:rsidRDefault="00CE084F">
      <w:pPr>
        <w:pStyle w:val="ConsPlusNormal"/>
        <w:jc w:val="center"/>
      </w:pPr>
      <w:r>
        <w:t xml:space="preserve">(введена </w:t>
      </w:r>
      <w:hyperlink r:id="rId181">
        <w:r>
          <w:rPr>
            <w:color w:val="0000FF"/>
          </w:rPr>
          <w:t>Законом</w:t>
        </w:r>
      </w:hyperlink>
      <w:r>
        <w:t xml:space="preserve"> Владимирской области</w:t>
      </w:r>
    </w:p>
    <w:p w:rsidR="00CE084F" w:rsidRDefault="00CE084F">
      <w:pPr>
        <w:pStyle w:val="ConsPlusNormal"/>
        <w:jc w:val="center"/>
      </w:pPr>
      <w:r>
        <w:t>от 29.06.2012 N 65-ОЗ)</w:t>
      </w:r>
    </w:p>
    <w:p w:rsidR="00CE084F" w:rsidRDefault="00CE084F">
      <w:pPr>
        <w:pStyle w:val="ConsPlusNormal"/>
        <w:jc w:val="both"/>
      </w:pPr>
    </w:p>
    <w:p w:rsidR="00CE084F" w:rsidRDefault="00CE084F">
      <w:pPr>
        <w:pStyle w:val="ConsPlusTitle"/>
        <w:ind w:firstLine="540"/>
        <w:jc w:val="both"/>
        <w:outlineLvl w:val="3"/>
      </w:pPr>
      <w:r>
        <w:t>Статья 19-2. Категории лиц, имеющих право на социальную поддержку</w:t>
      </w:r>
    </w:p>
    <w:p w:rsidR="00CE084F" w:rsidRDefault="00CE084F">
      <w:pPr>
        <w:pStyle w:val="ConsPlusNormal"/>
        <w:jc w:val="both"/>
      </w:pPr>
    </w:p>
    <w:p w:rsidR="00CE084F" w:rsidRDefault="00CE084F">
      <w:pPr>
        <w:pStyle w:val="ConsPlusNormal"/>
        <w:ind w:firstLine="540"/>
        <w:jc w:val="both"/>
      </w:pPr>
      <w:bookmarkStart w:id="2" w:name="P206"/>
      <w:bookmarkEnd w:id="2"/>
      <w:r>
        <w:t>1. Право на социальную поддержку в виде ежемесячной денежной выплаты на ребенка до достижения им возраста трех лет имеет один из родителей на каждого рожденного (усыновленного) после 31 декабря 2012 года, но не позднее 31 декабря 2022 года третьего или последующего ребенка, совместно с ним проживающего, до достижения им возраста трех лет:</w:t>
      </w:r>
    </w:p>
    <w:p w:rsidR="00CE084F" w:rsidRDefault="00CE084F">
      <w:pPr>
        <w:pStyle w:val="ConsPlusNormal"/>
        <w:jc w:val="both"/>
      </w:pPr>
      <w:r>
        <w:t xml:space="preserve">(в ред. </w:t>
      </w:r>
      <w:hyperlink r:id="rId182">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1) в семьях со среднедушевым доходом, размер которого не превышает среднедушевые денежные доходы населения во Владимирской области на дату обращения;</w:t>
      </w:r>
    </w:p>
    <w:p w:rsidR="00CE084F" w:rsidRDefault="00CE084F">
      <w:pPr>
        <w:pStyle w:val="ConsPlusNormal"/>
        <w:spacing w:before="220"/>
        <w:ind w:firstLine="540"/>
        <w:jc w:val="both"/>
      </w:pPr>
      <w:r>
        <w:t>2) в семьях со среднедушевым доходом, размер которого не превышает 2-кратную величину прожиточного минимума трудоспособного населения, установленную во Владимирской области на год обращения (далее - 2-кратная величина прожиточного минимума), - в случае если величина среднедушевого денежного дохода населения во Владимирской области на дату обращения ниже 2-кратной величины прожиточного минимума.</w:t>
      </w:r>
    </w:p>
    <w:p w:rsidR="00CE084F" w:rsidRDefault="00CE084F">
      <w:pPr>
        <w:pStyle w:val="ConsPlusNormal"/>
        <w:jc w:val="both"/>
      </w:pPr>
      <w:r>
        <w:t xml:space="preserve">(в ред. </w:t>
      </w:r>
      <w:hyperlink r:id="rId183">
        <w:r>
          <w:rPr>
            <w:color w:val="0000FF"/>
          </w:rPr>
          <w:t>Закона</w:t>
        </w:r>
      </w:hyperlink>
      <w:r>
        <w:t xml:space="preserve"> Владимирской области от 04.10.2022 N 84-ОЗ)</w:t>
      </w:r>
    </w:p>
    <w:p w:rsidR="00CE084F" w:rsidRDefault="00CE084F">
      <w:pPr>
        <w:pStyle w:val="ConsPlusNormal"/>
        <w:jc w:val="both"/>
      </w:pPr>
      <w:r>
        <w:t xml:space="preserve">(часть 1 в ред. </w:t>
      </w:r>
      <w:hyperlink r:id="rId184">
        <w:r>
          <w:rPr>
            <w:color w:val="0000FF"/>
          </w:rPr>
          <w:t>Закона</w:t>
        </w:r>
      </w:hyperlink>
      <w:r>
        <w:t xml:space="preserve"> Владимирской области от 04.06.2020 N 42-ОЗ)</w:t>
      </w:r>
    </w:p>
    <w:p w:rsidR="00CE084F" w:rsidRDefault="00CE084F">
      <w:pPr>
        <w:pStyle w:val="ConsPlusNormal"/>
        <w:spacing w:before="220"/>
        <w:ind w:firstLine="540"/>
        <w:jc w:val="both"/>
      </w:pPr>
      <w:r>
        <w:t>1-1. Порядок учета и исчисления величины среднедушевого дохода семьи, дающего право на получение ежемесячной денежной выплаты на ребенка до достижения им возраста трех лет, устанавливается постановлением Правительства Владимирской области.</w:t>
      </w:r>
    </w:p>
    <w:p w:rsidR="00CE084F" w:rsidRDefault="00CE084F">
      <w:pPr>
        <w:pStyle w:val="ConsPlusNormal"/>
        <w:jc w:val="both"/>
      </w:pPr>
      <w:r>
        <w:t xml:space="preserve">(часть 1-1 введена </w:t>
      </w:r>
      <w:hyperlink r:id="rId185">
        <w:r>
          <w:rPr>
            <w:color w:val="0000FF"/>
          </w:rPr>
          <w:t>Законом</w:t>
        </w:r>
      </w:hyperlink>
      <w:r>
        <w:t xml:space="preserve"> Владимирской области от 05.05.2023 N 58-ОЗ)</w:t>
      </w:r>
    </w:p>
    <w:p w:rsidR="00CE084F" w:rsidRDefault="00CE084F">
      <w:pPr>
        <w:pStyle w:val="ConsPlusNormal"/>
        <w:spacing w:before="220"/>
        <w:ind w:firstLine="540"/>
        <w:jc w:val="both"/>
      </w:pPr>
      <w:r>
        <w:t>2. При установлении права на ежемесячную денежную выплату на ребенка до достижения им возраста трех лет учитываются предыдущие дети, рожденные матерью данного ребенка.</w:t>
      </w:r>
    </w:p>
    <w:p w:rsidR="00CE084F" w:rsidRDefault="00CE084F">
      <w:pPr>
        <w:pStyle w:val="ConsPlusNormal"/>
        <w:spacing w:before="220"/>
        <w:ind w:firstLine="540"/>
        <w:jc w:val="both"/>
      </w:pPr>
      <w:r>
        <w:t xml:space="preserve">3. При возникновении права на ежемесячную денежную выплату на ребенка до достижения им возраста трех лет у лиц, указанных в </w:t>
      </w:r>
      <w:hyperlink w:anchor="P206">
        <w:r>
          <w:rPr>
            <w:color w:val="0000FF"/>
          </w:rPr>
          <w:t>части 1</w:t>
        </w:r>
      </w:hyperlink>
      <w:r>
        <w:t xml:space="preserve"> настоящей статьи, не учитываются дети, в отношении которых данные лица были лишены родительских прав, мертворожденные дети.</w:t>
      </w:r>
    </w:p>
    <w:p w:rsidR="00CE084F" w:rsidRDefault="00CE084F">
      <w:pPr>
        <w:pStyle w:val="ConsPlusNormal"/>
        <w:spacing w:before="220"/>
        <w:ind w:firstLine="540"/>
        <w:jc w:val="both"/>
      </w:pPr>
      <w:r>
        <w:t>4. Ежемесячная денежная выплата на ребенка до достижения им возраста трех лет предоставляется независимо от наличия права на иные виды государственных пособий и выплат, установленные федеральными законами, законами Владимирской области, нормативными правовыми актами органов местного самоуправления для граждан, имеющих детей.</w:t>
      </w:r>
    </w:p>
    <w:p w:rsidR="00CE084F" w:rsidRDefault="00CE084F">
      <w:pPr>
        <w:pStyle w:val="ConsPlusNormal"/>
        <w:jc w:val="both"/>
      </w:pPr>
    </w:p>
    <w:p w:rsidR="00CE084F" w:rsidRDefault="00CE084F">
      <w:pPr>
        <w:pStyle w:val="ConsPlusTitle"/>
        <w:ind w:firstLine="540"/>
        <w:jc w:val="both"/>
        <w:outlineLvl w:val="3"/>
      </w:pPr>
      <w:r>
        <w:t xml:space="preserve">Статья 19-3. Размер ежемесячной денежной выплаты на ребенка до достижения им </w:t>
      </w:r>
      <w:r>
        <w:lastRenderedPageBreak/>
        <w:t>возраста трех лет</w:t>
      </w:r>
    </w:p>
    <w:p w:rsidR="00CE084F" w:rsidRDefault="00CE084F">
      <w:pPr>
        <w:pStyle w:val="ConsPlusNormal"/>
        <w:jc w:val="both"/>
      </w:pPr>
    </w:p>
    <w:p w:rsidR="00CE084F" w:rsidRDefault="00CE084F">
      <w:pPr>
        <w:pStyle w:val="ConsPlusNormal"/>
        <w:ind w:firstLine="540"/>
        <w:jc w:val="both"/>
      </w:pPr>
      <w:r>
        <w:t xml:space="preserve">1. Ежемесячная денежная выплата на ребенка до достижения им возраста трех лет производится в размере установленной в соответствии с </w:t>
      </w:r>
      <w:hyperlink r:id="rId186">
        <w:r>
          <w:rPr>
            <w:color w:val="0000FF"/>
          </w:rPr>
          <w:t>Законом</w:t>
        </w:r>
      </w:hyperlink>
      <w:r>
        <w:t xml:space="preserve"> Владимирской области от 5 марта 2005 года N 24-ОЗ "Об отдельных вопросах установления величины прожиточного минимума во Владимирской области" величины прожиточного минимума для детей во Владимирской области в целях установления нуждающимся в поддержке семьям ежемесячной денежной выплаты, назначаемой в случае рождения после 31 декабря 2012 года, но не позднее 31 декабря 2022 года третьего ребенка или последующих детей до достижения ребенком возраста трех лет (далее - величина прожиточного минимума для детей нуждающимся в поддержке семьям).</w:t>
      </w:r>
    </w:p>
    <w:p w:rsidR="00CE084F" w:rsidRDefault="00CE084F">
      <w:pPr>
        <w:pStyle w:val="ConsPlusNormal"/>
        <w:jc w:val="both"/>
      </w:pPr>
      <w:r>
        <w:t xml:space="preserve">(в ред. Законов Владимирской области от 09.03.2016 </w:t>
      </w:r>
      <w:hyperlink r:id="rId187">
        <w:r>
          <w:rPr>
            <w:color w:val="0000FF"/>
          </w:rPr>
          <w:t>N 26-ОЗ</w:t>
        </w:r>
      </w:hyperlink>
      <w:r>
        <w:t xml:space="preserve">, от 29.09.2021 </w:t>
      </w:r>
      <w:hyperlink r:id="rId188">
        <w:r>
          <w:rPr>
            <w:color w:val="0000FF"/>
          </w:rPr>
          <w:t>N 90-ОЗ</w:t>
        </w:r>
      </w:hyperlink>
      <w:r>
        <w:t xml:space="preserve">, от 05.05.2023 </w:t>
      </w:r>
      <w:hyperlink r:id="rId189">
        <w:r>
          <w:rPr>
            <w:color w:val="0000FF"/>
          </w:rPr>
          <w:t>N 58-ОЗ</w:t>
        </w:r>
      </w:hyperlink>
      <w:r>
        <w:t>)</w:t>
      </w:r>
    </w:p>
    <w:p w:rsidR="00CE084F" w:rsidRDefault="00CE084F">
      <w:pPr>
        <w:pStyle w:val="ConsPlusNormal"/>
        <w:spacing w:before="220"/>
        <w:ind w:firstLine="540"/>
        <w:jc w:val="both"/>
      </w:pPr>
      <w:r>
        <w:t>2. Размер ежемесячной денежной выплаты на ребенка до достижения им возраста трех лет пересчитывается с месяца изменения величины прожиточного минимума для детей нуждающимся в поддержке семьям.</w:t>
      </w:r>
    </w:p>
    <w:p w:rsidR="00CE084F" w:rsidRDefault="00CE084F">
      <w:pPr>
        <w:pStyle w:val="ConsPlusNormal"/>
        <w:jc w:val="both"/>
      </w:pPr>
      <w:r>
        <w:t xml:space="preserve">(часть 2 в ред. </w:t>
      </w:r>
      <w:hyperlink r:id="rId190">
        <w:r>
          <w:rPr>
            <w:color w:val="0000FF"/>
          </w:rPr>
          <w:t>Закона</w:t>
        </w:r>
      </w:hyperlink>
      <w:r>
        <w:t xml:space="preserve"> Владимирской области от 09.03.2016 N 26-ОЗ)</w:t>
      </w:r>
    </w:p>
    <w:p w:rsidR="00CE084F" w:rsidRDefault="00CE084F">
      <w:pPr>
        <w:pStyle w:val="ConsPlusNormal"/>
        <w:jc w:val="both"/>
      </w:pPr>
    </w:p>
    <w:p w:rsidR="00CE084F" w:rsidRDefault="00CE084F">
      <w:pPr>
        <w:pStyle w:val="ConsPlusTitle"/>
        <w:ind w:firstLine="540"/>
        <w:jc w:val="both"/>
        <w:outlineLvl w:val="3"/>
      </w:pPr>
      <w:r>
        <w:t>Статья 19-4. Порядок назначения ежемесячной денежной выплаты на ребенка до достижения им возраста трех лет</w:t>
      </w:r>
    </w:p>
    <w:p w:rsidR="00CE084F" w:rsidRDefault="00CE084F">
      <w:pPr>
        <w:pStyle w:val="ConsPlusNormal"/>
        <w:jc w:val="both"/>
      </w:pPr>
    </w:p>
    <w:p w:rsidR="00CE084F" w:rsidRDefault="00CE084F">
      <w:pPr>
        <w:pStyle w:val="ConsPlusNormal"/>
        <w:ind w:firstLine="540"/>
        <w:jc w:val="both"/>
      </w:pPr>
      <w:bookmarkStart w:id="3" w:name="P227"/>
      <w:bookmarkEnd w:id="3"/>
      <w:r>
        <w:t xml:space="preserve">1. Граждане обращаются за назначением ежемесячной денежной выплаты на ребенка до достижения им возраста трех лет в государственное казенное учреждение Владимирской области в сфере социальной защиты населения по месту жительства. При этом документально подтверждают сведения о детях, составе и доходах семьи с учетом требований Федерального </w:t>
      </w:r>
      <w:hyperlink r:id="rId191">
        <w:r>
          <w:rPr>
            <w:color w:val="0000FF"/>
          </w:rPr>
          <w:t>закона</w:t>
        </w:r>
      </w:hyperlink>
      <w:r>
        <w:t xml:space="preserve"> от 27 июля 2010 года N 210-ФЗ "Об организации предоставления государственных и муниципальных услуг".</w:t>
      </w:r>
    </w:p>
    <w:p w:rsidR="00CE084F" w:rsidRDefault="00CE084F">
      <w:pPr>
        <w:pStyle w:val="ConsPlusNormal"/>
        <w:jc w:val="both"/>
      </w:pPr>
      <w:r>
        <w:t xml:space="preserve">(в ред. </w:t>
      </w:r>
      <w:hyperlink r:id="rId192">
        <w:r>
          <w:rPr>
            <w:color w:val="0000FF"/>
          </w:rPr>
          <w:t>Закона</w:t>
        </w:r>
      </w:hyperlink>
      <w:r>
        <w:t xml:space="preserve"> Владимирской области от 12.08.2014 N 92-ОЗ)</w:t>
      </w:r>
    </w:p>
    <w:p w:rsidR="00CE084F" w:rsidRDefault="00CE084F">
      <w:pPr>
        <w:pStyle w:val="ConsPlusNormal"/>
        <w:spacing w:before="220"/>
        <w:ind w:firstLine="540"/>
        <w:jc w:val="both"/>
      </w:pPr>
      <w:r>
        <w:t xml:space="preserve">2. Решение о назначении или об отказе в назначении ежемесячной денежной выплаты на ребенка до достижения им возраста трех лет принимается государственным казенным учреждением Владимирской области в сфере социальной защиты населения не позднее 10 рабочих дней со дня обращения со всеми необходимыми документами в соответствии с </w:t>
      </w:r>
      <w:hyperlink w:anchor="P227">
        <w:r>
          <w:rPr>
            <w:color w:val="0000FF"/>
          </w:rPr>
          <w:t>частью 1</w:t>
        </w:r>
      </w:hyperlink>
      <w:r>
        <w:t xml:space="preserve"> настоящей статьи.</w:t>
      </w:r>
    </w:p>
    <w:p w:rsidR="00CE084F" w:rsidRDefault="00CE084F">
      <w:pPr>
        <w:pStyle w:val="ConsPlusNormal"/>
        <w:jc w:val="both"/>
      </w:pPr>
      <w:r>
        <w:t xml:space="preserve">(в ред. Законов Владимирской области от 12.08.2014 </w:t>
      </w:r>
      <w:hyperlink r:id="rId193">
        <w:r>
          <w:rPr>
            <w:color w:val="0000FF"/>
          </w:rPr>
          <w:t>N 92-ОЗ</w:t>
        </w:r>
      </w:hyperlink>
      <w:r>
        <w:t xml:space="preserve">, от 04.10.2017 </w:t>
      </w:r>
      <w:hyperlink r:id="rId194">
        <w:r>
          <w:rPr>
            <w:color w:val="0000FF"/>
          </w:rPr>
          <w:t>N 89-ОЗ</w:t>
        </w:r>
      </w:hyperlink>
      <w:r>
        <w:t>)</w:t>
      </w:r>
    </w:p>
    <w:p w:rsidR="00CE084F" w:rsidRDefault="00CE084F">
      <w:pPr>
        <w:pStyle w:val="ConsPlusNormal"/>
        <w:spacing w:before="220"/>
        <w:ind w:firstLine="540"/>
        <w:jc w:val="both"/>
      </w:pPr>
      <w:r>
        <w:t>3. Правила предоставления ежемесячной денежной выплаты на ребенка до достижения им возраста трех лет устанавливаются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195">
        <w:r>
          <w:rPr>
            <w:color w:val="0000FF"/>
          </w:rPr>
          <w:t>N 160-ОЗ</w:t>
        </w:r>
      </w:hyperlink>
      <w:r>
        <w:t xml:space="preserve">, от 05.05.2023 </w:t>
      </w:r>
      <w:hyperlink r:id="rId196">
        <w:r>
          <w:rPr>
            <w:color w:val="0000FF"/>
          </w:rPr>
          <w:t>N 58-ОЗ</w:t>
        </w:r>
      </w:hyperlink>
      <w:r>
        <w:t>)</w:t>
      </w:r>
    </w:p>
    <w:p w:rsidR="00CE084F" w:rsidRDefault="00CE084F">
      <w:pPr>
        <w:pStyle w:val="ConsPlusNormal"/>
        <w:jc w:val="both"/>
      </w:pPr>
    </w:p>
    <w:p w:rsidR="00CE084F" w:rsidRDefault="00CE084F">
      <w:pPr>
        <w:pStyle w:val="ConsPlusTitle"/>
        <w:ind w:firstLine="540"/>
        <w:jc w:val="both"/>
        <w:outlineLvl w:val="3"/>
      </w:pPr>
      <w:r>
        <w:t>Статья 19-5. Сроки назначения ежемесячной денежной выплаты на ребенка до достижения им возраста трех лет</w:t>
      </w:r>
    </w:p>
    <w:p w:rsidR="00CE084F" w:rsidRDefault="00CE084F">
      <w:pPr>
        <w:pStyle w:val="ConsPlusNormal"/>
        <w:jc w:val="both"/>
      </w:pPr>
    </w:p>
    <w:p w:rsidR="00CE084F" w:rsidRDefault="00CE084F">
      <w:pPr>
        <w:pStyle w:val="ConsPlusNormal"/>
        <w:ind w:firstLine="540"/>
        <w:jc w:val="both"/>
      </w:pPr>
      <w:r>
        <w:t xml:space="preserve">1. Ежемесячная денежная выплата на ребенка до достижения им возраста трех лет назначается со дня рождения ребенка, если обращение последовало не позднее шести месяцев со дня рождения ребенка. При обращении за ежемесячной денежной выплатой на ребенка до достижения им возраста трех лет по истечении шести месяцев со дня рождения ребенка она назначается и выплачивается с первого числа месяца, в котором подано заявление о назначении этой денежной выплаты со всеми необходимыми документами в соответствии с </w:t>
      </w:r>
      <w:hyperlink w:anchor="P227">
        <w:r>
          <w:rPr>
            <w:color w:val="0000FF"/>
          </w:rPr>
          <w:t>частью 1 статьи 19-4</w:t>
        </w:r>
      </w:hyperlink>
      <w:r>
        <w:t xml:space="preserve"> настоящего Закона.</w:t>
      </w:r>
    </w:p>
    <w:p w:rsidR="00CE084F" w:rsidRDefault="00CE084F">
      <w:pPr>
        <w:pStyle w:val="ConsPlusNormal"/>
        <w:spacing w:before="220"/>
        <w:ind w:firstLine="540"/>
        <w:jc w:val="both"/>
      </w:pPr>
      <w:r>
        <w:t>2. Ежемесячная денежная выплата на ребенка до достижения им возраста трех лет устанавливается до дня достижения ребенком возраста трех лет.</w:t>
      </w:r>
    </w:p>
    <w:p w:rsidR="00CE084F" w:rsidRDefault="00CE084F">
      <w:pPr>
        <w:pStyle w:val="ConsPlusNormal"/>
        <w:spacing w:before="220"/>
        <w:ind w:firstLine="540"/>
        <w:jc w:val="both"/>
      </w:pPr>
      <w:r>
        <w:t xml:space="preserve">3. При обращении за ежемесячной денежной выплатой на ребенка до достижения им </w:t>
      </w:r>
      <w:r>
        <w:lastRenderedPageBreak/>
        <w:t>возраста трех лет в течение шести месяцев со дня рождения ребенка она выплачивается за весь период, в течение которого лицо имело право на указанную выплату, в размере, предусмотренном законодательством Владимирской области на соответствующий период.</w:t>
      </w:r>
    </w:p>
    <w:p w:rsidR="00CE084F" w:rsidRDefault="00CE084F">
      <w:pPr>
        <w:pStyle w:val="ConsPlusNormal"/>
        <w:jc w:val="both"/>
      </w:pPr>
    </w:p>
    <w:p w:rsidR="00CE084F" w:rsidRDefault="00CE084F">
      <w:pPr>
        <w:pStyle w:val="ConsPlusTitle"/>
        <w:ind w:firstLine="540"/>
        <w:jc w:val="both"/>
        <w:outlineLvl w:val="3"/>
      </w:pPr>
      <w:r>
        <w:t>Статья 19-6. Обязанность получателей ежемесячной денежной выплаты на ребенка до достижения им возраста трех лет извещать об изменении условий, влияющих на ее выплату</w:t>
      </w:r>
    </w:p>
    <w:p w:rsidR="00CE084F" w:rsidRDefault="00CE084F">
      <w:pPr>
        <w:pStyle w:val="ConsPlusNormal"/>
        <w:jc w:val="both"/>
      </w:pPr>
    </w:p>
    <w:p w:rsidR="00CE084F" w:rsidRDefault="00CE084F">
      <w:pPr>
        <w:pStyle w:val="ConsPlusNormal"/>
        <w:ind w:firstLine="540"/>
        <w:jc w:val="both"/>
      </w:pPr>
      <w:r>
        <w:t>1. Получатели ежемесячной денежной выплаты на ребенка до достижения им возраста трех лет обязаны своевременно извещать государственное казенное учреждение Владимирской области в сфере социальной защиты населения о наступлении обстоятельств, влекущих прекращение ее выплаты.</w:t>
      </w:r>
    </w:p>
    <w:p w:rsidR="00CE084F" w:rsidRDefault="00CE084F">
      <w:pPr>
        <w:pStyle w:val="ConsPlusNormal"/>
        <w:jc w:val="both"/>
      </w:pPr>
      <w:r>
        <w:t xml:space="preserve">(в ред. </w:t>
      </w:r>
      <w:hyperlink r:id="rId197">
        <w:r>
          <w:rPr>
            <w:color w:val="0000FF"/>
          </w:rPr>
          <w:t>Закона</w:t>
        </w:r>
      </w:hyperlink>
      <w:r>
        <w:t xml:space="preserve"> Владимирской области от 12.08.2014 N 92-ОЗ)</w:t>
      </w:r>
    </w:p>
    <w:p w:rsidR="00CE084F" w:rsidRDefault="00CE084F">
      <w:pPr>
        <w:pStyle w:val="ConsPlusNormal"/>
        <w:spacing w:before="220"/>
        <w:ind w:firstLine="540"/>
        <w:jc w:val="both"/>
      </w:pPr>
      <w:r>
        <w:t>2. Срок, в течение которого получатель ежемесячной денежной выплаты на ребенка до достижения им возраста трех лет обязан сообщить об изменении дохода семьи, дающего право на получение указанной денежной выплаты, не может превышать три месяца.</w:t>
      </w:r>
    </w:p>
    <w:p w:rsidR="00CE084F" w:rsidRDefault="00CE084F">
      <w:pPr>
        <w:pStyle w:val="ConsPlusNormal"/>
        <w:jc w:val="both"/>
      </w:pPr>
    </w:p>
    <w:p w:rsidR="00CE084F" w:rsidRDefault="00CE084F">
      <w:pPr>
        <w:pStyle w:val="ConsPlusTitle"/>
        <w:ind w:firstLine="540"/>
        <w:jc w:val="both"/>
        <w:outlineLvl w:val="3"/>
      </w:pPr>
      <w:r>
        <w:t>Статья 19-7. Удержание излишне выплаченных сумм</w:t>
      </w:r>
    </w:p>
    <w:p w:rsidR="00CE084F" w:rsidRDefault="00CE084F">
      <w:pPr>
        <w:pStyle w:val="ConsPlusNormal"/>
        <w:jc w:val="both"/>
      </w:pPr>
    </w:p>
    <w:p w:rsidR="00CE084F" w:rsidRDefault="00CE084F">
      <w:pPr>
        <w:pStyle w:val="ConsPlusNormal"/>
        <w:ind w:firstLine="540"/>
        <w:jc w:val="both"/>
      </w:pPr>
      <w:r>
        <w:t>Излишне выплаченные суммы ежемесячной денежной выплаты на ребенка до достижения им возраста трех лет удерживаются с получателя в порядке, установленном действующим законодательством.</w:t>
      </w:r>
    </w:p>
    <w:p w:rsidR="00CE084F" w:rsidRDefault="00CE084F">
      <w:pPr>
        <w:pStyle w:val="ConsPlusNormal"/>
        <w:jc w:val="both"/>
      </w:pPr>
    </w:p>
    <w:p w:rsidR="00CE084F" w:rsidRDefault="00CE084F">
      <w:pPr>
        <w:pStyle w:val="ConsPlusTitle"/>
        <w:ind w:firstLine="540"/>
        <w:jc w:val="both"/>
        <w:outlineLvl w:val="3"/>
      </w:pPr>
      <w:r>
        <w:t>Статья 19-8. Финансирование расходов на предоставление ежемесячной денежной выплаты на ребенка до достижения им возраста трех лет</w:t>
      </w:r>
    </w:p>
    <w:p w:rsidR="00CE084F" w:rsidRDefault="00CE084F">
      <w:pPr>
        <w:pStyle w:val="ConsPlusNormal"/>
        <w:jc w:val="both"/>
      </w:pPr>
    </w:p>
    <w:p w:rsidR="00CE084F" w:rsidRDefault="00CE084F">
      <w:pPr>
        <w:pStyle w:val="ConsPlusNormal"/>
        <w:ind w:firstLine="540"/>
        <w:jc w:val="both"/>
      </w:pPr>
      <w:r>
        <w:t>Финансирование расходов на предоставление ежемесячной денежной выплаты на ребенка до достижения им возраста трех лет, а также расходов на оплату услуг по доставке (зачислению) осуществляется за счет средств областного бюджета и межбюджетных трансфертов, предоставляемых из федерального бюджета на указанные цели.</w:t>
      </w:r>
    </w:p>
    <w:p w:rsidR="00CE084F" w:rsidRDefault="00CE084F">
      <w:pPr>
        <w:pStyle w:val="ConsPlusNormal"/>
        <w:jc w:val="both"/>
      </w:pPr>
    </w:p>
    <w:p w:rsidR="00CE084F" w:rsidRDefault="00CE084F">
      <w:pPr>
        <w:pStyle w:val="ConsPlusTitle"/>
        <w:jc w:val="center"/>
        <w:outlineLvl w:val="2"/>
      </w:pPr>
      <w:r>
        <w:t>Глава 4-2. ДОПОЛНИТЕЛЬНЫЕ МЕРЫ ГОСУДАРСТВЕННОЙ</w:t>
      </w:r>
    </w:p>
    <w:p w:rsidR="00CE084F" w:rsidRDefault="00CE084F">
      <w:pPr>
        <w:pStyle w:val="ConsPlusTitle"/>
        <w:jc w:val="center"/>
      </w:pPr>
      <w:r>
        <w:t>ПОДДЕРЖКИ СЕМЕЙ, ИМЕЮЩИХ ДЕТЕЙ В ВОЗРАСТЕ</w:t>
      </w:r>
    </w:p>
    <w:p w:rsidR="00CE084F" w:rsidRDefault="00CE084F">
      <w:pPr>
        <w:pStyle w:val="ConsPlusTitle"/>
        <w:jc w:val="center"/>
      </w:pPr>
      <w:r>
        <w:t>ОТ ТРЕХ ДО СЕМИ ЛЕТ ВКЛЮЧИТЕЛЬНО</w:t>
      </w:r>
    </w:p>
    <w:p w:rsidR="00CE084F" w:rsidRDefault="00CE084F">
      <w:pPr>
        <w:pStyle w:val="ConsPlusNormal"/>
        <w:jc w:val="both"/>
      </w:pPr>
    </w:p>
    <w:p w:rsidR="00CE084F" w:rsidRDefault="00CE084F">
      <w:pPr>
        <w:pStyle w:val="ConsPlusNormal"/>
        <w:ind w:firstLine="540"/>
        <w:jc w:val="both"/>
      </w:pPr>
      <w:r>
        <w:t xml:space="preserve">Утратила силу. - </w:t>
      </w:r>
      <w:hyperlink r:id="rId198">
        <w:r>
          <w:rPr>
            <w:color w:val="0000FF"/>
          </w:rPr>
          <w:t>Закон</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r>
        <w:t>Глава 4-3. ДОПОЛНИТЕЛЬНЫЕ МЕРЫ ГОСУДАРСТВЕННОЙ ПОДДЕРЖКИ</w:t>
      </w:r>
    </w:p>
    <w:p w:rsidR="00CE084F" w:rsidRDefault="00CE084F">
      <w:pPr>
        <w:pStyle w:val="ConsPlusTitle"/>
        <w:jc w:val="center"/>
      </w:pPr>
      <w:r>
        <w:t>СЕМЕЙ, ИМЕЮЩИХ ДЕТЕЙ В ВОЗРАСТЕ ОТ ВОСЬМИ ДО СЕМНАДЦАТИ ЛЕТ</w:t>
      </w:r>
    </w:p>
    <w:p w:rsidR="00CE084F" w:rsidRDefault="00CE084F">
      <w:pPr>
        <w:pStyle w:val="ConsPlusNormal"/>
        <w:jc w:val="both"/>
      </w:pPr>
    </w:p>
    <w:p w:rsidR="00CE084F" w:rsidRDefault="00CE084F">
      <w:pPr>
        <w:pStyle w:val="ConsPlusNormal"/>
        <w:ind w:firstLine="540"/>
        <w:jc w:val="both"/>
      </w:pPr>
      <w:r>
        <w:t xml:space="preserve">Утратила силу. - </w:t>
      </w:r>
      <w:hyperlink r:id="rId199">
        <w:r>
          <w:rPr>
            <w:color w:val="0000FF"/>
          </w:rPr>
          <w:t>Закон</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r>
        <w:t>Глава 4-4. ДОПОЛНИТЕЛЬНЫЕ МЕРЫ ГОСУДАРСТВЕННОЙ ПОДДЕРЖКИ</w:t>
      </w:r>
    </w:p>
    <w:p w:rsidR="00CE084F" w:rsidRDefault="00CE084F">
      <w:pPr>
        <w:pStyle w:val="ConsPlusTitle"/>
        <w:jc w:val="center"/>
      </w:pPr>
      <w:r>
        <w:t>СЕМЕЙ В СВЯЗИ С РОЖДЕНИЕМ И ВОСПИТАНИЕМ РЕБЕНКА</w:t>
      </w:r>
    </w:p>
    <w:p w:rsidR="00CE084F" w:rsidRDefault="00CE084F">
      <w:pPr>
        <w:pStyle w:val="ConsPlusNormal"/>
        <w:jc w:val="center"/>
      </w:pPr>
      <w:r>
        <w:t xml:space="preserve">(введена </w:t>
      </w:r>
      <w:hyperlink r:id="rId200">
        <w:r>
          <w:rPr>
            <w:color w:val="0000FF"/>
          </w:rPr>
          <w:t>Законом</w:t>
        </w:r>
      </w:hyperlink>
      <w:r>
        <w:t xml:space="preserve"> Владимирской области</w:t>
      </w:r>
    </w:p>
    <w:p w:rsidR="00CE084F" w:rsidRDefault="00CE084F">
      <w:pPr>
        <w:pStyle w:val="ConsPlusNormal"/>
        <w:jc w:val="center"/>
      </w:pPr>
      <w:r>
        <w:t>от 26.12.2022 N 126-ОЗ)</w:t>
      </w:r>
    </w:p>
    <w:p w:rsidR="00CE084F" w:rsidRDefault="00CE084F">
      <w:pPr>
        <w:pStyle w:val="ConsPlusNormal"/>
        <w:jc w:val="both"/>
      </w:pPr>
    </w:p>
    <w:p w:rsidR="00CE084F" w:rsidRDefault="00CE084F">
      <w:pPr>
        <w:pStyle w:val="ConsPlusTitle"/>
        <w:ind w:firstLine="540"/>
        <w:jc w:val="both"/>
        <w:outlineLvl w:val="3"/>
      </w:pPr>
      <w:r>
        <w:t>Статья 19-20. Категории лиц, имеющих право на ежемесячное пособие в связи с рождением и воспитанием ребенка</w:t>
      </w:r>
    </w:p>
    <w:p w:rsidR="00CE084F" w:rsidRDefault="00CE084F">
      <w:pPr>
        <w:pStyle w:val="ConsPlusNormal"/>
        <w:jc w:val="both"/>
      </w:pPr>
    </w:p>
    <w:p w:rsidR="00CE084F" w:rsidRDefault="00CE084F">
      <w:pPr>
        <w:pStyle w:val="ConsPlusNormal"/>
        <w:ind w:firstLine="540"/>
        <w:jc w:val="both"/>
      </w:pPr>
      <w:r>
        <w:t>1. Право на ежемесячное пособие в связи с рождением и воспитанием ребенка предоставляется нуждающимся в социальной поддержке беременным женщинам и лицам,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w:t>
      </w:r>
    </w:p>
    <w:p w:rsidR="00CE084F" w:rsidRDefault="00CE084F">
      <w:pPr>
        <w:pStyle w:val="ConsPlusNormal"/>
        <w:spacing w:before="220"/>
        <w:ind w:firstLine="540"/>
        <w:jc w:val="both"/>
      </w:pPr>
      <w:r>
        <w:lastRenderedPageBreak/>
        <w:t xml:space="preserve">2. Ежемесячное пособие в связи с рождением и воспитанием ребенка назначается и выплачивается в соответствии с Федеральным </w:t>
      </w:r>
      <w:hyperlink r:id="rId201">
        <w:r>
          <w:rPr>
            <w:color w:val="0000FF"/>
          </w:rPr>
          <w:t>законом</w:t>
        </w:r>
      </w:hyperlink>
      <w:r>
        <w:t xml:space="preserve"> от 19 мая 1995 года N 81-ФЗ "О государственных пособиях гражданам, имеющим детей" (далее - Федеральный закон "О государственных пособиях гражданам, имеющим детей"), настоящим Законом и иными нормативными правовыми актами Владимирской области.</w:t>
      </w:r>
    </w:p>
    <w:p w:rsidR="00CE084F" w:rsidRDefault="00CE084F">
      <w:pPr>
        <w:pStyle w:val="ConsPlusNormal"/>
        <w:spacing w:before="220"/>
        <w:ind w:firstLine="540"/>
        <w:jc w:val="both"/>
      </w:pPr>
      <w:r>
        <w:t>3. Назначение и выплата ежемесячного пособия в связи с рождением и воспитанием ребенка осуществляются:</w:t>
      </w:r>
    </w:p>
    <w:p w:rsidR="00CE084F" w:rsidRDefault="00CE084F">
      <w:pPr>
        <w:pStyle w:val="ConsPlusNormal"/>
        <w:spacing w:before="220"/>
        <w:ind w:firstLine="540"/>
        <w:jc w:val="both"/>
      </w:pPr>
      <w:r>
        <w:t xml:space="preserve">1) беременной женщине в случае, если срок ее беременности составляет шесть и более </w:t>
      </w:r>
      <w:proofErr w:type="gramStart"/>
      <w:r>
        <w:t>недель</w:t>
      </w:r>
      <w:proofErr w:type="gramEnd"/>
      <w:r>
        <w:t xml:space="preserve"> и она встала на учет в медицинской организации в ранние сроки беременности (до двенадцати недель);</w:t>
      </w:r>
    </w:p>
    <w:p w:rsidR="00CE084F" w:rsidRDefault="00CE084F">
      <w:pPr>
        <w:pStyle w:val="ConsPlusNormal"/>
        <w:spacing w:before="220"/>
        <w:ind w:firstLine="540"/>
        <w:jc w:val="both"/>
      </w:pPr>
      <w:r>
        <w:t>2)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w:t>
      </w:r>
    </w:p>
    <w:p w:rsidR="00CE084F" w:rsidRDefault="00CE084F">
      <w:pPr>
        <w:pStyle w:val="ConsPlusNormal"/>
        <w:spacing w:before="220"/>
        <w:ind w:firstLine="540"/>
        <w:jc w:val="both"/>
      </w:pPr>
      <w:r>
        <w:t xml:space="preserve">4. Право на ежемесячное пособие в связи с рождением и воспитанием ребенка возникает в случае, если размер среднедушевого дохода семьи, рассчитанный в соответствии с </w:t>
      </w:r>
      <w:hyperlink r:id="rId202">
        <w:r>
          <w:rPr>
            <w:color w:val="0000FF"/>
          </w:rPr>
          <w:t>частью шестой статьи 9</w:t>
        </w:r>
      </w:hyperlink>
      <w:r>
        <w:t xml:space="preserve"> Федерального закона "О государственных пособиях гражданам, имеющим детей", не превышает величину прожиточного минимума на душу населения, установленную во Владимирской области по месту жительства (пребывания) или фактического проживания заявителя в соответствии с Федеральным </w:t>
      </w:r>
      <w:hyperlink r:id="rId203">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указанного пособия (далее - величина прожиточного минимума на душу населения).</w:t>
      </w:r>
    </w:p>
    <w:p w:rsidR="00CE084F" w:rsidRDefault="00CE084F">
      <w:pPr>
        <w:pStyle w:val="ConsPlusNormal"/>
        <w:spacing w:before="220"/>
        <w:ind w:firstLine="540"/>
        <w:jc w:val="both"/>
      </w:pPr>
      <w:r>
        <w:t>5. При определении права на ежемесячное пособие в связи с рождением и воспитанием ребенка учитываются наличие у заявителя и членов его семьи движимого и недвижимого имущества, доходов в виде процентов, полученных по вкладам (остаткам на счетах) в банках и иных кредитных организациях, причины отсутствия доходов у заявителя и (или) трудоспособных членов его семьи (за исключением несовершеннолетних детей) в соответствии с порядком и условиями назначения и выплаты указанного пособия, устанавливаемыми Правительством Российской Федерации.</w:t>
      </w:r>
    </w:p>
    <w:p w:rsidR="00CE084F" w:rsidRDefault="00CE084F">
      <w:pPr>
        <w:pStyle w:val="ConsPlusNormal"/>
        <w:spacing w:before="220"/>
        <w:ind w:firstLine="540"/>
        <w:jc w:val="both"/>
      </w:pPr>
      <w:r>
        <w:t>6. В состав семьи, учитываемый при определении права на ежемесячное пособие в связи с рождением и воспитанием ребенка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rsidR="00CE084F" w:rsidRDefault="00CE084F">
      <w:pPr>
        <w:pStyle w:val="ConsPlusNormal"/>
        <w:spacing w:before="220"/>
        <w:ind w:firstLine="540"/>
        <w:jc w:val="both"/>
      </w:pPr>
      <w:r>
        <w:t>7. В состав семьи, учитываемый при определении права на ежемесячное пособие в связи с рождением и воспитанием ребенка и при расчете среднедушевого дохода семьи, не включаются:</w:t>
      </w:r>
    </w:p>
    <w:p w:rsidR="00CE084F" w:rsidRDefault="00CE084F">
      <w:pPr>
        <w:pStyle w:val="ConsPlusNormal"/>
        <w:spacing w:before="220"/>
        <w:ind w:firstLine="540"/>
        <w:jc w:val="both"/>
      </w:pPr>
      <w:r>
        <w:t>1) лица, лишенные родительских прав или ограниченные в родительских правах в отношении ребенка (детей), о назначении пособия на которого (которых) подается заявление;</w:t>
      </w:r>
    </w:p>
    <w:p w:rsidR="00CE084F" w:rsidRDefault="00CE084F">
      <w:pPr>
        <w:pStyle w:val="ConsPlusNormal"/>
        <w:spacing w:before="220"/>
        <w:ind w:firstLine="540"/>
        <w:jc w:val="both"/>
      </w:pPr>
      <w:r>
        <w:t>2) лица, находящиеся на полном государственном обеспечении, за исключением заявителя, а также детей, находящихся под его опекой (попечительством);</w:t>
      </w:r>
    </w:p>
    <w:p w:rsidR="00CE084F" w:rsidRDefault="00CE084F">
      <w:pPr>
        <w:pStyle w:val="ConsPlusNormal"/>
        <w:spacing w:before="220"/>
        <w:ind w:firstLine="540"/>
        <w:jc w:val="both"/>
      </w:pPr>
      <w: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CE084F" w:rsidRDefault="00CE084F">
      <w:pPr>
        <w:pStyle w:val="ConsPlusNormal"/>
        <w:spacing w:before="220"/>
        <w:ind w:firstLine="540"/>
        <w:jc w:val="both"/>
      </w:pPr>
      <w:r>
        <w:lastRenderedPageBreak/>
        <w:t>4) лица, отбывающие наказание в виде лишения свободы;</w:t>
      </w:r>
    </w:p>
    <w:p w:rsidR="00CE084F" w:rsidRDefault="00CE084F">
      <w:pPr>
        <w:pStyle w:val="ConsPlusNormal"/>
        <w:spacing w:before="220"/>
        <w:ind w:firstLine="540"/>
        <w:jc w:val="both"/>
      </w:pPr>
      <w:r>
        <w:t>5) лица, находящиеся на принудительном лечении по решению суда;</w:t>
      </w:r>
    </w:p>
    <w:p w:rsidR="00CE084F" w:rsidRDefault="00CE084F">
      <w:pPr>
        <w:pStyle w:val="ConsPlusNormal"/>
        <w:spacing w:before="220"/>
        <w:ind w:firstLine="540"/>
        <w:jc w:val="both"/>
      </w:pPr>
      <w:r>
        <w:t>6) лица, в отношении которых применена мера пресечения в виде заключения под стражу;</w:t>
      </w:r>
    </w:p>
    <w:p w:rsidR="00CE084F" w:rsidRDefault="00CE084F">
      <w:pPr>
        <w:pStyle w:val="ConsPlusNormal"/>
        <w:spacing w:before="220"/>
        <w:ind w:firstLine="540"/>
        <w:jc w:val="both"/>
      </w:pPr>
      <w:r>
        <w:t>7) лица, признанные безвестно отсутствующими или объявленные умершими;</w:t>
      </w:r>
    </w:p>
    <w:p w:rsidR="00CE084F" w:rsidRDefault="00CE084F">
      <w:pPr>
        <w:pStyle w:val="ConsPlusNormal"/>
        <w:spacing w:before="220"/>
        <w:ind w:firstLine="540"/>
        <w:jc w:val="both"/>
      </w:pPr>
      <w:r>
        <w:t>8) лица, находящиеся в розыске;</w:t>
      </w:r>
    </w:p>
    <w:p w:rsidR="00CE084F" w:rsidRDefault="00CE084F">
      <w:pPr>
        <w:pStyle w:val="ConsPlusNormal"/>
        <w:spacing w:before="220"/>
        <w:ind w:firstLine="540"/>
        <w:jc w:val="both"/>
      </w:pPr>
      <w:r>
        <w:t>9) несовершеннолетние дети, дети, находящиеся под опекой (попечительством) заявителя,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rsidR="00CE084F" w:rsidRDefault="00CE084F">
      <w:pPr>
        <w:pStyle w:val="ConsPlusNormal"/>
        <w:spacing w:before="220"/>
        <w:ind w:firstLine="540"/>
        <w:jc w:val="both"/>
      </w:pPr>
      <w:r>
        <w:t>8. При наличии в семье нескольких детей в возрасте до 17 лет ежемесячное пособие в связи с рождением и воспитанием ребенка назначается на каждого такого ребенка.</w:t>
      </w:r>
    </w:p>
    <w:p w:rsidR="00CE084F" w:rsidRDefault="00CE084F">
      <w:pPr>
        <w:pStyle w:val="ConsPlusNormal"/>
        <w:jc w:val="both"/>
      </w:pPr>
    </w:p>
    <w:p w:rsidR="00CE084F" w:rsidRDefault="00CE084F">
      <w:pPr>
        <w:pStyle w:val="ConsPlusTitle"/>
        <w:ind w:firstLine="540"/>
        <w:jc w:val="both"/>
        <w:outlineLvl w:val="3"/>
      </w:pPr>
      <w:r>
        <w:t>Статья 19-21. Продолжительность выплаты ежемесячного пособия в связи с рождением и воспитанием ребенка</w:t>
      </w:r>
    </w:p>
    <w:p w:rsidR="00CE084F" w:rsidRDefault="00CE084F">
      <w:pPr>
        <w:pStyle w:val="ConsPlusNormal"/>
        <w:jc w:val="both"/>
      </w:pPr>
    </w:p>
    <w:p w:rsidR="00CE084F" w:rsidRDefault="00CE084F">
      <w:pPr>
        <w:pStyle w:val="ConsPlusNormal"/>
        <w:ind w:firstLine="540"/>
        <w:jc w:val="both"/>
      </w:pPr>
      <w:r>
        <w:t>1.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при обращении женщины после наступления срока беременности двенадцать недель и выплачивается за период начиная с месяца постановки ее на учет в медицинской организации (но не ранее наступления срока беременности шесть недель) до месяца родов или прерывания беременности (включительно). Если прерывание беременности произошло до наступления срока беременности двенадцать недель, выплата указанного пособия не осуществляется.</w:t>
      </w:r>
    </w:p>
    <w:p w:rsidR="00CE084F" w:rsidRDefault="00CE084F">
      <w:pPr>
        <w:pStyle w:val="ConsPlusNormal"/>
        <w:spacing w:before="220"/>
        <w:ind w:firstLine="540"/>
        <w:jc w:val="both"/>
      </w:pPr>
      <w:r>
        <w:t xml:space="preserve">2. Ежемесячное пособие в связи с рождением и воспитанием ребенка гражданам, имеющим детей в возрасте до 17 лет, выплачивается начиная с месяца рождения ребенка, если обращение о назначении указанного пособия последовало в срок не позднее шести месяцев со дня рождения ребенка. В остальных случаях указанное пособие </w:t>
      </w:r>
      <w:proofErr w:type="gramStart"/>
      <w:r>
        <w:t>выплачивается</w:t>
      </w:r>
      <w:proofErr w:type="gramEnd"/>
      <w:r>
        <w:t xml:space="preserve"> начиная с даты обращения за назначением указанного пособия.</w:t>
      </w:r>
    </w:p>
    <w:p w:rsidR="00CE084F" w:rsidRDefault="00CE084F">
      <w:pPr>
        <w:pStyle w:val="ConsPlusNormal"/>
        <w:spacing w:before="220"/>
        <w:ind w:firstLine="540"/>
        <w:jc w:val="both"/>
      </w:pPr>
      <w:r>
        <w:t>3. Ежемесячное пособие в связи с рождением и воспитанием ребенка выплачивается за полный месяц независимо от даты наступления срока беременности шесть недель, даты родов или прерывания беременности, даты рождения ребенка, даты достижения ребенком возраста 17 лет или даты обращения за назначением указанного пособия.</w:t>
      </w:r>
    </w:p>
    <w:p w:rsidR="00CE084F" w:rsidRDefault="00CE084F">
      <w:pPr>
        <w:pStyle w:val="ConsPlusNormal"/>
        <w:spacing w:before="220"/>
        <w:ind w:firstLine="540"/>
        <w:jc w:val="both"/>
      </w:pPr>
      <w:r>
        <w:t>4. В случае, если женщина получала ежемесячное пособие в связи с рождением и воспитанием ребенка в период беременности, указанное пособие в случае рождения ребенка назначается и выплачивается с месяца, следующего за месяцем его рождения.</w:t>
      </w:r>
    </w:p>
    <w:p w:rsidR="00CE084F" w:rsidRDefault="00CE084F">
      <w:pPr>
        <w:pStyle w:val="ConsPlusNormal"/>
        <w:spacing w:before="220"/>
        <w:ind w:firstLine="540"/>
        <w:jc w:val="both"/>
      </w:pPr>
      <w:r>
        <w:t>5. Ежемесячное пособие в связи с рождением и воспитанием ребенка гражданам, имеющим детей в возрасте до 17 лет, назначается на двенадцать месяцев, но на срок не более чем до достижения ребенком возраста 17 лет.</w:t>
      </w:r>
    </w:p>
    <w:p w:rsidR="00CE084F" w:rsidRDefault="00CE084F">
      <w:pPr>
        <w:pStyle w:val="ConsPlusNormal"/>
        <w:jc w:val="both"/>
      </w:pPr>
    </w:p>
    <w:p w:rsidR="00CE084F" w:rsidRDefault="00CE084F">
      <w:pPr>
        <w:pStyle w:val="ConsPlusTitle"/>
        <w:ind w:firstLine="540"/>
        <w:jc w:val="both"/>
        <w:outlineLvl w:val="3"/>
      </w:pPr>
      <w:r>
        <w:t>Статья 19-22. Размер ежемесячного пособия в связи с рождением и воспитанием ребенка</w:t>
      </w:r>
    </w:p>
    <w:p w:rsidR="00CE084F" w:rsidRDefault="00CE084F">
      <w:pPr>
        <w:pStyle w:val="ConsPlusNormal"/>
        <w:jc w:val="both"/>
      </w:pPr>
    </w:p>
    <w:p w:rsidR="00CE084F" w:rsidRDefault="00CE084F">
      <w:pPr>
        <w:pStyle w:val="ConsPlusNormal"/>
        <w:ind w:firstLine="540"/>
        <w:jc w:val="both"/>
      </w:pPr>
      <w:r>
        <w:t>1.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rsidR="00CE084F" w:rsidRDefault="00CE084F">
      <w:pPr>
        <w:pStyle w:val="ConsPlusNormal"/>
        <w:spacing w:before="220"/>
        <w:ind w:firstLine="540"/>
        <w:jc w:val="both"/>
      </w:pPr>
      <w:r>
        <w:t xml:space="preserve">1) 50 процентов величины прожиточного минимума трудоспособного населения, установленной во Владимирской области на дату обращения за назначением указанного пособия, </w:t>
      </w:r>
      <w:r>
        <w:lastRenderedPageBreak/>
        <w:t>- в случае, если размер среднедушевого дохода семьи не превышает величину прожиточного минимума на душу населения, установленную во Владимирской области;</w:t>
      </w:r>
    </w:p>
    <w:p w:rsidR="00CE084F" w:rsidRDefault="00CE084F">
      <w:pPr>
        <w:pStyle w:val="ConsPlusNormal"/>
        <w:spacing w:before="220"/>
        <w:ind w:firstLine="540"/>
        <w:jc w:val="both"/>
      </w:pPr>
      <w:r>
        <w:t>2) 75 процентов величины прожиточного минимума трудоспособного населения, установленной во Владимирской области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трудоспособного населения, не превышает величину прожиточного минимума на душу населения, установленную во Владимирской области;</w:t>
      </w:r>
    </w:p>
    <w:p w:rsidR="00CE084F" w:rsidRDefault="00CE084F">
      <w:pPr>
        <w:pStyle w:val="ConsPlusNormal"/>
        <w:spacing w:before="220"/>
        <w:ind w:firstLine="540"/>
        <w:jc w:val="both"/>
      </w:pPr>
      <w:r>
        <w:t>3) 100 процентов величины прожиточного минимума трудоспособного населения, установленной во Владимирской области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трудоспособного населения, не превышает величину прожиточного минимума на душу населения, установленную во Владимирской области.</w:t>
      </w:r>
    </w:p>
    <w:p w:rsidR="00CE084F" w:rsidRDefault="00CE084F">
      <w:pPr>
        <w:pStyle w:val="ConsPlusNormal"/>
        <w:spacing w:before="220"/>
        <w:ind w:firstLine="540"/>
        <w:jc w:val="both"/>
      </w:pPr>
      <w:r>
        <w:t>2. 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rsidR="00CE084F" w:rsidRDefault="00CE084F">
      <w:pPr>
        <w:pStyle w:val="ConsPlusNormal"/>
        <w:spacing w:before="220"/>
        <w:ind w:firstLine="540"/>
        <w:jc w:val="both"/>
      </w:pPr>
      <w:r>
        <w:t>1) 50 процентов величины прожиточного минимума для детей, установленной во Владимирской области на дату обращения за назначением указанного пособия, - в случае, если размер среднедушевого дохода семьи не превышает величину прожиточного минимума на душу населения, установленную во Владимирской области;</w:t>
      </w:r>
    </w:p>
    <w:p w:rsidR="00CE084F" w:rsidRDefault="00CE084F">
      <w:pPr>
        <w:pStyle w:val="ConsPlusNormal"/>
        <w:spacing w:before="220"/>
        <w:ind w:firstLine="540"/>
        <w:jc w:val="both"/>
      </w:pPr>
      <w:r>
        <w:t>2) 75 процентов величины прожиточного минимума для детей, установленной во Владимирской области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детей, не превышает величину прожиточного минимума на душу населения, установленную во Владимирской области;</w:t>
      </w:r>
    </w:p>
    <w:p w:rsidR="00CE084F" w:rsidRDefault="00CE084F">
      <w:pPr>
        <w:pStyle w:val="ConsPlusNormal"/>
        <w:spacing w:before="220"/>
        <w:ind w:firstLine="540"/>
        <w:jc w:val="both"/>
      </w:pPr>
      <w:r>
        <w:t>3) 100 процентов величины прожиточного минимума для детей, установленной во Владимирской области на дату обращения за назначением указанного пособия, -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не превышает величину прожиточного минимума на душу населения, установленную во Владимирской области.</w:t>
      </w:r>
    </w:p>
    <w:p w:rsidR="00CE084F" w:rsidRDefault="00CE084F">
      <w:pPr>
        <w:pStyle w:val="ConsPlusNormal"/>
        <w:jc w:val="both"/>
      </w:pPr>
    </w:p>
    <w:p w:rsidR="00CE084F" w:rsidRDefault="00CE084F">
      <w:pPr>
        <w:pStyle w:val="ConsPlusTitle"/>
        <w:ind w:firstLine="540"/>
        <w:jc w:val="both"/>
        <w:outlineLvl w:val="3"/>
      </w:pPr>
      <w:r>
        <w:t>Статья 19-23. Порядок и условия предоставления ежемесячного пособия в связи с рождением и воспитанием ребенка</w:t>
      </w:r>
    </w:p>
    <w:p w:rsidR="00CE084F" w:rsidRDefault="00CE084F">
      <w:pPr>
        <w:pStyle w:val="ConsPlusNormal"/>
        <w:jc w:val="both"/>
      </w:pPr>
    </w:p>
    <w:p w:rsidR="00CE084F" w:rsidRDefault="00CE084F">
      <w:pPr>
        <w:pStyle w:val="ConsPlusNormal"/>
        <w:ind w:firstLine="540"/>
        <w:jc w:val="both"/>
      </w:pPr>
      <w:r>
        <w:t xml:space="preserve">Порядок и условия предоставления ежемесячного пособия в связи с рождением и воспитанием ребенка устанавливаются указом Губернатора Владимирской области в соответствии с Федеральным </w:t>
      </w:r>
      <w:hyperlink r:id="rId204">
        <w:r>
          <w:rPr>
            <w:color w:val="0000FF"/>
          </w:rPr>
          <w:t>законом</w:t>
        </w:r>
      </w:hyperlink>
      <w:r>
        <w:t xml:space="preserve"> "О государственных пособиях гражданам, имеющим детей".</w:t>
      </w:r>
    </w:p>
    <w:p w:rsidR="00CE084F" w:rsidRDefault="00CE084F">
      <w:pPr>
        <w:pStyle w:val="ConsPlusNormal"/>
        <w:jc w:val="both"/>
      </w:pPr>
    </w:p>
    <w:p w:rsidR="00CE084F" w:rsidRDefault="00CE084F">
      <w:pPr>
        <w:pStyle w:val="ConsPlusTitle"/>
        <w:ind w:firstLine="540"/>
        <w:jc w:val="both"/>
        <w:outlineLvl w:val="3"/>
      </w:pPr>
      <w:r>
        <w:t>Статья 19-24. Финансирование расходов на ежемесячное пособие в связи с рождением и воспитанием ребенка</w:t>
      </w:r>
    </w:p>
    <w:p w:rsidR="00CE084F" w:rsidRDefault="00CE084F">
      <w:pPr>
        <w:pStyle w:val="ConsPlusNormal"/>
        <w:jc w:val="both"/>
      </w:pPr>
    </w:p>
    <w:p w:rsidR="00CE084F" w:rsidRDefault="00CE084F">
      <w:pPr>
        <w:pStyle w:val="ConsPlusNormal"/>
        <w:ind w:firstLine="540"/>
        <w:jc w:val="both"/>
      </w:pPr>
      <w:r>
        <w:t>1. Владимирская область передает Фонду пенсионного и социального страхования Российской Федерации полномочия по назначению и выплате ежемесячного пособия в связи с рождением и воспитанием ребенка.</w:t>
      </w:r>
    </w:p>
    <w:p w:rsidR="00CE084F" w:rsidRDefault="00CE084F">
      <w:pPr>
        <w:pStyle w:val="ConsPlusNormal"/>
        <w:spacing w:before="220"/>
        <w:ind w:firstLine="540"/>
        <w:jc w:val="both"/>
      </w:pPr>
      <w:r>
        <w:t xml:space="preserve">2. Выплата ежемесячного пособия в связи с рождением и воспитанием ребенка производится Фондом пенсионного и социального страхования Российской Федерации за счет предоставляемых </w:t>
      </w:r>
      <w:r>
        <w:lastRenderedPageBreak/>
        <w:t xml:space="preserve">бюджету Фонда пенсионного и социального страхования Российской Федерации бюджетных ассигнований областного бюджета в форме субвенции на основании соглашения, заключенного между Правительством Владимирской области и Фондом пенсионного и социального страхования Российской Федерации, и межбюджетных трансфертов, предоставляемых бюджету Фонда пенсионного и социального страхования Российской Федерации из федерального бюджета в целях </w:t>
      </w:r>
      <w:proofErr w:type="spellStart"/>
      <w:r>
        <w:t>софинансирования</w:t>
      </w:r>
      <w:proofErr w:type="spellEnd"/>
      <w:r>
        <w:t xml:space="preserve"> расходных обязательств Владимирской области по выплате ежемесячного пособия в связи с рождением и воспитанием ребенка.</w:t>
      </w:r>
    </w:p>
    <w:p w:rsidR="00CE084F" w:rsidRDefault="00CE084F">
      <w:pPr>
        <w:pStyle w:val="ConsPlusNormal"/>
        <w:spacing w:before="220"/>
        <w:ind w:firstLine="540"/>
        <w:jc w:val="both"/>
      </w:pPr>
      <w:r>
        <w:t>3. Фонд пенсионного и социального страхования Российской Федерации ежеквартально представляет в уполномоченный исполнительный орган Владимирской области в сфере социальной защиты населения отчетность об осуществлении переданных Владимирской областью полномочий по назначению и выплате ежемесячного пособия в связи с рождением и воспитанием ребенка, включающую общий объем расходов бюджета Фонда пенсионного и социального страхования Российской Федерации, в том числе расчетный объем расходов за счет субвенции, предоставляемой из областного бюджета бюджету Фонда пенсионного и социального страхования Российской Федерации, определенный пропорционально фактически поступившим межбюджетным трансфертам из федерального бюджета и субвенции из областного бюджета.</w:t>
      </w:r>
    </w:p>
    <w:p w:rsidR="00CE084F" w:rsidRDefault="00CE084F">
      <w:pPr>
        <w:pStyle w:val="ConsPlusNormal"/>
        <w:jc w:val="both"/>
      </w:pPr>
    </w:p>
    <w:p w:rsidR="00CE084F" w:rsidRDefault="00CE084F">
      <w:pPr>
        <w:pStyle w:val="ConsPlusTitle"/>
        <w:jc w:val="center"/>
        <w:outlineLvl w:val="2"/>
      </w:pPr>
      <w:r>
        <w:t>Глава 4-5. ДОПОЛНИТЕЛЬНЫЕ МЕРЫ ПОДДЕРЖКИ СЕМЕЙ</w:t>
      </w:r>
    </w:p>
    <w:p w:rsidR="00CE084F" w:rsidRDefault="00CE084F">
      <w:pPr>
        <w:pStyle w:val="ConsPlusTitle"/>
        <w:jc w:val="center"/>
      </w:pPr>
      <w:r>
        <w:t>ПРИ РОЖДЕНИИ РЕБЕНКА</w:t>
      </w:r>
    </w:p>
    <w:p w:rsidR="00CE084F" w:rsidRDefault="00CE084F">
      <w:pPr>
        <w:pStyle w:val="ConsPlusNormal"/>
        <w:jc w:val="center"/>
      </w:pPr>
      <w:r>
        <w:t xml:space="preserve">(введена </w:t>
      </w:r>
      <w:hyperlink r:id="rId205">
        <w:r>
          <w:rPr>
            <w:color w:val="0000FF"/>
          </w:rPr>
          <w:t>Законом</w:t>
        </w:r>
      </w:hyperlink>
      <w:r>
        <w:t xml:space="preserve"> Владимирской области</w:t>
      </w:r>
    </w:p>
    <w:p w:rsidR="00CE084F" w:rsidRDefault="00CE084F">
      <w:pPr>
        <w:pStyle w:val="ConsPlusNormal"/>
        <w:jc w:val="center"/>
      </w:pPr>
      <w:r>
        <w:t>от 04.08.2023 N 131-ОЗ)</w:t>
      </w:r>
    </w:p>
    <w:p w:rsidR="00CE084F" w:rsidRDefault="00CE084F">
      <w:pPr>
        <w:pStyle w:val="ConsPlusNormal"/>
        <w:jc w:val="both"/>
      </w:pPr>
    </w:p>
    <w:p w:rsidR="00CE084F" w:rsidRDefault="00CE084F">
      <w:pPr>
        <w:pStyle w:val="ConsPlusTitle"/>
        <w:ind w:firstLine="540"/>
        <w:jc w:val="both"/>
        <w:outlineLvl w:val="3"/>
      </w:pPr>
      <w:r>
        <w:t>Статья 19-25. Категория лиц, имеющих право на дополнительные меры поддержки семей при рождении ребенка</w:t>
      </w:r>
    </w:p>
    <w:p w:rsidR="00CE084F" w:rsidRDefault="00CE084F">
      <w:pPr>
        <w:pStyle w:val="ConsPlusNormal"/>
        <w:jc w:val="both"/>
      </w:pPr>
    </w:p>
    <w:p w:rsidR="00CE084F" w:rsidRDefault="00CE084F">
      <w:pPr>
        <w:pStyle w:val="ConsPlusNormal"/>
        <w:ind w:firstLine="540"/>
        <w:jc w:val="both"/>
      </w:pPr>
      <w:r>
        <w:t>1. Право на дополнительные меры поддержки семей при рождении ребенка во Владимирской области имеют граждане Российской Федерации (один из родителей, единственный родитель), проживающие на территории Владимирской области, при условии рождения ребенка в медицинских организациях государственной системы здравоохранения Владимирской области и государственной регистрации рождения ребенка органом записи актов гражданского состояния во Владимирской области.</w:t>
      </w:r>
    </w:p>
    <w:p w:rsidR="00CE084F" w:rsidRDefault="00CE084F">
      <w:pPr>
        <w:pStyle w:val="ConsPlusNormal"/>
        <w:spacing w:before="220"/>
        <w:ind w:firstLine="540"/>
        <w:jc w:val="both"/>
      </w:pPr>
      <w:r>
        <w:t>2. При рождении двоих и более детей одновременно дополнительные меры поддержки предоставляются на каждого ребенка.</w:t>
      </w:r>
    </w:p>
    <w:p w:rsidR="00CE084F" w:rsidRDefault="00CE084F">
      <w:pPr>
        <w:pStyle w:val="ConsPlusNormal"/>
        <w:spacing w:before="220"/>
        <w:ind w:firstLine="540"/>
        <w:jc w:val="both"/>
      </w:pPr>
      <w:r>
        <w:t>3. Дополнительные меры поддержки семей при рождении ребенка предоставляются независимо от назначения иных мер социальной поддержки, установленных законодательством Российской Федерации, законодательством Владимирской области и нормативными правовыми актами органов местного самоуправления.</w:t>
      </w:r>
    </w:p>
    <w:p w:rsidR="00CE084F" w:rsidRDefault="00CE084F">
      <w:pPr>
        <w:pStyle w:val="ConsPlusNormal"/>
        <w:jc w:val="both"/>
      </w:pPr>
    </w:p>
    <w:p w:rsidR="00CE084F" w:rsidRDefault="00CE084F">
      <w:pPr>
        <w:pStyle w:val="ConsPlusTitle"/>
        <w:ind w:firstLine="540"/>
        <w:jc w:val="both"/>
        <w:outlineLvl w:val="3"/>
      </w:pPr>
      <w:r>
        <w:t>Статья 19-26. Дополнительные меры поддержки семей при рождении ребенка</w:t>
      </w:r>
    </w:p>
    <w:p w:rsidR="00CE084F" w:rsidRDefault="00CE084F">
      <w:pPr>
        <w:pStyle w:val="ConsPlusNormal"/>
        <w:jc w:val="both"/>
      </w:pPr>
    </w:p>
    <w:p w:rsidR="00CE084F" w:rsidRDefault="00CE084F">
      <w:pPr>
        <w:pStyle w:val="ConsPlusNormal"/>
        <w:ind w:firstLine="540"/>
        <w:jc w:val="both"/>
      </w:pPr>
      <w:r>
        <w:t>Дополнительные меры поддержки семей при рождении ребенка предоставляются по выбору граждан в виде подарочного набора принадлежностей для ухода за новорожденным ребенком "Подарок новорожденному" (далее - подарочный набор для новорожденного) или единовременной денежной выплаты в размере 10000 рублей.</w:t>
      </w:r>
    </w:p>
    <w:p w:rsidR="00CE084F" w:rsidRDefault="00CE084F">
      <w:pPr>
        <w:pStyle w:val="ConsPlusNormal"/>
        <w:jc w:val="both"/>
      </w:pPr>
    </w:p>
    <w:p w:rsidR="00CE084F" w:rsidRDefault="00CE084F">
      <w:pPr>
        <w:pStyle w:val="ConsPlusTitle"/>
        <w:ind w:firstLine="540"/>
        <w:jc w:val="both"/>
        <w:outlineLvl w:val="3"/>
      </w:pPr>
      <w:r>
        <w:t>Статья 19-27. Порядок предоставления дополнительных мер поддержки семей при рождении ребенка</w:t>
      </w:r>
    </w:p>
    <w:p w:rsidR="00CE084F" w:rsidRDefault="00CE084F">
      <w:pPr>
        <w:pStyle w:val="ConsPlusNormal"/>
        <w:jc w:val="both"/>
      </w:pPr>
    </w:p>
    <w:p w:rsidR="00CE084F" w:rsidRDefault="00CE084F">
      <w:pPr>
        <w:pStyle w:val="ConsPlusNormal"/>
        <w:ind w:firstLine="540"/>
        <w:jc w:val="both"/>
      </w:pPr>
      <w:r>
        <w:t>Порядок предоставления дополнительных мер поддержки семей при рождении ребенка, а также состав подарочного набора для новорожденного устанавливаются постановлением Правительства Владимирской области.</w:t>
      </w:r>
    </w:p>
    <w:p w:rsidR="00CE084F" w:rsidRDefault="00CE084F">
      <w:pPr>
        <w:pStyle w:val="ConsPlusNormal"/>
        <w:jc w:val="both"/>
      </w:pPr>
    </w:p>
    <w:p w:rsidR="00CE084F" w:rsidRDefault="00CE084F">
      <w:pPr>
        <w:pStyle w:val="ConsPlusTitle"/>
        <w:jc w:val="center"/>
        <w:outlineLvl w:val="2"/>
      </w:pPr>
      <w:r>
        <w:t>Глава 5. СОЦИАЛЬНАЯ ПОДДЕРЖКА МНОГОДЕТНЫХ СЕМЕЙ</w:t>
      </w:r>
    </w:p>
    <w:p w:rsidR="00CE084F" w:rsidRDefault="00CE084F">
      <w:pPr>
        <w:pStyle w:val="ConsPlusNormal"/>
        <w:jc w:val="both"/>
      </w:pPr>
    </w:p>
    <w:p w:rsidR="00CE084F" w:rsidRDefault="00CE084F">
      <w:pPr>
        <w:pStyle w:val="ConsPlusTitle"/>
        <w:ind w:firstLine="540"/>
        <w:jc w:val="both"/>
        <w:outlineLvl w:val="3"/>
      </w:pPr>
      <w:r>
        <w:t>Статья 20. Категории лиц, имеющих право на социальную поддержку</w:t>
      </w:r>
    </w:p>
    <w:p w:rsidR="00CE084F" w:rsidRDefault="00CE084F">
      <w:pPr>
        <w:pStyle w:val="ConsPlusNormal"/>
        <w:ind w:firstLine="540"/>
        <w:jc w:val="both"/>
      </w:pPr>
      <w:r>
        <w:t xml:space="preserve">(в ред. </w:t>
      </w:r>
      <w:hyperlink r:id="rId206">
        <w:r>
          <w:rPr>
            <w:color w:val="0000FF"/>
          </w:rPr>
          <w:t>Закона</w:t>
        </w:r>
      </w:hyperlink>
      <w:r>
        <w:t xml:space="preserve"> Владимирской области от 30.05.2022 N 31-ОЗ)</w:t>
      </w:r>
    </w:p>
    <w:p w:rsidR="00CE084F" w:rsidRDefault="00CE084F">
      <w:pPr>
        <w:pStyle w:val="ConsPlusNormal"/>
        <w:jc w:val="both"/>
      </w:pPr>
    </w:p>
    <w:p w:rsidR="00CE084F" w:rsidRDefault="00CE084F">
      <w:pPr>
        <w:pStyle w:val="ConsPlusNormal"/>
        <w:ind w:firstLine="540"/>
        <w:jc w:val="both"/>
      </w:pPr>
      <w:r>
        <w:t>1. В соответствии с настоящей главой право на социальную поддержку имеют многодетные семьи - семьи, постоянно или преимущественно проживающие на территории Владимирской области и имеющие в своем составе трех и более детей до 18 лет, в том числе:</w:t>
      </w:r>
    </w:p>
    <w:p w:rsidR="00CE084F" w:rsidRDefault="00CE084F">
      <w:pPr>
        <w:pStyle w:val="ConsPlusNormal"/>
        <w:spacing w:before="220"/>
        <w:ind w:firstLine="540"/>
        <w:jc w:val="both"/>
      </w:pPr>
      <w:r>
        <w:t>1) детей, обучающихся по очной форме обучения в образовательных организациях до окончания ими такого обучения, но не дольше чем до достижения ими возраста 23 лет;</w:t>
      </w:r>
    </w:p>
    <w:p w:rsidR="00CE084F" w:rsidRDefault="00CE084F">
      <w:pPr>
        <w:pStyle w:val="ConsPlusNormal"/>
        <w:spacing w:before="220"/>
        <w:ind w:firstLine="540"/>
        <w:jc w:val="both"/>
      </w:pPr>
      <w:r>
        <w:t>2) инвалида с детства, признанного судом недееспособным, имевшего статус ребенка-инвалида, находящегося на иждивении родителей (одного из родителей) (далее - многодетные семьи).</w:t>
      </w:r>
    </w:p>
    <w:p w:rsidR="00CE084F" w:rsidRDefault="00CE084F">
      <w:pPr>
        <w:pStyle w:val="ConsPlusNormal"/>
        <w:jc w:val="both"/>
      </w:pPr>
      <w:r>
        <w:t xml:space="preserve">(часть 1 в ред. </w:t>
      </w:r>
      <w:hyperlink r:id="rId207">
        <w:r>
          <w:rPr>
            <w:color w:val="0000FF"/>
          </w:rPr>
          <w:t>Закона</w:t>
        </w:r>
      </w:hyperlink>
      <w:r>
        <w:t xml:space="preserve"> Владимирской области от 31.03.2023 N 24-ОЗ)</w:t>
      </w:r>
    </w:p>
    <w:p w:rsidR="00CE084F" w:rsidRDefault="00CE084F">
      <w:pPr>
        <w:pStyle w:val="ConsPlusNormal"/>
        <w:spacing w:before="220"/>
        <w:ind w:firstLine="540"/>
        <w:jc w:val="both"/>
      </w:pPr>
      <w:r>
        <w:t>2. Меры социальной поддержки, установленные настоящей главой, распространяются на многодетные семьи, в которых один или оба родителя:</w:t>
      </w:r>
    </w:p>
    <w:p w:rsidR="00CE084F" w:rsidRDefault="00CE084F">
      <w:pPr>
        <w:pStyle w:val="ConsPlusNormal"/>
        <w:spacing w:before="220"/>
        <w:ind w:firstLine="540"/>
        <w:jc w:val="both"/>
      </w:pPr>
      <w:r>
        <w:t>1) являются гражданами Российской Федерации;</w:t>
      </w:r>
    </w:p>
    <w:p w:rsidR="00CE084F" w:rsidRDefault="00CE084F">
      <w:pPr>
        <w:pStyle w:val="ConsPlusNormal"/>
        <w:spacing w:before="220"/>
        <w:ind w:firstLine="540"/>
        <w:jc w:val="both"/>
      </w:pPr>
      <w:r>
        <w:t>2) имеют статус беженцев или вынужденных переселенцев, постоянно или преимущественно проживающие на территории Владимирской области в соответствии с законодательством Российской Федерации.</w:t>
      </w:r>
    </w:p>
    <w:p w:rsidR="00CE084F" w:rsidRDefault="00CE084F">
      <w:pPr>
        <w:pStyle w:val="ConsPlusNormal"/>
        <w:spacing w:before="220"/>
        <w:ind w:firstLine="540"/>
        <w:jc w:val="both"/>
      </w:pPr>
      <w:r>
        <w:t>3. Многодетная семья регистрируется государственным учреждением социальной защиты населения по месту жительства семьи.</w:t>
      </w:r>
    </w:p>
    <w:p w:rsidR="00CE084F" w:rsidRDefault="00CE084F">
      <w:pPr>
        <w:pStyle w:val="ConsPlusNormal"/>
        <w:spacing w:before="220"/>
        <w:ind w:firstLine="540"/>
        <w:jc w:val="both"/>
      </w:pPr>
      <w:r>
        <w:t>4. В составе многодетной семьи учитываются:</w:t>
      </w:r>
    </w:p>
    <w:p w:rsidR="00CE084F" w:rsidRDefault="00CE084F">
      <w:pPr>
        <w:pStyle w:val="ConsPlusNormal"/>
        <w:spacing w:before="220"/>
        <w:ind w:firstLine="540"/>
        <w:jc w:val="both"/>
      </w:pPr>
      <w:r>
        <w:t>1) состоящие в браке родители (усыновители), в том числе раздельно проживающие родители (усыновители) и проживающие совместно с ними (с одним из них) их дети;</w:t>
      </w:r>
    </w:p>
    <w:p w:rsidR="00CE084F" w:rsidRDefault="00CE084F">
      <w:pPr>
        <w:pStyle w:val="ConsPlusNormal"/>
        <w:spacing w:before="220"/>
        <w:ind w:firstLine="540"/>
        <w:jc w:val="both"/>
      </w:pPr>
      <w:r>
        <w:t>2) одинокий родитель (усыновитель) и проживающие совместно с ним дети;</w:t>
      </w:r>
    </w:p>
    <w:p w:rsidR="00CE084F" w:rsidRDefault="00CE084F">
      <w:pPr>
        <w:pStyle w:val="ConsPlusNormal"/>
        <w:spacing w:before="220"/>
        <w:ind w:firstLine="540"/>
        <w:jc w:val="both"/>
      </w:pPr>
      <w:r>
        <w:t>3) опекуны (попечители), приемные родители, патронатные воспитатели;</w:t>
      </w:r>
    </w:p>
    <w:p w:rsidR="00CE084F" w:rsidRDefault="00CE084F">
      <w:pPr>
        <w:pStyle w:val="ConsPlusNormal"/>
        <w:spacing w:before="220"/>
        <w:ind w:firstLine="540"/>
        <w:jc w:val="both"/>
      </w:pPr>
      <w:r>
        <w:t>4) дети в возрасте до 18 лет, в том числе усыновленные, находящиеся под опекой (попечительством), воспитывающиеся в приемных и (или) патронатных семьях, проживающие совместно с родителями, опекунами (попечителями), приемными родителями, патронатными воспитателями;</w:t>
      </w:r>
    </w:p>
    <w:p w:rsidR="00CE084F" w:rsidRDefault="00CE084F">
      <w:pPr>
        <w:pStyle w:val="ConsPlusNormal"/>
        <w:spacing w:before="220"/>
        <w:ind w:firstLine="540"/>
        <w:jc w:val="both"/>
      </w:pPr>
      <w:r>
        <w:t>5) дети, обучающиеся по очной форме обучения в образовательных организациях до окончания ими такого обучения, но не дольше чем до достижения ими возраста 23 лет, в том числе проживающие отдельно в связи с обучением;</w:t>
      </w:r>
    </w:p>
    <w:p w:rsidR="00CE084F" w:rsidRDefault="00CE084F">
      <w:pPr>
        <w:pStyle w:val="ConsPlusNormal"/>
        <w:spacing w:before="220"/>
        <w:ind w:firstLine="540"/>
        <w:jc w:val="both"/>
      </w:pPr>
      <w:r>
        <w:t>6) инвалид с детства, признанный судом недееспособным, имевший статус ребенка-инвалида, находящийся на иждивении родителей (одного из родителей).</w:t>
      </w:r>
    </w:p>
    <w:p w:rsidR="00CE084F" w:rsidRDefault="00CE084F">
      <w:pPr>
        <w:pStyle w:val="ConsPlusNormal"/>
        <w:jc w:val="both"/>
      </w:pPr>
      <w:r>
        <w:t xml:space="preserve">(п. 6 введен </w:t>
      </w:r>
      <w:hyperlink r:id="rId208">
        <w:r>
          <w:rPr>
            <w:color w:val="0000FF"/>
          </w:rPr>
          <w:t>Законом</w:t>
        </w:r>
      </w:hyperlink>
      <w:r>
        <w:t xml:space="preserve"> Владимирской области от 31.03.2023 N 24-ОЗ)</w:t>
      </w:r>
    </w:p>
    <w:p w:rsidR="00CE084F" w:rsidRDefault="00CE084F">
      <w:pPr>
        <w:pStyle w:val="ConsPlusNormal"/>
        <w:spacing w:before="220"/>
        <w:ind w:firstLine="540"/>
        <w:jc w:val="both"/>
      </w:pPr>
      <w:r>
        <w:t>5. В составе многодетной семьи не учитываются дети:</w:t>
      </w:r>
    </w:p>
    <w:p w:rsidR="00CE084F" w:rsidRDefault="00CE084F">
      <w:pPr>
        <w:pStyle w:val="ConsPlusNormal"/>
        <w:spacing w:before="220"/>
        <w:ind w:firstLine="540"/>
        <w:jc w:val="both"/>
      </w:pPr>
      <w:r>
        <w:t>1) находящиеся на полном государственном обеспечении;</w:t>
      </w:r>
    </w:p>
    <w:p w:rsidR="00CE084F" w:rsidRDefault="00CE084F">
      <w:pPr>
        <w:pStyle w:val="ConsPlusNormal"/>
        <w:spacing w:before="220"/>
        <w:ind w:firstLine="540"/>
        <w:jc w:val="both"/>
      </w:pPr>
      <w:r>
        <w:t xml:space="preserve">2) переданные под опеку (попечительство) другим лицам, не отнесенным к </w:t>
      </w:r>
      <w:r>
        <w:lastRenderedPageBreak/>
        <w:t>совершеннолетним членам многодетной семьи;</w:t>
      </w:r>
    </w:p>
    <w:p w:rsidR="00CE084F" w:rsidRDefault="00CE084F">
      <w:pPr>
        <w:pStyle w:val="ConsPlusNormal"/>
        <w:spacing w:before="220"/>
        <w:ind w:firstLine="540"/>
        <w:jc w:val="both"/>
      </w:pPr>
      <w:r>
        <w:t>3) в отношении которых родители лишены родительских прав либо ограничены в родительских правах в соответствии с Семейным кодексом Российской Федерации;</w:t>
      </w:r>
    </w:p>
    <w:p w:rsidR="00CE084F" w:rsidRDefault="00CE084F">
      <w:pPr>
        <w:pStyle w:val="ConsPlusNormal"/>
        <w:spacing w:before="220"/>
        <w:ind w:firstLine="540"/>
        <w:jc w:val="both"/>
      </w:pPr>
      <w:r>
        <w:t>4) отбывающие наказание в местах лишения свободы по приговору суда, вступившему в законную силу;</w:t>
      </w:r>
    </w:p>
    <w:p w:rsidR="00CE084F" w:rsidRDefault="00CE084F">
      <w:pPr>
        <w:pStyle w:val="ConsPlusNormal"/>
        <w:spacing w:before="220"/>
        <w:ind w:firstLine="540"/>
        <w:jc w:val="both"/>
      </w:pPr>
      <w:r>
        <w:t>5) объявленные в установленном порядке полностью дееспособными (эмансипированными);</w:t>
      </w:r>
    </w:p>
    <w:p w:rsidR="00CE084F" w:rsidRDefault="00CE084F">
      <w:pPr>
        <w:pStyle w:val="ConsPlusNormal"/>
        <w:spacing w:before="220"/>
        <w:ind w:firstLine="540"/>
        <w:jc w:val="both"/>
      </w:pPr>
      <w:r>
        <w:t>6) вступившие в брак до достижения ими возраста восемнадцати лет.</w:t>
      </w:r>
    </w:p>
    <w:p w:rsidR="00CE084F" w:rsidRDefault="00CE084F">
      <w:pPr>
        <w:pStyle w:val="ConsPlusNormal"/>
        <w:spacing w:before="220"/>
        <w:ind w:firstLine="540"/>
        <w:jc w:val="both"/>
      </w:pPr>
      <w:r>
        <w:t>6. Порядок регистрации, выдачи и замены удостоверения многодетной семье и его форма устанавливаются постановлением Правительства Владимирской области.</w:t>
      </w:r>
    </w:p>
    <w:p w:rsidR="00CE084F" w:rsidRDefault="00CE084F">
      <w:pPr>
        <w:pStyle w:val="ConsPlusNormal"/>
        <w:jc w:val="both"/>
      </w:pPr>
      <w:r>
        <w:t xml:space="preserve">(в ред. </w:t>
      </w:r>
      <w:hyperlink r:id="rId209">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ind w:firstLine="540"/>
        <w:jc w:val="both"/>
        <w:outlineLvl w:val="3"/>
      </w:pPr>
      <w:r>
        <w:t>Статья 21. Меры социальной поддержки многодетных семей</w:t>
      </w:r>
    </w:p>
    <w:p w:rsidR="00CE084F" w:rsidRDefault="00CE084F">
      <w:pPr>
        <w:pStyle w:val="ConsPlusNormal"/>
        <w:jc w:val="both"/>
      </w:pPr>
    </w:p>
    <w:p w:rsidR="00CE084F" w:rsidRDefault="00CE084F">
      <w:pPr>
        <w:pStyle w:val="ConsPlusNormal"/>
        <w:ind w:firstLine="540"/>
        <w:jc w:val="both"/>
      </w:pPr>
      <w:r>
        <w:t>1. Многодетным семьям предоставляются следующие меры социальной поддержки:</w:t>
      </w:r>
    </w:p>
    <w:p w:rsidR="00CE084F" w:rsidRDefault="00CE084F">
      <w:pPr>
        <w:pStyle w:val="ConsPlusNormal"/>
        <w:spacing w:before="220"/>
        <w:ind w:firstLine="540"/>
        <w:jc w:val="both"/>
      </w:pPr>
      <w:bookmarkStart w:id="4" w:name="P374"/>
      <w:bookmarkEnd w:id="4"/>
      <w:r>
        <w:t>1) ежегодная социальная выплата в размере 2355 рублей для обеспечения детей, обучающихся в муниципальных общеобразовательных организациях и в частных общеобразовательных организациях, имеющих государственную аккредитацию, школьной формой либо заменяющим ее комплектом детской одежды для посещения школьных занятий и спортивной формой; ежемесячная денежная выплата в течение учебного года в размере 1874 рубля на питание и проезд для детей, обучающихся в общеобразовательных организациях;</w:t>
      </w:r>
    </w:p>
    <w:p w:rsidR="00CE084F" w:rsidRDefault="00CE084F">
      <w:pPr>
        <w:pStyle w:val="ConsPlusNormal"/>
        <w:jc w:val="both"/>
      </w:pPr>
      <w:r>
        <w:t xml:space="preserve">(в ред. Законов Владимирской области от 04.10.2022 </w:t>
      </w:r>
      <w:hyperlink r:id="rId210">
        <w:r>
          <w:rPr>
            <w:color w:val="0000FF"/>
          </w:rPr>
          <w:t>N 84-ОЗ</w:t>
        </w:r>
      </w:hyperlink>
      <w:r>
        <w:t xml:space="preserve">, от 26.12.2022 </w:t>
      </w:r>
      <w:hyperlink r:id="rId211">
        <w:r>
          <w:rPr>
            <w:color w:val="0000FF"/>
          </w:rPr>
          <w:t>N 125-ОЗ</w:t>
        </w:r>
      </w:hyperlink>
      <w:r>
        <w:t xml:space="preserve">, от 28.12.2023 </w:t>
      </w:r>
      <w:hyperlink r:id="rId212">
        <w:r>
          <w:rPr>
            <w:color w:val="0000FF"/>
          </w:rPr>
          <w:t>N 188-ОЗ</w:t>
        </w:r>
      </w:hyperlink>
      <w:r>
        <w:t>)</w:t>
      </w:r>
    </w:p>
    <w:p w:rsidR="00CE084F" w:rsidRDefault="00CE084F">
      <w:pPr>
        <w:pStyle w:val="ConsPlusNormal"/>
        <w:spacing w:before="220"/>
        <w:ind w:firstLine="540"/>
        <w:jc w:val="both"/>
      </w:pPr>
      <w:r>
        <w:t>2) ежемесячная денежная выплата в размере 157 рублей на приобретение лекарств для детей до 6 лет;</w:t>
      </w:r>
    </w:p>
    <w:p w:rsidR="00CE084F" w:rsidRDefault="00CE084F">
      <w:pPr>
        <w:pStyle w:val="ConsPlusNormal"/>
        <w:jc w:val="both"/>
      </w:pPr>
      <w:r>
        <w:t xml:space="preserve">(в ред. Законов Владимирской области от 11.06.2008 </w:t>
      </w:r>
      <w:hyperlink r:id="rId213">
        <w:r>
          <w:rPr>
            <w:color w:val="0000FF"/>
          </w:rPr>
          <w:t>N 103-ОЗ</w:t>
        </w:r>
      </w:hyperlink>
      <w:r>
        <w:t xml:space="preserve">, от 19.09.2008 </w:t>
      </w:r>
      <w:hyperlink r:id="rId214">
        <w:r>
          <w:rPr>
            <w:color w:val="0000FF"/>
          </w:rPr>
          <w:t>N 139-ОЗ</w:t>
        </w:r>
      </w:hyperlink>
      <w:r>
        <w:t xml:space="preserve">, от 08.09.2011 </w:t>
      </w:r>
      <w:hyperlink r:id="rId215">
        <w:r>
          <w:rPr>
            <w:color w:val="0000FF"/>
          </w:rPr>
          <w:t>N 64-ОЗ</w:t>
        </w:r>
      </w:hyperlink>
      <w:r>
        <w:t xml:space="preserve">, от 28.09.2012 </w:t>
      </w:r>
      <w:hyperlink r:id="rId216">
        <w:r>
          <w:rPr>
            <w:color w:val="0000FF"/>
          </w:rPr>
          <w:t>N 98-ОЗ</w:t>
        </w:r>
      </w:hyperlink>
      <w:r>
        <w:t xml:space="preserve">, от 14.10.2014 </w:t>
      </w:r>
      <w:hyperlink r:id="rId217">
        <w:r>
          <w:rPr>
            <w:color w:val="0000FF"/>
          </w:rPr>
          <w:t>N 105-ОЗ</w:t>
        </w:r>
      </w:hyperlink>
      <w:r>
        <w:t xml:space="preserve">, от 30.12.2016 </w:t>
      </w:r>
      <w:hyperlink r:id="rId218">
        <w:r>
          <w:rPr>
            <w:color w:val="0000FF"/>
          </w:rPr>
          <w:t>N 156-ОЗ</w:t>
        </w:r>
      </w:hyperlink>
      <w:r>
        <w:t xml:space="preserve">, от 27.12.2017 </w:t>
      </w:r>
      <w:hyperlink r:id="rId219">
        <w:r>
          <w:rPr>
            <w:color w:val="0000FF"/>
          </w:rPr>
          <w:t>N 128-ОЗ</w:t>
        </w:r>
      </w:hyperlink>
      <w:r>
        <w:t xml:space="preserve">, от 26.12.2018 </w:t>
      </w:r>
      <w:hyperlink r:id="rId220">
        <w:r>
          <w:rPr>
            <w:color w:val="0000FF"/>
          </w:rPr>
          <w:t>N 135-ОЗ</w:t>
        </w:r>
      </w:hyperlink>
      <w:r>
        <w:t xml:space="preserve">, от 24.12.2019 </w:t>
      </w:r>
      <w:hyperlink r:id="rId221">
        <w:r>
          <w:rPr>
            <w:color w:val="0000FF"/>
          </w:rPr>
          <w:t>N 132-ОЗ</w:t>
        </w:r>
      </w:hyperlink>
      <w:r>
        <w:t xml:space="preserve">, от 30.12.2020 </w:t>
      </w:r>
      <w:hyperlink r:id="rId222">
        <w:r>
          <w:rPr>
            <w:color w:val="0000FF"/>
          </w:rPr>
          <w:t>N 144-ОЗ</w:t>
        </w:r>
      </w:hyperlink>
      <w:r>
        <w:t xml:space="preserve">, от 23.12.2021 </w:t>
      </w:r>
      <w:hyperlink r:id="rId223">
        <w:r>
          <w:rPr>
            <w:color w:val="0000FF"/>
          </w:rPr>
          <w:t>N 146-ОЗ</w:t>
        </w:r>
      </w:hyperlink>
      <w:r>
        <w:t xml:space="preserve">, от 21.04.2022 </w:t>
      </w:r>
      <w:hyperlink r:id="rId224">
        <w:r>
          <w:rPr>
            <w:color w:val="0000FF"/>
          </w:rPr>
          <w:t>N 20-ОЗ</w:t>
        </w:r>
      </w:hyperlink>
      <w:r>
        <w:t xml:space="preserve">, от 26.12.2022 </w:t>
      </w:r>
      <w:hyperlink r:id="rId225">
        <w:r>
          <w:rPr>
            <w:color w:val="0000FF"/>
          </w:rPr>
          <w:t>N 125-ОЗ</w:t>
        </w:r>
      </w:hyperlink>
      <w:r>
        <w:t xml:space="preserve">, от 28.12.2023 </w:t>
      </w:r>
      <w:hyperlink r:id="rId226">
        <w:r>
          <w:rPr>
            <w:color w:val="0000FF"/>
          </w:rPr>
          <w:t>N 188-ОЗ</w:t>
        </w:r>
      </w:hyperlink>
      <w:r>
        <w:t>)</w:t>
      </w:r>
    </w:p>
    <w:p w:rsidR="00CE084F" w:rsidRDefault="00CE084F">
      <w:pPr>
        <w:pStyle w:val="ConsPlusNormal"/>
        <w:spacing w:before="220"/>
        <w:ind w:firstLine="540"/>
        <w:jc w:val="both"/>
      </w:pPr>
      <w:r>
        <w:t>3) скидка на оплату за содержание детей (присмотр и уход за детьми) в дошкольных организациях, исходя из количества дней фактического посещения, в размере 496 рублей в месяц на каждого ребенка;</w:t>
      </w:r>
    </w:p>
    <w:p w:rsidR="00CE084F" w:rsidRDefault="00CE084F">
      <w:pPr>
        <w:pStyle w:val="ConsPlusNormal"/>
        <w:jc w:val="both"/>
      </w:pPr>
      <w:r>
        <w:t xml:space="preserve">(в ред. Законов Владимирской области от 11.06.2008 </w:t>
      </w:r>
      <w:hyperlink r:id="rId227">
        <w:r>
          <w:rPr>
            <w:color w:val="0000FF"/>
          </w:rPr>
          <w:t>N 103-ОЗ</w:t>
        </w:r>
      </w:hyperlink>
      <w:r>
        <w:t xml:space="preserve">, от 19.09.2008 </w:t>
      </w:r>
      <w:hyperlink r:id="rId228">
        <w:r>
          <w:rPr>
            <w:color w:val="0000FF"/>
          </w:rPr>
          <w:t>N 139-ОЗ</w:t>
        </w:r>
      </w:hyperlink>
      <w:r>
        <w:t xml:space="preserve">, от 08.09.2011 </w:t>
      </w:r>
      <w:hyperlink r:id="rId229">
        <w:r>
          <w:rPr>
            <w:color w:val="0000FF"/>
          </w:rPr>
          <w:t>N 64-ОЗ</w:t>
        </w:r>
      </w:hyperlink>
      <w:r>
        <w:t xml:space="preserve">, от 14.06.2012 </w:t>
      </w:r>
      <w:hyperlink r:id="rId230">
        <w:r>
          <w:rPr>
            <w:color w:val="0000FF"/>
          </w:rPr>
          <w:t>N 53-ОЗ</w:t>
        </w:r>
      </w:hyperlink>
      <w:r>
        <w:t xml:space="preserve">, от 28.09.2012 </w:t>
      </w:r>
      <w:hyperlink r:id="rId231">
        <w:r>
          <w:rPr>
            <w:color w:val="0000FF"/>
          </w:rPr>
          <w:t>N 98-ОЗ</w:t>
        </w:r>
      </w:hyperlink>
      <w:r>
        <w:t xml:space="preserve">, от 12.08.2013 </w:t>
      </w:r>
      <w:hyperlink r:id="rId232">
        <w:r>
          <w:rPr>
            <w:color w:val="0000FF"/>
          </w:rPr>
          <w:t>N 87-ОЗ</w:t>
        </w:r>
      </w:hyperlink>
      <w:r>
        <w:t xml:space="preserve">, от 14.10.2014 </w:t>
      </w:r>
      <w:hyperlink r:id="rId233">
        <w:r>
          <w:rPr>
            <w:color w:val="0000FF"/>
          </w:rPr>
          <w:t>N 105-ОЗ</w:t>
        </w:r>
      </w:hyperlink>
      <w:r>
        <w:t xml:space="preserve">, от 30.12.2016 </w:t>
      </w:r>
      <w:hyperlink r:id="rId234">
        <w:r>
          <w:rPr>
            <w:color w:val="0000FF"/>
          </w:rPr>
          <w:t>N 156-ОЗ</w:t>
        </w:r>
      </w:hyperlink>
      <w:r>
        <w:t xml:space="preserve">, от 27.12.2017 </w:t>
      </w:r>
      <w:hyperlink r:id="rId235">
        <w:r>
          <w:rPr>
            <w:color w:val="0000FF"/>
          </w:rPr>
          <w:t>N 128-ОЗ</w:t>
        </w:r>
      </w:hyperlink>
      <w:r>
        <w:t xml:space="preserve">, от 26.12.2018 </w:t>
      </w:r>
      <w:hyperlink r:id="rId236">
        <w:r>
          <w:rPr>
            <w:color w:val="0000FF"/>
          </w:rPr>
          <w:t>N 135-ОЗ</w:t>
        </w:r>
      </w:hyperlink>
      <w:r>
        <w:t xml:space="preserve">, от 24.12.2019 </w:t>
      </w:r>
      <w:hyperlink r:id="rId237">
        <w:r>
          <w:rPr>
            <w:color w:val="0000FF"/>
          </w:rPr>
          <w:t>N 132-ОЗ</w:t>
        </w:r>
      </w:hyperlink>
      <w:r>
        <w:t xml:space="preserve">, от 30.12.2020 </w:t>
      </w:r>
      <w:hyperlink r:id="rId238">
        <w:r>
          <w:rPr>
            <w:color w:val="0000FF"/>
          </w:rPr>
          <w:t>N 144-ОЗ</w:t>
        </w:r>
      </w:hyperlink>
      <w:r>
        <w:t xml:space="preserve">, от 23.12.2021 </w:t>
      </w:r>
      <w:hyperlink r:id="rId239">
        <w:r>
          <w:rPr>
            <w:color w:val="0000FF"/>
          </w:rPr>
          <w:t>N 146-ОЗ</w:t>
        </w:r>
      </w:hyperlink>
      <w:r>
        <w:t xml:space="preserve">, от 21.04.2022 </w:t>
      </w:r>
      <w:hyperlink r:id="rId240">
        <w:r>
          <w:rPr>
            <w:color w:val="0000FF"/>
          </w:rPr>
          <w:t>N 20-ОЗ</w:t>
        </w:r>
      </w:hyperlink>
      <w:r>
        <w:t xml:space="preserve">, от 26.12.2022 </w:t>
      </w:r>
      <w:hyperlink r:id="rId241">
        <w:r>
          <w:rPr>
            <w:color w:val="0000FF"/>
          </w:rPr>
          <w:t>N 125-ОЗ</w:t>
        </w:r>
      </w:hyperlink>
      <w:r>
        <w:t xml:space="preserve">, от 28.12.2023 </w:t>
      </w:r>
      <w:hyperlink r:id="rId242">
        <w:r>
          <w:rPr>
            <w:color w:val="0000FF"/>
          </w:rPr>
          <w:t>N 188-ОЗ</w:t>
        </w:r>
      </w:hyperlink>
      <w:r>
        <w:t>)</w:t>
      </w:r>
    </w:p>
    <w:p w:rsidR="00CE084F" w:rsidRDefault="00CE084F">
      <w:pPr>
        <w:pStyle w:val="ConsPlusNormal"/>
        <w:spacing w:before="220"/>
        <w:ind w:firstLine="540"/>
        <w:jc w:val="both"/>
      </w:pPr>
      <w:r>
        <w:t xml:space="preserve">4) компенсация расходов на оплату коммунальных услуг в виде ежемесячной денежной выплаты в размере 50 процентов платы за коммунальные услуги (холодное и горячее водоснабжение, водоотведение, газоснабжение, электроснабжение, отопление (теплоснабжение) в пределах нормативов потребления данных услуг, обращение с твердыми коммунальными отходами в пределах нормативов накопления твердых коммунальных отходов на территории Владимирской области), а проживающим в домах без центрального отопления при отсутствии индивидуального отопления с помощью электрических или газовых отопительных приборов выплачивается ежегодная компенсация за топливо в размере 3401 рубль (за исключением многодетных семей, указанных в </w:t>
      </w:r>
      <w:hyperlink w:anchor="P398">
        <w:r>
          <w:rPr>
            <w:color w:val="0000FF"/>
          </w:rPr>
          <w:t>части 2-1</w:t>
        </w:r>
      </w:hyperlink>
      <w:r>
        <w:t xml:space="preserve"> настоящей статьи);</w:t>
      </w:r>
    </w:p>
    <w:p w:rsidR="00CE084F" w:rsidRDefault="00CE084F">
      <w:pPr>
        <w:pStyle w:val="ConsPlusNormal"/>
        <w:jc w:val="both"/>
      </w:pPr>
      <w:r>
        <w:t xml:space="preserve">(в ред. Законов Владимирской области от 24.12.2019 </w:t>
      </w:r>
      <w:hyperlink r:id="rId243">
        <w:r>
          <w:rPr>
            <w:color w:val="0000FF"/>
          </w:rPr>
          <w:t>N 132-ОЗ</w:t>
        </w:r>
      </w:hyperlink>
      <w:r>
        <w:t xml:space="preserve">, от 30.12.2020 </w:t>
      </w:r>
      <w:hyperlink r:id="rId244">
        <w:r>
          <w:rPr>
            <w:color w:val="0000FF"/>
          </w:rPr>
          <w:t>N 144-ОЗ</w:t>
        </w:r>
      </w:hyperlink>
      <w:r>
        <w:t xml:space="preserve">, от 23.12.2021 </w:t>
      </w:r>
      <w:hyperlink r:id="rId245">
        <w:r>
          <w:rPr>
            <w:color w:val="0000FF"/>
          </w:rPr>
          <w:t>N 146-ОЗ</w:t>
        </w:r>
      </w:hyperlink>
      <w:r>
        <w:t xml:space="preserve">, от 21.04.2022 </w:t>
      </w:r>
      <w:hyperlink r:id="rId246">
        <w:r>
          <w:rPr>
            <w:color w:val="0000FF"/>
          </w:rPr>
          <w:t>N 20-ОЗ</w:t>
        </w:r>
      </w:hyperlink>
      <w:r>
        <w:t xml:space="preserve">, от 26.12.2022 </w:t>
      </w:r>
      <w:hyperlink r:id="rId247">
        <w:r>
          <w:rPr>
            <w:color w:val="0000FF"/>
          </w:rPr>
          <w:t>N 125-ОЗ</w:t>
        </w:r>
      </w:hyperlink>
      <w:r>
        <w:t xml:space="preserve">, от 28.12.2023 </w:t>
      </w:r>
      <w:hyperlink r:id="rId248">
        <w:r>
          <w:rPr>
            <w:color w:val="0000FF"/>
          </w:rPr>
          <w:t>N 188-ОЗ</w:t>
        </w:r>
      </w:hyperlink>
      <w:r>
        <w:t>)</w:t>
      </w:r>
    </w:p>
    <w:p w:rsidR="00CE084F" w:rsidRDefault="00CE084F">
      <w:pPr>
        <w:pStyle w:val="ConsPlusNormal"/>
        <w:spacing w:before="220"/>
        <w:ind w:firstLine="540"/>
        <w:jc w:val="both"/>
      </w:pPr>
      <w:r>
        <w:t xml:space="preserve">4.1) компенсация расходов на оплату вывоза жидких бытовых отходов в виде ежемесячной денежной выплаты в размере 50 процентов платы за вывоз жидких бытовых отходов (за исключением многодетных семей, указанных в </w:t>
      </w:r>
      <w:hyperlink w:anchor="P398">
        <w:r>
          <w:rPr>
            <w:color w:val="0000FF"/>
          </w:rPr>
          <w:t>части 2-1</w:t>
        </w:r>
      </w:hyperlink>
      <w:r>
        <w:t xml:space="preserve"> настоящей статьи);</w:t>
      </w:r>
    </w:p>
    <w:p w:rsidR="00CE084F" w:rsidRDefault="00CE084F">
      <w:pPr>
        <w:pStyle w:val="ConsPlusNormal"/>
        <w:jc w:val="both"/>
      </w:pPr>
      <w:r>
        <w:t xml:space="preserve">(п. 4.1 в ред. </w:t>
      </w:r>
      <w:hyperlink r:id="rId249">
        <w:r>
          <w:rPr>
            <w:color w:val="0000FF"/>
          </w:rPr>
          <w:t>Закона</w:t>
        </w:r>
      </w:hyperlink>
      <w:r>
        <w:t xml:space="preserve"> Владимирской области от 24.12.2019 N 132-ОЗ)</w:t>
      </w:r>
    </w:p>
    <w:p w:rsidR="00CE084F" w:rsidRDefault="00CE084F">
      <w:pPr>
        <w:pStyle w:val="ConsPlusNormal"/>
        <w:spacing w:before="220"/>
        <w:ind w:firstLine="540"/>
        <w:jc w:val="both"/>
      </w:pPr>
      <w:bookmarkStart w:id="5" w:name="P384"/>
      <w:bookmarkEnd w:id="5"/>
      <w:r>
        <w:t>5) оплата в размере 50 процентов регистрации прав на недвижимое имущество и сделок с ним;</w:t>
      </w:r>
    </w:p>
    <w:p w:rsidR="00CE084F" w:rsidRDefault="00CE084F">
      <w:pPr>
        <w:pStyle w:val="ConsPlusNormal"/>
        <w:spacing w:before="220"/>
        <w:ind w:firstLine="540"/>
        <w:jc w:val="both"/>
      </w:pPr>
      <w:r>
        <w:t>6) бесплатное оказание детям до 18 лет всех видов медицинской помощи в медицинских организациях государственной системы здравоохранения Владимирской области;</w:t>
      </w:r>
    </w:p>
    <w:p w:rsidR="00CE084F" w:rsidRDefault="00CE084F">
      <w:pPr>
        <w:pStyle w:val="ConsPlusNormal"/>
        <w:jc w:val="both"/>
      </w:pPr>
      <w:r>
        <w:t xml:space="preserve">(в ред. Законов Владимирской области от 13.03.2012 </w:t>
      </w:r>
      <w:hyperlink r:id="rId250">
        <w:r>
          <w:rPr>
            <w:color w:val="0000FF"/>
          </w:rPr>
          <w:t>N 11-ОЗ</w:t>
        </w:r>
      </w:hyperlink>
      <w:r>
        <w:t xml:space="preserve">, от 12.08.2014 </w:t>
      </w:r>
      <w:hyperlink r:id="rId251">
        <w:r>
          <w:rPr>
            <w:color w:val="0000FF"/>
          </w:rPr>
          <w:t>N 92-ОЗ</w:t>
        </w:r>
      </w:hyperlink>
      <w:r>
        <w:t>)</w:t>
      </w:r>
    </w:p>
    <w:p w:rsidR="00CE084F" w:rsidRDefault="00CE084F">
      <w:pPr>
        <w:pStyle w:val="ConsPlusNormal"/>
        <w:spacing w:before="220"/>
        <w:ind w:firstLine="540"/>
        <w:jc w:val="both"/>
      </w:pPr>
      <w:r>
        <w:t>7) внеочередной прием детей в дошкольные образовательные организации с предоставлением льгот по оплате за присмотр и уход за детьми в соответствии с законодательством;</w:t>
      </w:r>
    </w:p>
    <w:p w:rsidR="00CE084F" w:rsidRDefault="00CE084F">
      <w:pPr>
        <w:pStyle w:val="ConsPlusNormal"/>
        <w:jc w:val="both"/>
      </w:pPr>
      <w:r>
        <w:t xml:space="preserve">(в ред. Законов Владимирской области от 14.06.2012 </w:t>
      </w:r>
      <w:hyperlink r:id="rId252">
        <w:r>
          <w:rPr>
            <w:color w:val="0000FF"/>
          </w:rPr>
          <w:t>N 53-ОЗ</w:t>
        </w:r>
      </w:hyperlink>
      <w:r>
        <w:t xml:space="preserve">, от 12.08.2013 </w:t>
      </w:r>
      <w:hyperlink r:id="rId253">
        <w:r>
          <w:rPr>
            <w:color w:val="0000FF"/>
          </w:rPr>
          <w:t>N 87-ОЗ</w:t>
        </w:r>
      </w:hyperlink>
      <w:r>
        <w:t>)</w:t>
      </w:r>
    </w:p>
    <w:p w:rsidR="00CE084F" w:rsidRDefault="00CE084F">
      <w:pPr>
        <w:pStyle w:val="ConsPlusNormal"/>
        <w:spacing w:before="220"/>
        <w:ind w:firstLine="540"/>
        <w:jc w:val="both"/>
      </w:pPr>
      <w:r>
        <w:t>8) первоочередное бесплатное обеспечение учащихся общеобразовательных организаций и образовательных организаций среднего профессионального образования комплектами учебников;</w:t>
      </w:r>
    </w:p>
    <w:p w:rsidR="00CE084F" w:rsidRDefault="00CE084F">
      <w:pPr>
        <w:pStyle w:val="ConsPlusNormal"/>
        <w:jc w:val="both"/>
      </w:pPr>
      <w:r>
        <w:t xml:space="preserve">(п. 8 в ред. </w:t>
      </w:r>
      <w:hyperlink r:id="rId254">
        <w:r>
          <w:rPr>
            <w:color w:val="0000FF"/>
          </w:rPr>
          <w:t>Закона</w:t>
        </w:r>
      </w:hyperlink>
      <w:r>
        <w:t xml:space="preserve"> Владимирской области от 12.08.2013 N 87-ОЗ)</w:t>
      </w:r>
    </w:p>
    <w:p w:rsidR="00CE084F" w:rsidRDefault="00CE084F">
      <w:pPr>
        <w:pStyle w:val="ConsPlusNormal"/>
        <w:spacing w:before="220"/>
        <w:ind w:firstLine="540"/>
        <w:jc w:val="both"/>
      </w:pPr>
      <w:r>
        <w:t>9) бесплатное посещение один раз в месяц детьми государственных и муниципальных кинотеатров, театров, музеев, выставок, парков культуры и отдыха;</w:t>
      </w:r>
    </w:p>
    <w:p w:rsidR="00CE084F" w:rsidRDefault="00CE084F">
      <w:pPr>
        <w:pStyle w:val="ConsPlusNormal"/>
        <w:spacing w:before="220"/>
        <w:ind w:firstLine="540"/>
        <w:jc w:val="both"/>
      </w:pPr>
      <w:r>
        <w:t>10) бесплатное предоставление физкультурно-оздоровительных услуг государственными и муниципальными учреждениями физкультуры и спорта;</w:t>
      </w:r>
    </w:p>
    <w:p w:rsidR="00CE084F" w:rsidRDefault="00CE084F">
      <w:pPr>
        <w:pStyle w:val="ConsPlusNormal"/>
        <w:jc w:val="both"/>
      </w:pPr>
      <w:r>
        <w:t xml:space="preserve">(в ред. </w:t>
      </w:r>
      <w:hyperlink r:id="rId255">
        <w:r>
          <w:rPr>
            <w:color w:val="0000FF"/>
          </w:rPr>
          <w:t>Закона</w:t>
        </w:r>
      </w:hyperlink>
      <w:r>
        <w:t xml:space="preserve"> Владимирской области от 18.03.2022 N 13-ОЗ)</w:t>
      </w:r>
    </w:p>
    <w:p w:rsidR="00CE084F" w:rsidRDefault="00CE084F">
      <w:pPr>
        <w:pStyle w:val="ConsPlusNormal"/>
        <w:spacing w:before="220"/>
        <w:ind w:firstLine="540"/>
        <w:jc w:val="both"/>
      </w:pPr>
      <w:bookmarkStart w:id="6" w:name="P394"/>
      <w:bookmarkEnd w:id="6"/>
      <w:r>
        <w:t>11) единовременная денежная выплата в размере 26679 рублей при награждении орденом "Родительская слава" одному из награжденных родителей.</w:t>
      </w:r>
    </w:p>
    <w:p w:rsidR="00CE084F" w:rsidRDefault="00CE084F">
      <w:pPr>
        <w:pStyle w:val="ConsPlusNormal"/>
        <w:jc w:val="both"/>
      </w:pPr>
      <w:r>
        <w:t xml:space="preserve">(п. 11 введен </w:t>
      </w:r>
      <w:hyperlink r:id="rId256">
        <w:r>
          <w:rPr>
            <w:color w:val="0000FF"/>
          </w:rPr>
          <w:t>Законом</w:t>
        </w:r>
      </w:hyperlink>
      <w:r>
        <w:t xml:space="preserve"> Владимирской области от 10.11.2008 N 180-ОЗ; в ред. Законов Владимирской области от 08.09.2011 </w:t>
      </w:r>
      <w:hyperlink r:id="rId257">
        <w:r>
          <w:rPr>
            <w:color w:val="0000FF"/>
          </w:rPr>
          <w:t>N 64-ОЗ</w:t>
        </w:r>
      </w:hyperlink>
      <w:r>
        <w:t xml:space="preserve">, от 28.09.2012 </w:t>
      </w:r>
      <w:hyperlink r:id="rId258">
        <w:r>
          <w:rPr>
            <w:color w:val="0000FF"/>
          </w:rPr>
          <w:t>N 98-ОЗ</w:t>
        </w:r>
      </w:hyperlink>
      <w:r>
        <w:t xml:space="preserve">, от 14.10.2014 </w:t>
      </w:r>
      <w:hyperlink r:id="rId259">
        <w:r>
          <w:rPr>
            <w:color w:val="0000FF"/>
          </w:rPr>
          <w:t>N 105-ОЗ</w:t>
        </w:r>
      </w:hyperlink>
      <w:r>
        <w:t xml:space="preserve">, от 30.12.2016 </w:t>
      </w:r>
      <w:hyperlink r:id="rId260">
        <w:r>
          <w:rPr>
            <w:color w:val="0000FF"/>
          </w:rPr>
          <w:t>N 156-ОЗ</w:t>
        </w:r>
      </w:hyperlink>
      <w:r>
        <w:t xml:space="preserve">, от 27.12.2017 </w:t>
      </w:r>
      <w:hyperlink r:id="rId261">
        <w:r>
          <w:rPr>
            <w:color w:val="0000FF"/>
          </w:rPr>
          <w:t>N 128-ОЗ</w:t>
        </w:r>
      </w:hyperlink>
      <w:r>
        <w:t xml:space="preserve">, от 26.12.2018 </w:t>
      </w:r>
      <w:hyperlink r:id="rId262">
        <w:r>
          <w:rPr>
            <w:color w:val="0000FF"/>
          </w:rPr>
          <w:t>N 135-ОЗ</w:t>
        </w:r>
      </w:hyperlink>
      <w:r>
        <w:t xml:space="preserve">, от 24.12.2019 </w:t>
      </w:r>
      <w:hyperlink r:id="rId263">
        <w:r>
          <w:rPr>
            <w:color w:val="0000FF"/>
          </w:rPr>
          <w:t>N 132-ОЗ</w:t>
        </w:r>
      </w:hyperlink>
      <w:r>
        <w:t xml:space="preserve">, от 30.12.2020 </w:t>
      </w:r>
      <w:hyperlink r:id="rId264">
        <w:r>
          <w:rPr>
            <w:color w:val="0000FF"/>
          </w:rPr>
          <w:t>N 144-ОЗ</w:t>
        </w:r>
      </w:hyperlink>
      <w:r>
        <w:t xml:space="preserve">, от 23.12.2021 </w:t>
      </w:r>
      <w:hyperlink r:id="rId265">
        <w:r>
          <w:rPr>
            <w:color w:val="0000FF"/>
          </w:rPr>
          <w:t>N 146-ОЗ</w:t>
        </w:r>
      </w:hyperlink>
      <w:r>
        <w:t xml:space="preserve">, от 21.04.2022 </w:t>
      </w:r>
      <w:hyperlink r:id="rId266">
        <w:r>
          <w:rPr>
            <w:color w:val="0000FF"/>
          </w:rPr>
          <w:t>N 20-ОЗ</w:t>
        </w:r>
      </w:hyperlink>
      <w:r>
        <w:t xml:space="preserve">, от 26.12.2022 </w:t>
      </w:r>
      <w:hyperlink r:id="rId267">
        <w:r>
          <w:rPr>
            <w:color w:val="0000FF"/>
          </w:rPr>
          <w:t>N 125-ОЗ</w:t>
        </w:r>
      </w:hyperlink>
      <w:r>
        <w:t xml:space="preserve">, от 28.12.2023 </w:t>
      </w:r>
      <w:hyperlink r:id="rId268">
        <w:r>
          <w:rPr>
            <w:color w:val="0000FF"/>
          </w:rPr>
          <w:t>N 188-ОЗ</w:t>
        </w:r>
      </w:hyperlink>
      <w:r>
        <w:t>)</w:t>
      </w:r>
    </w:p>
    <w:p w:rsidR="00CE084F" w:rsidRDefault="00CE084F">
      <w:pPr>
        <w:pStyle w:val="ConsPlusNormal"/>
        <w:spacing w:before="220"/>
        <w:ind w:firstLine="540"/>
        <w:jc w:val="both"/>
      </w:pPr>
      <w:bookmarkStart w:id="7" w:name="P396"/>
      <w:bookmarkEnd w:id="7"/>
      <w:r>
        <w:t>2. Многодетной семье, имеющей в своем составе четырех и более детей, устанавливается дополнительное ежемесячное пособие на каждого ребенка в размере 113 рублей.</w:t>
      </w:r>
    </w:p>
    <w:p w:rsidR="00CE084F" w:rsidRDefault="00CE084F">
      <w:pPr>
        <w:pStyle w:val="ConsPlusNormal"/>
        <w:jc w:val="both"/>
      </w:pPr>
      <w:r>
        <w:t xml:space="preserve">(в ред. Законов Владимирской области от 26.12.2022 </w:t>
      </w:r>
      <w:hyperlink r:id="rId269">
        <w:r>
          <w:rPr>
            <w:color w:val="0000FF"/>
          </w:rPr>
          <w:t>N 126-ОЗ</w:t>
        </w:r>
      </w:hyperlink>
      <w:r>
        <w:t xml:space="preserve">, от 28.12.2023 </w:t>
      </w:r>
      <w:hyperlink r:id="rId270">
        <w:r>
          <w:rPr>
            <w:color w:val="0000FF"/>
          </w:rPr>
          <w:t>N 188-ОЗ</w:t>
        </w:r>
      </w:hyperlink>
      <w:r>
        <w:t>)</w:t>
      </w:r>
    </w:p>
    <w:p w:rsidR="00CE084F" w:rsidRDefault="00CE084F">
      <w:pPr>
        <w:pStyle w:val="ConsPlusNormal"/>
        <w:spacing w:before="220"/>
        <w:ind w:firstLine="540"/>
        <w:jc w:val="both"/>
      </w:pPr>
      <w:bookmarkStart w:id="8" w:name="P398"/>
      <w:bookmarkEnd w:id="8"/>
      <w:r>
        <w:t>2-1. Многодетной семье, имеющей в своем составе восемь и более детей, предоставляется компенсация расходов на оплату коммунальных услуг в виде ежемесячной денежной выплаты в размере 100 процентов платы за коммунальные услуги (холодное и горячее водоснабжение, водоотведение, газоснабжение, электроснабжение, отопление (теплоснабжение) в пределах нормативов потребления данных услуг, обращение с твердыми коммунальными отходами в пределах нормативов накопления твердых коммунальных отходов на территории Владимирской области), а проживающим в домах без центрального отопления при отсутствии индивидуального отопления с помощью электрических или газовых отопительных приборов выплачивается ежегодная компенсация за топливо в размере 3401 рубль и компенсация расходов на оплату вывоза жидких бытовых отходов в виде ежемесячной денежной выплаты в размере 100 процентов платы за вывоз жидких бытовых отходов.</w:t>
      </w:r>
    </w:p>
    <w:p w:rsidR="00CE084F" w:rsidRDefault="00CE084F">
      <w:pPr>
        <w:pStyle w:val="ConsPlusNormal"/>
        <w:jc w:val="both"/>
      </w:pPr>
      <w:r>
        <w:t xml:space="preserve">(часть 2-1 введена </w:t>
      </w:r>
      <w:hyperlink r:id="rId271">
        <w:r>
          <w:rPr>
            <w:color w:val="0000FF"/>
          </w:rPr>
          <w:t>Законом</w:t>
        </w:r>
      </w:hyperlink>
      <w:r>
        <w:t xml:space="preserve"> Владимирской области от 24.12.2019 N 132-ОЗ; в ред. Законов Владимирской области от 30.12.2020 </w:t>
      </w:r>
      <w:hyperlink r:id="rId272">
        <w:r>
          <w:rPr>
            <w:color w:val="0000FF"/>
          </w:rPr>
          <w:t>N 144-ОЗ</w:t>
        </w:r>
      </w:hyperlink>
      <w:r>
        <w:t xml:space="preserve">, от 23.12.2021 </w:t>
      </w:r>
      <w:hyperlink r:id="rId273">
        <w:r>
          <w:rPr>
            <w:color w:val="0000FF"/>
          </w:rPr>
          <w:t>N 146-ОЗ</w:t>
        </w:r>
      </w:hyperlink>
      <w:r>
        <w:t xml:space="preserve">, от 21.04.2022 </w:t>
      </w:r>
      <w:hyperlink r:id="rId274">
        <w:r>
          <w:rPr>
            <w:color w:val="0000FF"/>
          </w:rPr>
          <w:t>N 20-ОЗ</w:t>
        </w:r>
      </w:hyperlink>
      <w:r>
        <w:t xml:space="preserve">, от 30.05.2022 </w:t>
      </w:r>
      <w:hyperlink r:id="rId275">
        <w:r>
          <w:rPr>
            <w:color w:val="0000FF"/>
          </w:rPr>
          <w:t>N 31-ОЗ</w:t>
        </w:r>
      </w:hyperlink>
      <w:r>
        <w:t xml:space="preserve">, от 26.12.2022 </w:t>
      </w:r>
      <w:hyperlink r:id="rId276">
        <w:r>
          <w:rPr>
            <w:color w:val="0000FF"/>
          </w:rPr>
          <w:t>N 125-ОЗ</w:t>
        </w:r>
      </w:hyperlink>
      <w:r>
        <w:t xml:space="preserve">, от 28.12.2023 </w:t>
      </w:r>
      <w:hyperlink r:id="rId277">
        <w:r>
          <w:rPr>
            <w:color w:val="0000FF"/>
          </w:rPr>
          <w:t>N 188-ОЗ</w:t>
        </w:r>
      </w:hyperlink>
      <w:r>
        <w:t>)</w:t>
      </w:r>
    </w:p>
    <w:p w:rsidR="00CE084F" w:rsidRDefault="00CE084F">
      <w:pPr>
        <w:pStyle w:val="ConsPlusNormal"/>
        <w:spacing w:before="220"/>
        <w:ind w:firstLine="540"/>
        <w:jc w:val="both"/>
      </w:pPr>
      <w:r>
        <w:lastRenderedPageBreak/>
        <w:t xml:space="preserve">3. Меры социальной поддержки, предусмотренные </w:t>
      </w:r>
      <w:hyperlink w:anchor="P374">
        <w:r>
          <w:rPr>
            <w:color w:val="0000FF"/>
          </w:rPr>
          <w:t>пунктами 1</w:t>
        </w:r>
      </w:hyperlink>
      <w:r>
        <w:t xml:space="preserve"> - </w:t>
      </w:r>
      <w:hyperlink w:anchor="P384">
        <w:r>
          <w:rPr>
            <w:color w:val="0000FF"/>
          </w:rPr>
          <w:t>5 части 1</w:t>
        </w:r>
      </w:hyperlink>
      <w:r>
        <w:t xml:space="preserve"> и </w:t>
      </w:r>
      <w:hyperlink w:anchor="P396">
        <w:r>
          <w:rPr>
            <w:color w:val="0000FF"/>
          </w:rPr>
          <w:t>частью 2</w:t>
        </w:r>
      </w:hyperlink>
      <w:r>
        <w:t xml:space="preserve"> настоящей статьи, предоставляются многодетной семье в случае, если среднедушевой доход многодетной семьи не превышает величины прожиточного минимума, установленной во Владимирской области. Под среднедушевым доходом для данной категории лиц понимаются денежные доходы всех членов семьи, а также доходы от принадлежащего на праве собственности имущества, в среднем на каждого члена семьи.</w:t>
      </w:r>
    </w:p>
    <w:p w:rsidR="00CE084F" w:rsidRDefault="00CE084F">
      <w:pPr>
        <w:pStyle w:val="ConsPlusNormal"/>
        <w:spacing w:before="220"/>
        <w:ind w:firstLine="540"/>
        <w:jc w:val="both"/>
      </w:pPr>
      <w:r>
        <w:t xml:space="preserve">3-1. Порядок учета и исчисления величины среднедушевого дохода многодетной семьи, дающего право на получение мер социальной поддержки, предусмотренных </w:t>
      </w:r>
      <w:hyperlink w:anchor="P374">
        <w:r>
          <w:rPr>
            <w:color w:val="0000FF"/>
          </w:rPr>
          <w:t>пунктами 1</w:t>
        </w:r>
      </w:hyperlink>
      <w:r>
        <w:t xml:space="preserve"> - </w:t>
      </w:r>
      <w:hyperlink w:anchor="P384">
        <w:r>
          <w:rPr>
            <w:color w:val="0000FF"/>
          </w:rPr>
          <w:t>5 части 1</w:t>
        </w:r>
      </w:hyperlink>
      <w:r>
        <w:t xml:space="preserve"> и </w:t>
      </w:r>
      <w:hyperlink w:anchor="P396">
        <w:r>
          <w:rPr>
            <w:color w:val="0000FF"/>
          </w:rPr>
          <w:t>частью 2</w:t>
        </w:r>
      </w:hyperlink>
      <w:r>
        <w:t xml:space="preserve"> настоящей статьи, устанавливается постановлением Правительства Владимирской области.</w:t>
      </w:r>
    </w:p>
    <w:p w:rsidR="00CE084F" w:rsidRDefault="00CE084F">
      <w:pPr>
        <w:pStyle w:val="ConsPlusNormal"/>
        <w:jc w:val="both"/>
      </w:pPr>
      <w:r>
        <w:t xml:space="preserve">(часть 3-1 введена </w:t>
      </w:r>
      <w:hyperlink r:id="rId278">
        <w:r>
          <w:rPr>
            <w:color w:val="0000FF"/>
          </w:rPr>
          <w:t>Законом</w:t>
        </w:r>
      </w:hyperlink>
      <w:r>
        <w:t xml:space="preserve"> Владимирской области от 05.05.2023 N 58-ОЗ)</w:t>
      </w:r>
    </w:p>
    <w:p w:rsidR="00CE084F" w:rsidRDefault="00CE084F">
      <w:pPr>
        <w:pStyle w:val="ConsPlusNormal"/>
        <w:spacing w:before="220"/>
        <w:ind w:firstLine="540"/>
        <w:jc w:val="both"/>
      </w:pPr>
      <w:r>
        <w:t xml:space="preserve">4. Порядок предоставления единовременной денежной выплаты, указанной в </w:t>
      </w:r>
      <w:hyperlink w:anchor="P394">
        <w:r>
          <w:rPr>
            <w:color w:val="0000FF"/>
          </w:rPr>
          <w:t>пункте 11 части 1</w:t>
        </w:r>
      </w:hyperlink>
      <w:r>
        <w:t xml:space="preserve"> настоящей статьи, устанавливается постановлением Правительства Владимирской области.</w:t>
      </w:r>
    </w:p>
    <w:p w:rsidR="00CE084F" w:rsidRDefault="00CE084F">
      <w:pPr>
        <w:pStyle w:val="ConsPlusNormal"/>
        <w:jc w:val="both"/>
      </w:pPr>
      <w:r>
        <w:t xml:space="preserve">(часть 4 введена </w:t>
      </w:r>
      <w:hyperlink r:id="rId279">
        <w:r>
          <w:rPr>
            <w:color w:val="0000FF"/>
          </w:rPr>
          <w:t>Законом</w:t>
        </w:r>
      </w:hyperlink>
      <w:r>
        <w:t xml:space="preserve"> Владимирской области от 10.11.2008 N 180-ОЗ; в ред. Законов Владимирской области от 12.11.2015 </w:t>
      </w:r>
      <w:hyperlink r:id="rId280">
        <w:r>
          <w:rPr>
            <w:color w:val="0000FF"/>
          </w:rPr>
          <w:t>N 160-ОЗ</w:t>
        </w:r>
      </w:hyperlink>
      <w:r>
        <w:t xml:space="preserve">, от 05.05.2023 </w:t>
      </w:r>
      <w:hyperlink r:id="rId281">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6. СОЦИАЛЬНАЯ ПОДДЕРЖКА БЕРЕМЕННЫХ ЖЕНЩИН, КОРМЯЩИХ</w:t>
      </w:r>
    </w:p>
    <w:p w:rsidR="00CE084F" w:rsidRDefault="00CE084F">
      <w:pPr>
        <w:pStyle w:val="ConsPlusTitle"/>
        <w:jc w:val="center"/>
      </w:pPr>
      <w:r>
        <w:t>МАТЕРЕЙ, А ТАКЖЕ ДЕТЕЙ В ВОЗРАСТЕ ДО ТРЕХ ЛЕТ</w:t>
      </w:r>
    </w:p>
    <w:p w:rsidR="00CE084F" w:rsidRDefault="00CE084F">
      <w:pPr>
        <w:pStyle w:val="ConsPlusNormal"/>
        <w:jc w:val="both"/>
      </w:pPr>
    </w:p>
    <w:p w:rsidR="00CE084F" w:rsidRDefault="00CE084F">
      <w:pPr>
        <w:pStyle w:val="ConsPlusTitle"/>
        <w:ind w:firstLine="540"/>
        <w:jc w:val="both"/>
        <w:outlineLvl w:val="3"/>
      </w:pPr>
      <w:r>
        <w:t>Статья 22. Категории лиц, имеющих право на меры социальной поддержки</w:t>
      </w:r>
    </w:p>
    <w:p w:rsidR="00CE084F" w:rsidRDefault="00CE084F">
      <w:pPr>
        <w:pStyle w:val="ConsPlusNormal"/>
        <w:jc w:val="both"/>
      </w:pPr>
    </w:p>
    <w:p w:rsidR="00CE084F" w:rsidRDefault="00CE084F">
      <w:pPr>
        <w:pStyle w:val="ConsPlusNormal"/>
        <w:ind w:firstLine="540"/>
        <w:jc w:val="both"/>
      </w:pPr>
      <w:r>
        <w:t>Беременным женщинам, кормящим матерям, а также на детей в возрасте до трех лет, в семьях со среднедушевым доходом, не превышающим величину прожиточного минимума, установленную на территории Владимирской области, выплачивается ежемесячная денежная компенсация для обеспечения полноценным питанием по заключению врачей.</w:t>
      </w:r>
    </w:p>
    <w:p w:rsidR="00CE084F" w:rsidRDefault="00CE084F">
      <w:pPr>
        <w:pStyle w:val="ConsPlusNormal"/>
        <w:spacing w:before="220"/>
        <w:ind w:firstLine="540"/>
        <w:jc w:val="both"/>
      </w:pPr>
      <w:r>
        <w:t>Порядок учета и исчисления величины среднедушевого дохода семьи, дающего право на получение ежемесячной денежной компенсации для обеспечения полноценным питанием по заключению врачей, устанавливается постановлением Правительства Владимирской области.</w:t>
      </w:r>
    </w:p>
    <w:p w:rsidR="00CE084F" w:rsidRDefault="00CE084F">
      <w:pPr>
        <w:pStyle w:val="ConsPlusNormal"/>
        <w:jc w:val="both"/>
      </w:pPr>
      <w:r>
        <w:t xml:space="preserve">(абзац введен </w:t>
      </w:r>
      <w:hyperlink r:id="rId282">
        <w:r>
          <w:rPr>
            <w:color w:val="0000FF"/>
          </w:rPr>
          <w:t>Законом</w:t>
        </w:r>
      </w:hyperlink>
      <w:r>
        <w:t xml:space="preserve"> Владимирской области от 05.05.2023 N 58-ОЗ)</w:t>
      </w:r>
    </w:p>
    <w:p w:rsidR="00CE084F" w:rsidRDefault="00CE084F">
      <w:pPr>
        <w:pStyle w:val="ConsPlusNormal"/>
        <w:jc w:val="both"/>
      </w:pPr>
    </w:p>
    <w:p w:rsidR="00CE084F" w:rsidRDefault="00CE084F">
      <w:pPr>
        <w:pStyle w:val="ConsPlusTitle"/>
        <w:ind w:firstLine="540"/>
        <w:jc w:val="both"/>
        <w:outlineLvl w:val="3"/>
      </w:pPr>
      <w:r>
        <w:t>Статья 23. Размер ежемесячной денежной компенсации для обеспечения полноценным питанием</w:t>
      </w:r>
    </w:p>
    <w:p w:rsidR="00CE084F" w:rsidRDefault="00CE084F">
      <w:pPr>
        <w:pStyle w:val="ConsPlusNormal"/>
        <w:jc w:val="both"/>
      </w:pPr>
    </w:p>
    <w:p w:rsidR="00CE084F" w:rsidRDefault="00CE084F">
      <w:pPr>
        <w:pStyle w:val="ConsPlusNormal"/>
        <w:ind w:firstLine="540"/>
        <w:jc w:val="both"/>
      </w:pPr>
      <w:r>
        <w:t>Ежемесячная денежная компенсация для обеспечения полноценным питанием по заключению врачей устанавливается в размере: беременным женщинам, кормящим матерям - 271 рубль, на детей первого года жизни - 958 рублей, на детей второго года жизни - 701 рубль, на детей третьего года жизни - 524 рубля.</w:t>
      </w:r>
    </w:p>
    <w:p w:rsidR="00CE084F" w:rsidRDefault="00CE084F">
      <w:pPr>
        <w:pStyle w:val="ConsPlusNormal"/>
        <w:jc w:val="both"/>
      </w:pPr>
      <w:r>
        <w:t xml:space="preserve">(в ред. Законов Владимирской области от 11.06.2008 </w:t>
      </w:r>
      <w:hyperlink r:id="rId283">
        <w:r>
          <w:rPr>
            <w:color w:val="0000FF"/>
          </w:rPr>
          <w:t>N 103-ОЗ</w:t>
        </w:r>
      </w:hyperlink>
      <w:r>
        <w:t xml:space="preserve">, от 19.09.2008 </w:t>
      </w:r>
      <w:hyperlink r:id="rId284">
        <w:r>
          <w:rPr>
            <w:color w:val="0000FF"/>
          </w:rPr>
          <w:t>N 139-ОЗ</w:t>
        </w:r>
      </w:hyperlink>
      <w:r>
        <w:t xml:space="preserve">, от 08.09.2011 </w:t>
      </w:r>
      <w:hyperlink r:id="rId285">
        <w:r>
          <w:rPr>
            <w:color w:val="0000FF"/>
          </w:rPr>
          <w:t>N 64-ОЗ</w:t>
        </w:r>
      </w:hyperlink>
      <w:r>
        <w:t xml:space="preserve">, от 28.09.2012 </w:t>
      </w:r>
      <w:hyperlink r:id="rId286">
        <w:r>
          <w:rPr>
            <w:color w:val="0000FF"/>
          </w:rPr>
          <w:t>N 98-ОЗ</w:t>
        </w:r>
      </w:hyperlink>
      <w:r>
        <w:t xml:space="preserve">, от 14.10.2014 </w:t>
      </w:r>
      <w:hyperlink r:id="rId287">
        <w:r>
          <w:rPr>
            <w:color w:val="0000FF"/>
          </w:rPr>
          <w:t>N 105-ОЗ</w:t>
        </w:r>
      </w:hyperlink>
      <w:r>
        <w:t xml:space="preserve">, от 30.12.2016 </w:t>
      </w:r>
      <w:hyperlink r:id="rId288">
        <w:r>
          <w:rPr>
            <w:color w:val="0000FF"/>
          </w:rPr>
          <w:t>N 156-ОЗ</w:t>
        </w:r>
      </w:hyperlink>
      <w:r>
        <w:t xml:space="preserve">, от 27.12.2017 </w:t>
      </w:r>
      <w:hyperlink r:id="rId289">
        <w:r>
          <w:rPr>
            <w:color w:val="0000FF"/>
          </w:rPr>
          <w:t>N 128-ОЗ</w:t>
        </w:r>
      </w:hyperlink>
      <w:r>
        <w:t xml:space="preserve">, от 26.12.2018 </w:t>
      </w:r>
      <w:hyperlink r:id="rId290">
        <w:r>
          <w:rPr>
            <w:color w:val="0000FF"/>
          </w:rPr>
          <w:t>N 135-ОЗ</w:t>
        </w:r>
      </w:hyperlink>
      <w:r>
        <w:t xml:space="preserve">, от 24.12.2019 </w:t>
      </w:r>
      <w:hyperlink r:id="rId291">
        <w:r>
          <w:rPr>
            <w:color w:val="0000FF"/>
          </w:rPr>
          <w:t>N 132-ОЗ</w:t>
        </w:r>
      </w:hyperlink>
      <w:r>
        <w:t xml:space="preserve">, от 30.12.2020 </w:t>
      </w:r>
      <w:hyperlink r:id="rId292">
        <w:r>
          <w:rPr>
            <w:color w:val="0000FF"/>
          </w:rPr>
          <w:t>N 144-ОЗ</w:t>
        </w:r>
      </w:hyperlink>
      <w:r>
        <w:t xml:space="preserve">, от 23.12.2021 </w:t>
      </w:r>
      <w:hyperlink r:id="rId293">
        <w:r>
          <w:rPr>
            <w:color w:val="0000FF"/>
          </w:rPr>
          <w:t>N 146-ОЗ</w:t>
        </w:r>
      </w:hyperlink>
      <w:r>
        <w:t xml:space="preserve">, от 21.04.2022 </w:t>
      </w:r>
      <w:hyperlink r:id="rId294">
        <w:r>
          <w:rPr>
            <w:color w:val="0000FF"/>
          </w:rPr>
          <w:t>N 20-ОЗ</w:t>
        </w:r>
      </w:hyperlink>
      <w:r>
        <w:t xml:space="preserve">, от 26.12.2022 </w:t>
      </w:r>
      <w:hyperlink r:id="rId295">
        <w:r>
          <w:rPr>
            <w:color w:val="0000FF"/>
          </w:rPr>
          <w:t>N 125-ОЗ</w:t>
        </w:r>
      </w:hyperlink>
      <w:r>
        <w:t xml:space="preserve">, от 28.12.2023 </w:t>
      </w:r>
      <w:hyperlink r:id="rId296">
        <w:r>
          <w:rPr>
            <w:color w:val="0000FF"/>
          </w:rPr>
          <w:t>N 188-ОЗ</w:t>
        </w:r>
      </w:hyperlink>
      <w:r>
        <w:t>)</w:t>
      </w:r>
    </w:p>
    <w:p w:rsidR="00CE084F" w:rsidRDefault="00CE084F">
      <w:pPr>
        <w:pStyle w:val="ConsPlusNormal"/>
        <w:jc w:val="both"/>
      </w:pPr>
    </w:p>
    <w:p w:rsidR="00CE084F" w:rsidRDefault="00CE084F">
      <w:pPr>
        <w:pStyle w:val="ConsPlusTitle"/>
        <w:jc w:val="center"/>
        <w:outlineLvl w:val="2"/>
      </w:pPr>
      <w:r>
        <w:t>Глава 7. СОЦИАЛЬНАЯ ПОДДЕРЖКА ГРАЖДАН, ИМЕЮЩИХ ДЕТЕЙ,</w:t>
      </w:r>
    </w:p>
    <w:p w:rsidR="00CE084F" w:rsidRDefault="00CE084F">
      <w:pPr>
        <w:pStyle w:val="ConsPlusTitle"/>
        <w:jc w:val="center"/>
      </w:pPr>
      <w:r>
        <w:t>ПОСЕЩАЮЩИХ ОБРАЗОВАТЕЛЬНЫЕ ОРГАНИЗАЦИИ, РЕАЛИЗУЮЩИЕ</w:t>
      </w:r>
    </w:p>
    <w:p w:rsidR="00CE084F" w:rsidRDefault="00CE084F">
      <w:pPr>
        <w:pStyle w:val="ConsPlusTitle"/>
        <w:jc w:val="center"/>
      </w:pPr>
      <w:r>
        <w:t>ОБРАЗОВАТЕЛЬНУЮ ПРОГРАММУ ДОШКОЛЬНОГО ОБРАЗОВАНИЯ</w:t>
      </w:r>
    </w:p>
    <w:p w:rsidR="00CE084F" w:rsidRDefault="00CE084F">
      <w:pPr>
        <w:pStyle w:val="ConsPlusNormal"/>
        <w:jc w:val="center"/>
      </w:pPr>
      <w:r>
        <w:t>(в ред. Законов Владимирской области</w:t>
      </w:r>
    </w:p>
    <w:p w:rsidR="00CE084F" w:rsidRDefault="00CE084F">
      <w:pPr>
        <w:pStyle w:val="ConsPlusNormal"/>
        <w:jc w:val="center"/>
      </w:pPr>
      <w:r>
        <w:t xml:space="preserve">от 08.12.2009 </w:t>
      </w:r>
      <w:hyperlink r:id="rId297">
        <w:r>
          <w:rPr>
            <w:color w:val="0000FF"/>
          </w:rPr>
          <w:t>N 171-ОЗ</w:t>
        </w:r>
      </w:hyperlink>
      <w:r>
        <w:t xml:space="preserve">, от 12.08.2013 </w:t>
      </w:r>
      <w:hyperlink r:id="rId298">
        <w:r>
          <w:rPr>
            <w:color w:val="0000FF"/>
          </w:rPr>
          <w:t>N 87-ОЗ</w:t>
        </w:r>
      </w:hyperlink>
      <w:r>
        <w:t>)</w:t>
      </w:r>
    </w:p>
    <w:p w:rsidR="00CE084F" w:rsidRDefault="00CE084F">
      <w:pPr>
        <w:pStyle w:val="ConsPlusNormal"/>
        <w:jc w:val="both"/>
      </w:pPr>
    </w:p>
    <w:p w:rsidR="00CE084F" w:rsidRDefault="00CE084F">
      <w:pPr>
        <w:pStyle w:val="ConsPlusTitle"/>
        <w:ind w:firstLine="540"/>
        <w:jc w:val="both"/>
        <w:outlineLvl w:val="3"/>
      </w:pPr>
      <w:r>
        <w:t>Статья 24. Категории лиц, имеющих право на меры социальной поддержки</w:t>
      </w:r>
    </w:p>
    <w:p w:rsidR="00CE084F" w:rsidRDefault="00CE084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84F" w:rsidRDefault="00CE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84F" w:rsidRDefault="00CE084F">
            <w:pPr>
              <w:pStyle w:val="ConsPlusNormal"/>
              <w:jc w:val="both"/>
            </w:pPr>
            <w:hyperlink r:id="rId299">
              <w:r>
                <w:rPr>
                  <w:color w:val="0000FF"/>
                </w:rPr>
                <w:t>Законом</w:t>
              </w:r>
            </w:hyperlink>
            <w:r>
              <w:rPr>
                <w:color w:val="392C69"/>
              </w:rPr>
              <w:t xml:space="preserve"> Владимирской области от 12.08.2013 N 87-ОЗ в ч. 1 ст. 24 слова "содержание ребенка (детей) (присмотр и уход за детьми))" заменены словами "присмотр и уход за детьми".</w:t>
            </w: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r>
    </w:tbl>
    <w:p w:rsidR="00CE084F" w:rsidRDefault="00CE084F">
      <w:pPr>
        <w:pStyle w:val="ConsPlusNormal"/>
        <w:spacing w:before="280"/>
        <w:ind w:firstLine="540"/>
        <w:jc w:val="both"/>
      </w:pPr>
      <w:r>
        <w:t>1. Родители (законные представители) детей, посещающих государственные, муниципальные образовательные организации и иные образовательные организации, реализующие образовательную программу дошкольного образования, имеют право на получение компенсации части родительской платы за содержание ребенка (детей) (присмотр и уход за ребенком (детьми)) в указанных образовательных организациях.</w:t>
      </w:r>
    </w:p>
    <w:p w:rsidR="00CE084F" w:rsidRDefault="00CE084F">
      <w:pPr>
        <w:pStyle w:val="ConsPlusNormal"/>
        <w:jc w:val="both"/>
      </w:pPr>
      <w:r>
        <w:t xml:space="preserve">(в ред. Законов Владимирской области от 08.12.2009 </w:t>
      </w:r>
      <w:hyperlink r:id="rId300">
        <w:r>
          <w:rPr>
            <w:color w:val="0000FF"/>
          </w:rPr>
          <w:t>N 171-ОЗ</w:t>
        </w:r>
      </w:hyperlink>
      <w:r>
        <w:t xml:space="preserve">, от 14.06.2012 </w:t>
      </w:r>
      <w:hyperlink r:id="rId301">
        <w:r>
          <w:rPr>
            <w:color w:val="0000FF"/>
          </w:rPr>
          <w:t>N 53-ОЗ</w:t>
        </w:r>
      </w:hyperlink>
      <w:r>
        <w:t xml:space="preserve">, от 12.08.2013 </w:t>
      </w:r>
      <w:hyperlink r:id="rId302">
        <w:r>
          <w:rPr>
            <w:color w:val="0000FF"/>
          </w:rPr>
          <w:t>N 87-ОЗ</w:t>
        </w:r>
      </w:hyperlink>
      <w:r>
        <w:t>)</w:t>
      </w:r>
    </w:p>
    <w:p w:rsidR="00CE084F" w:rsidRDefault="00CE084F">
      <w:pPr>
        <w:pStyle w:val="ConsPlusNormal"/>
        <w:spacing w:before="220"/>
        <w:ind w:firstLine="540"/>
        <w:jc w:val="both"/>
      </w:pPr>
      <w:r>
        <w:t>2.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E084F" w:rsidRDefault="00CE084F">
      <w:pPr>
        <w:pStyle w:val="ConsPlusNormal"/>
        <w:jc w:val="both"/>
      </w:pPr>
      <w:r>
        <w:t xml:space="preserve">(в ред. Законов Владимирской области от 08.12.2009 </w:t>
      </w:r>
      <w:hyperlink r:id="rId303">
        <w:r>
          <w:rPr>
            <w:color w:val="0000FF"/>
          </w:rPr>
          <w:t>N 171-ОЗ</w:t>
        </w:r>
      </w:hyperlink>
      <w:r>
        <w:t xml:space="preserve">, от 14.06.2012 </w:t>
      </w:r>
      <w:hyperlink r:id="rId304">
        <w:r>
          <w:rPr>
            <w:color w:val="0000FF"/>
          </w:rPr>
          <w:t>N 53-ОЗ</w:t>
        </w:r>
      </w:hyperlink>
      <w:r>
        <w:t xml:space="preserve">, от 12.08.2013 </w:t>
      </w:r>
      <w:hyperlink r:id="rId305">
        <w:r>
          <w:rPr>
            <w:color w:val="0000FF"/>
          </w:rPr>
          <w:t>N 87-ОЗ</w:t>
        </w:r>
      </w:hyperlink>
      <w:r>
        <w:t>)</w:t>
      </w:r>
    </w:p>
    <w:p w:rsidR="00CE084F" w:rsidRDefault="00CE084F">
      <w:pPr>
        <w:pStyle w:val="ConsPlusNormal"/>
        <w:jc w:val="both"/>
      </w:pPr>
    </w:p>
    <w:p w:rsidR="00CE084F" w:rsidRDefault="00CE084F">
      <w:pPr>
        <w:pStyle w:val="ConsPlusTitle"/>
        <w:ind w:firstLine="540"/>
        <w:jc w:val="both"/>
        <w:outlineLvl w:val="3"/>
      </w:pPr>
      <w:r>
        <w:t>Статья 25. Размер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CE084F" w:rsidRDefault="00CE084F">
      <w:pPr>
        <w:pStyle w:val="ConsPlusNormal"/>
        <w:ind w:firstLine="540"/>
        <w:jc w:val="both"/>
      </w:pPr>
      <w:r>
        <w:t xml:space="preserve">(в ред. </w:t>
      </w:r>
      <w:hyperlink r:id="rId306">
        <w:r>
          <w:rPr>
            <w:color w:val="0000FF"/>
          </w:rPr>
          <w:t>Закона</w:t>
        </w:r>
      </w:hyperlink>
      <w:r>
        <w:t xml:space="preserve"> Владимирской области от 12.08.2013 N 87-ОЗ)</w:t>
      </w:r>
    </w:p>
    <w:p w:rsidR="00CE084F" w:rsidRDefault="00CE084F">
      <w:pPr>
        <w:pStyle w:val="ConsPlusNormal"/>
        <w:jc w:val="both"/>
      </w:pPr>
    </w:p>
    <w:p w:rsidR="00CE084F" w:rsidRDefault="00CE084F">
      <w:pPr>
        <w:pStyle w:val="ConsPlusNormal"/>
        <w:ind w:firstLine="540"/>
        <w:jc w:val="both"/>
      </w:pPr>
      <w:r>
        <w:t>1.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Владимирской области, на второго ребенка - в размере 50 процентов размера такой платы, на третьего ребенка и последующих детей - в размере 70 процентов размера такой платы.</w:t>
      </w:r>
    </w:p>
    <w:p w:rsidR="00CE084F" w:rsidRDefault="00CE084F">
      <w:pPr>
        <w:pStyle w:val="ConsPlusNormal"/>
        <w:spacing w:before="220"/>
        <w:ind w:firstLine="540"/>
        <w:jc w:val="both"/>
      </w:pPr>
      <w:r>
        <w:t>2. 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устанавливается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307">
        <w:r>
          <w:rPr>
            <w:color w:val="0000FF"/>
          </w:rPr>
          <w:t>N 160-ОЗ</w:t>
        </w:r>
      </w:hyperlink>
      <w:r>
        <w:t xml:space="preserve">, от 05.05.2023 </w:t>
      </w:r>
      <w:hyperlink r:id="rId308">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8. СОЦИАЛЬНАЯ ПОДДЕРЖКА ОБУЧАЮЩИХСЯ, ВОСПИТАННИКОВ</w:t>
      </w:r>
    </w:p>
    <w:p w:rsidR="00CE084F" w:rsidRDefault="00CE084F">
      <w:pPr>
        <w:pStyle w:val="ConsPlusTitle"/>
        <w:jc w:val="center"/>
      </w:pPr>
      <w:r>
        <w:t>ОБРАЗОВАТЕЛЬНЫХ ОРГАНИЗАЦИЙ</w:t>
      </w:r>
    </w:p>
    <w:p w:rsidR="00CE084F" w:rsidRDefault="00CE084F">
      <w:pPr>
        <w:pStyle w:val="ConsPlusNormal"/>
        <w:jc w:val="center"/>
      </w:pPr>
      <w:r>
        <w:t xml:space="preserve">(в ред. </w:t>
      </w:r>
      <w:hyperlink r:id="rId309">
        <w:r>
          <w:rPr>
            <w:color w:val="0000FF"/>
          </w:rPr>
          <w:t>Закона</w:t>
        </w:r>
      </w:hyperlink>
      <w:r>
        <w:t xml:space="preserve"> Владимирской области</w:t>
      </w:r>
    </w:p>
    <w:p w:rsidR="00CE084F" w:rsidRDefault="00CE084F">
      <w:pPr>
        <w:pStyle w:val="ConsPlusNormal"/>
        <w:jc w:val="center"/>
      </w:pPr>
      <w:r>
        <w:t>от 12.08.2013 N 87-ОЗ)</w:t>
      </w:r>
    </w:p>
    <w:p w:rsidR="00CE084F" w:rsidRDefault="00CE084F">
      <w:pPr>
        <w:pStyle w:val="ConsPlusNormal"/>
        <w:jc w:val="both"/>
      </w:pPr>
    </w:p>
    <w:p w:rsidR="00CE084F" w:rsidRDefault="00CE084F">
      <w:pPr>
        <w:pStyle w:val="ConsPlusTitle"/>
        <w:ind w:firstLine="540"/>
        <w:jc w:val="both"/>
        <w:outlineLvl w:val="3"/>
      </w:pPr>
      <w:r>
        <w:t>Статья 26. Меры социальной поддержки обучающихся, воспитанников образовательных организаций</w:t>
      </w:r>
    </w:p>
    <w:p w:rsidR="00CE084F" w:rsidRDefault="00CE084F">
      <w:pPr>
        <w:pStyle w:val="ConsPlusNormal"/>
        <w:jc w:val="both"/>
      </w:pPr>
      <w:r>
        <w:t xml:space="preserve">(в ред. </w:t>
      </w:r>
      <w:hyperlink r:id="rId310">
        <w:r>
          <w:rPr>
            <w:color w:val="0000FF"/>
          </w:rPr>
          <w:t>Закона</w:t>
        </w:r>
      </w:hyperlink>
      <w:r>
        <w:t xml:space="preserve"> Владимирской области от 12.08.2013 N 87-ОЗ)</w:t>
      </w:r>
    </w:p>
    <w:p w:rsidR="00CE084F" w:rsidRDefault="00CE084F">
      <w:pPr>
        <w:pStyle w:val="ConsPlusNormal"/>
        <w:jc w:val="both"/>
      </w:pPr>
    </w:p>
    <w:p w:rsidR="00CE084F" w:rsidRDefault="00CE084F">
      <w:pPr>
        <w:pStyle w:val="ConsPlusNormal"/>
        <w:ind w:firstLine="540"/>
        <w:jc w:val="both"/>
      </w:pPr>
      <w:bookmarkStart w:id="9" w:name="P449"/>
      <w:bookmarkEnd w:id="9"/>
      <w:r>
        <w:t>1. Обучающимся в образовательных организациях среднего профессионального образования, находящихся на территории Владимирской области, по очной форме обучения за счет бюджетных ассигнований областного бюджета назначается государственная академическая стипендия, государственная социальная стипендия в порядке, установленном постановлением Правительства Владимирской области. Обучающимся в образовательных организациях среднего профессионального образования Владимирской области назначается именная стипендия в размере и на условиях, определяемых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12.08.2013 </w:t>
      </w:r>
      <w:hyperlink r:id="rId311">
        <w:r>
          <w:rPr>
            <w:color w:val="0000FF"/>
          </w:rPr>
          <w:t>N 87-ОЗ</w:t>
        </w:r>
      </w:hyperlink>
      <w:r>
        <w:t xml:space="preserve">, от 12.11.2015 </w:t>
      </w:r>
      <w:hyperlink r:id="rId312">
        <w:r>
          <w:rPr>
            <w:color w:val="0000FF"/>
          </w:rPr>
          <w:t>N 160-ОЗ</w:t>
        </w:r>
      </w:hyperlink>
      <w:r>
        <w:t xml:space="preserve">, от 05.05.2023 </w:t>
      </w:r>
      <w:hyperlink r:id="rId313">
        <w:r>
          <w:rPr>
            <w:color w:val="0000FF"/>
          </w:rPr>
          <w:t>N 58-ОЗ</w:t>
        </w:r>
      </w:hyperlink>
      <w:r>
        <w:t>)</w:t>
      </w:r>
    </w:p>
    <w:p w:rsidR="00CE084F" w:rsidRDefault="00CE084F">
      <w:pPr>
        <w:pStyle w:val="ConsPlusNormal"/>
        <w:spacing w:before="220"/>
        <w:ind w:firstLine="540"/>
        <w:jc w:val="both"/>
      </w:pPr>
      <w:r>
        <w:t xml:space="preserve">2. Предоставление жилых помещений в общежитии обучающимся по основным образовательным программам среднего профессионального образования в образовательных организациях Владимирской области осуществляется в соответствии со </w:t>
      </w:r>
      <w:hyperlink r:id="rId314">
        <w:r>
          <w:rPr>
            <w:color w:val="0000FF"/>
          </w:rPr>
          <w:t>статьей 39</w:t>
        </w:r>
      </w:hyperlink>
      <w:r>
        <w:t xml:space="preserve"> Федерального закона от 29 декабря 2012 года N 273-ФЗ "Об образовании в Российской Федерации" (далее - Федеральный закон "Об образовании в Российской Федерации").</w:t>
      </w:r>
    </w:p>
    <w:p w:rsidR="00CE084F" w:rsidRDefault="00CE084F">
      <w:pPr>
        <w:pStyle w:val="ConsPlusNormal"/>
        <w:jc w:val="both"/>
      </w:pPr>
      <w:r>
        <w:t xml:space="preserve">(часть 2 в ред. </w:t>
      </w:r>
      <w:hyperlink r:id="rId315">
        <w:r>
          <w:rPr>
            <w:color w:val="0000FF"/>
          </w:rPr>
          <w:t>Закона</w:t>
        </w:r>
      </w:hyperlink>
      <w:r>
        <w:t xml:space="preserve"> Владимирской области от 12.08.2013 N 87-ОЗ)</w:t>
      </w:r>
    </w:p>
    <w:p w:rsidR="00CE084F" w:rsidRDefault="00CE084F">
      <w:pPr>
        <w:pStyle w:val="ConsPlusNormal"/>
        <w:spacing w:before="220"/>
        <w:ind w:firstLine="540"/>
        <w:jc w:val="both"/>
      </w:pPr>
      <w:r>
        <w:t>3. Обучающиеся в образовательных организациях среднего профессионального образования, находящихся на территории Владимирской области, обеспечиваются питанием в случаях и порядке, установленных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12.08.2013 </w:t>
      </w:r>
      <w:hyperlink r:id="rId316">
        <w:r>
          <w:rPr>
            <w:color w:val="0000FF"/>
          </w:rPr>
          <w:t>N 87-ОЗ</w:t>
        </w:r>
      </w:hyperlink>
      <w:r>
        <w:t xml:space="preserve">, от 12.11.2015 </w:t>
      </w:r>
      <w:hyperlink r:id="rId317">
        <w:r>
          <w:rPr>
            <w:color w:val="0000FF"/>
          </w:rPr>
          <w:t>N 160-ОЗ</w:t>
        </w:r>
      </w:hyperlink>
      <w:r>
        <w:t xml:space="preserve">, от 05.05.2023 </w:t>
      </w:r>
      <w:hyperlink r:id="rId318">
        <w:r>
          <w:rPr>
            <w:color w:val="0000FF"/>
          </w:rPr>
          <w:t>N 58-ОЗ</w:t>
        </w:r>
      </w:hyperlink>
      <w:r>
        <w:t>)</w:t>
      </w:r>
    </w:p>
    <w:p w:rsidR="00CE084F" w:rsidRDefault="00CE084F">
      <w:pPr>
        <w:pStyle w:val="ConsPlusNormal"/>
        <w:spacing w:before="220"/>
        <w:ind w:firstLine="540"/>
        <w:jc w:val="both"/>
      </w:pPr>
      <w:r>
        <w:t>4. Обучающиеся с ограниченными возможностями здоровья, проживающие в образовательной организации Владимирской области, находятся на полном государственном обеспечении и обеспечиваются питанием, одеждой, обувью, мягким и жестким инвентарем в порядке, определенном постановлением Правительства Владимирской области. Обучающиеся с ограниченными возможностями здоровья, не проживающие в образовательных организациях Владимирской области, обеспечиваются учредителями таких организаций бесплатным двухразовым питанием за счет бюджетных ассигнований областного бюджета.</w:t>
      </w:r>
    </w:p>
    <w:p w:rsidR="00CE084F" w:rsidRDefault="00CE084F">
      <w:pPr>
        <w:pStyle w:val="ConsPlusNormal"/>
        <w:jc w:val="both"/>
      </w:pPr>
      <w:r>
        <w:t xml:space="preserve">(в ред. Законов Владимирской области от 12.08.2013 </w:t>
      </w:r>
      <w:hyperlink r:id="rId319">
        <w:r>
          <w:rPr>
            <w:color w:val="0000FF"/>
          </w:rPr>
          <w:t>N 87-ОЗ</w:t>
        </w:r>
      </w:hyperlink>
      <w:r>
        <w:t xml:space="preserve">, от 12.11.2015 </w:t>
      </w:r>
      <w:hyperlink r:id="rId320">
        <w:r>
          <w:rPr>
            <w:color w:val="0000FF"/>
          </w:rPr>
          <w:t>N 160-ОЗ</w:t>
        </w:r>
      </w:hyperlink>
      <w:r>
        <w:t xml:space="preserve">, от 03.02.2023 </w:t>
      </w:r>
      <w:hyperlink r:id="rId321">
        <w:r>
          <w:rPr>
            <w:color w:val="0000FF"/>
          </w:rPr>
          <w:t>N 3-ОЗ</w:t>
        </w:r>
      </w:hyperlink>
      <w:r>
        <w:t xml:space="preserve">, от 05.05.2023 </w:t>
      </w:r>
      <w:hyperlink r:id="rId322">
        <w:r>
          <w:rPr>
            <w:color w:val="0000FF"/>
          </w:rPr>
          <w:t>N 58-ОЗ</w:t>
        </w:r>
      </w:hyperlink>
      <w:r>
        <w:t>)</w:t>
      </w:r>
    </w:p>
    <w:p w:rsidR="00CE084F" w:rsidRDefault="00CE084F">
      <w:pPr>
        <w:pStyle w:val="ConsPlusNormal"/>
        <w:spacing w:before="220"/>
        <w:ind w:firstLine="540"/>
        <w:jc w:val="both"/>
      </w:pPr>
      <w:bookmarkStart w:id="10" w:name="P457"/>
      <w:bookmarkEnd w:id="10"/>
      <w:r>
        <w:t>5. Обучающимся старше 7 лет, осваивающим образовательные программы начального общего, основного общего или среднего общего образования, студентам очной формы обучения профессиональных образовательных организаций и образовательных организаций высшего образования, постоянно проживающим на территории Владимирской области или вынужденно покинувшим территории Донецкой Народной Республики, Луганской Народной Республики, Херсонской и Запорожской областей и Украины, прибывшим на территорию Владимирской области и зарегистрированным по месту пребывания на территории Владимирской области, предоставляется льгота по тарифам на проезд железнодорожным транспортом общего пользования в поездах пригородного сообщения в виде 50-процентной скидки от действующего тарифа при оплате проезда в соответствии с действующим законодательством на территории области ежегодно с 1 января по 15 июня включительно и с 1 сентября по 31 декабря включительно. Право на льготу устанавливается независимо от места нахождения образовательной организации, а также от прохождения маршрута поездки по территориям других субъектов Российской Федерации.</w:t>
      </w:r>
    </w:p>
    <w:p w:rsidR="00CE084F" w:rsidRDefault="00CE084F">
      <w:pPr>
        <w:pStyle w:val="ConsPlusNormal"/>
        <w:jc w:val="both"/>
      </w:pPr>
      <w:r>
        <w:t xml:space="preserve">(часть 5 введена </w:t>
      </w:r>
      <w:hyperlink r:id="rId323">
        <w:r>
          <w:rPr>
            <w:color w:val="0000FF"/>
          </w:rPr>
          <w:t>Законом</w:t>
        </w:r>
      </w:hyperlink>
      <w:r>
        <w:t xml:space="preserve"> Владимирской области от 14.10.2014 N 107-ОЗ; в ред. </w:t>
      </w:r>
      <w:hyperlink r:id="rId324">
        <w:r>
          <w:rPr>
            <w:color w:val="0000FF"/>
          </w:rPr>
          <w:t>Закона</w:t>
        </w:r>
      </w:hyperlink>
      <w:r>
        <w:t xml:space="preserve"> Владимирской области от 04.08.2023 N 122-ОЗ)</w:t>
      </w:r>
    </w:p>
    <w:p w:rsidR="00CE084F" w:rsidRDefault="00CE084F">
      <w:pPr>
        <w:pStyle w:val="ConsPlusNormal"/>
        <w:spacing w:before="220"/>
        <w:ind w:firstLine="540"/>
        <w:jc w:val="both"/>
      </w:pPr>
      <w:r>
        <w:t>6. Порядок ежемесячной компенсации организациям железнодорожного транспорта потерь в доходах, возникающих в результате установления льготы по тарифам на проезд, утверждается постановлением Правительства Владимирской области.</w:t>
      </w:r>
    </w:p>
    <w:p w:rsidR="00CE084F" w:rsidRDefault="00CE084F">
      <w:pPr>
        <w:pStyle w:val="ConsPlusNormal"/>
        <w:jc w:val="both"/>
      </w:pPr>
      <w:r>
        <w:t xml:space="preserve">(часть 6 введена </w:t>
      </w:r>
      <w:hyperlink r:id="rId325">
        <w:r>
          <w:rPr>
            <w:color w:val="0000FF"/>
          </w:rPr>
          <w:t>Законом</w:t>
        </w:r>
      </w:hyperlink>
      <w:r>
        <w:t xml:space="preserve"> Владимирской области от 14.10.2014 N 107-ОЗ; в ред. </w:t>
      </w:r>
      <w:hyperlink r:id="rId326">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 xml:space="preserve">7. Порядок предоставления меры социальной поддержки, предусмотренной </w:t>
      </w:r>
      <w:hyperlink w:anchor="P457">
        <w:r>
          <w:rPr>
            <w:color w:val="0000FF"/>
          </w:rPr>
          <w:t>частью 5</w:t>
        </w:r>
      </w:hyperlink>
      <w:r>
        <w:t xml:space="preserve"> настоящей статьи, устанавливается постановлением Правительства Владимирской области.</w:t>
      </w:r>
    </w:p>
    <w:p w:rsidR="00CE084F" w:rsidRDefault="00CE084F">
      <w:pPr>
        <w:pStyle w:val="ConsPlusNormal"/>
        <w:jc w:val="both"/>
      </w:pPr>
      <w:r>
        <w:t xml:space="preserve">(часть 7 введена </w:t>
      </w:r>
      <w:hyperlink r:id="rId327">
        <w:r>
          <w:rPr>
            <w:color w:val="0000FF"/>
          </w:rPr>
          <w:t>Законом</w:t>
        </w:r>
      </w:hyperlink>
      <w:r>
        <w:t xml:space="preserve"> Владимирской области от 14.10.2014 N 107-ОЗ; в ред. </w:t>
      </w:r>
      <w:hyperlink r:id="rId328">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r>
        <w:t>Глава 9. СОЦИАЛЬНАЯ ПОДДЕРЖКА И СОЦИАЛЬНОЕ ОБСЛУЖИВАНИЕ</w:t>
      </w:r>
    </w:p>
    <w:p w:rsidR="00CE084F" w:rsidRDefault="00CE084F">
      <w:pPr>
        <w:pStyle w:val="ConsPlusTitle"/>
        <w:jc w:val="center"/>
      </w:pPr>
      <w:r>
        <w:t>ДЕТЕЙ-ИНВАЛИДОВ</w:t>
      </w:r>
    </w:p>
    <w:p w:rsidR="00CE084F" w:rsidRDefault="00CE084F">
      <w:pPr>
        <w:pStyle w:val="ConsPlusNormal"/>
        <w:jc w:val="both"/>
      </w:pPr>
    </w:p>
    <w:p w:rsidR="00CE084F" w:rsidRDefault="00CE084F">
      <w:pPr>
        <w:pStyle w:val="ConsPlusTitle"/>
        <w:ind w:firstLine="540"/>
        <w:jc w:val="both"/>
        <w:outlineLvl w:val="3"/>
      </w:pPr>
      <w:r>
        <w:t>Статья 27. Меры социальной поддержки и социального обслуживания детей-инвалидов</w:t>
      </w:r>
    </w:p>
    <w:p w:rsidR="00CE084F" w:rsidRDefault="00CE084F">
      <w:pPr>
        <w:pStyle w:val="ConsPlusNormal"/>
        <w:jc w:val="both"/>
      </w:pPr>
    </w:p>
    <w:p w:rsidR="00CE084F" w:rsidRDefault="00CE084F">
      <w:pPr>
        <w:pStyle w:val="ConsPlusNormal"/>
        <w:ind w:firstLine="540"/>
        <w:jc w:val="both"/>
      </w:pPr>
      <w:r>
        <w:t xml:space="preserve">1. Детям-инвалидам предоставляются необходимые реабилитационные или </w:t>
      </w:r>
      <w:proofErr w:type="spellStart"/>
      <w:r>
        <w:t>абилитационные</w:t>
      </w:r>
      <w:proofErr w:type="spellEnd"/>
      <w:r>
        <w:t xml:space="preserve"> мероприятия и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CE084F" w:rsidRDefault="00CE084F">
      <w:pPr>
        <w:pStyle w:val="ConsPlusNormal"/>
        <w:jc w:val="both"/>
      </w:pPr>
      <w:r>
        <w:t xml:space="preserve">(в ред. Законов Владимирской области от 25.12.2013 </w:t>
      </w:r>
      <w:hyperlink r:id="rId329">
        <w:r>
          <w:rPr>
            <w:color w:val="0000FF"/>
          </w:rPr>
          <w:t>N 151-ОЗ</w:t>
        </w:r>
      </w:hyperlink>
      <w:r>
        <w:t xml:space="preserve">, от 10.11.2015 </w:t>
      </w:r>
      <w:hyperlink r:id="rId330">
        <w:r>
          <w:rPr>
            <w:color w:val="0000FF"/>
          </w:rPr>
          <w:t>N 128-ОЗ</w:t>
        </w:r>
      </w:hyperlink>
      <w:r>
        <w:t>)</w:t>
      </w:r>
    </w:p>
    <w:p w:rsidR="00CE084F" w:rsidRDefault="00CE084F">
      <w:pPr>
        <w:pStyle w:val="ConsPlusNormal"/>
        <w:spacing w:before="220"/>
        <w:ind w:firstLine="540"/>
        <w:jc w:val="both"/>
      </w:pPr>
      <w:r>
        <w:t xml:space="preserve">2. 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proofErr w:type="gramStart"/>
      <w:r>
        <w:t>реализацию государственной политики</w:t>
      </w:r>
      <w:proofErr w:type="gramEnd"/>
      <w:r>
        <w:t xml:space="preserve"> и нормативное правовое регулирование в сфере здравоохранения.</w:t>
      </w:r>
    </w:p>
    <w:p w:rsidR="00CE084F" w:rsidRDefault="00CE084F">
      <w:pPr>
        <w:pStyle w:val="ConsPlusNormal"/>
        <w:jc w:val="both"/>
      </w:pPr>
      <w:r>
        <w:t xml:space="preserve">(часть 2 в ред. </w:t>
      </w:r>
      <w:hyperlink r:id="rId331">
        <w:r>
          <w:rPr>
            <w:color w:val="0000FF"/>
          </w:rPr>
          <w:t>Закона</w:t>
        </w:r>
      </w:hyperlink>
      <w:r>
        <w:t xml:space="preserve"> Владимирской области от 25.12.2013 N 151-ОЗ)</w:t>
      </w:r>
    </w:p>
    <w:p w:rsidR="00CE084F" w:rsidRDefault="00CE084F">
      <w:pPr>
        <w:pStyle w:val="ConsPlusNormal"/>
        <w:spacing w:before="220"/>
        <w:ind w:firstLine="540"/>
        <w:jc w:val="both"/>
      </w:pPr>
      <w:r>
        <w:t>3. Дети-инвалиды имеют право на внеочередное оказание медицинской помощи в медицинских организациях государственной системы здравоохранения Владимирской области.</w:t>
      </w:r>
    </w:p>
    <w:p w:rsidR="00CE084F" w:rsidRDefault="00CE084F">
      <w:pPr>
        <w:pStyle w:val="ConsPlusNormal"/>
        <w:jc w:val="both"/>
      </w:pPr>
      <w:r>
        <w:t xml:space="preserve">(часть 3 введена </w:t>
      </w:r>
      <w:hyperlink r:id="rId332">
        <w:r>
          <w:rPr>
            <w:color w:val="0000FF"/>
          </w:rPr>
          <w:t>Законом</w:t>
        </w:r>
      </w:hyperlink>
      <w:r>
        <w:t xml:space="preserve"> Владимирской области от 30.11.2020 N 106-ОЗ)</w:t>
      </w:r>
    </w:p>
    <w:p w:rsidR="00CE084F" w:rsidRDefault="00CE084F">
      <w:pPr>
        <w:pStyle w:val="ConsPlusNormal"/>
        <w:jc w:val="both"/>
      </w:pPr>
    </w:p>
    <w:p w:rsidR="00CE084F" w:rsidRDefault="00CE084F">
      <w:pPr>
        <w:pStyle w:val="ConsPlusTitle"/>
        <w:ind w:firstLine="540"/>
        <w:jc w:val="both"/>
        <w:outlineLvl w:val="3"/>
      </w:pPr>
      <w:r>
        <w:t>Статья 28. Размер ежемесячной денежной компенсации на детей-инвалидов</w:t>
      </w:r>
    </w:p>
    <w:p w:rsidR="00CE084F" w:rsidRDefault="00CE084F">
      <w:pPr>
        <w:pStyle w:val="ConsPlusNormal"/>
        <w:ind w:firstLine="540"/>
        <w:jc w:val="both"/>
      </w:pPr>
      <w:r>
        <w:t xml:space="preserve">(в ред. </w:t>
      </w:r>
      <w:hyperlink r:id="rId333">
        <w:r>
          <w:rPr>
            <w:color w:val="0000FF"/>
          </w:rPr>
          <w:t>Закона</w:t>
        </w:r>
      </w:hyperlink>
      <w:r>
        <w:t xml:space="preserve"> Владимирской области от 12.08.2013 N 87-ОЗ)</w:t>
      </w:r>
    </w:p>
    <w:p w:rsidR="00CE084F" w:rsidRDefault="00CE084F">
      <w:pPr>
        <w:pStyle w:val="ConsPlusNormal"/>
        <w:jc w:val="both"/>
      </w:pPr>
    </w:p>
    <w:p w:rsidR="00CE084F" w:rsidRDefault="00CE084F">
      <w:pPr>
        <w:pStyle w:val="ConsPlusNormal"/>
        <w:ind w:firstLine="540"/>
        <w:jc w:val="both"/>
      </w:pPr>
      <w:r>
        <w:t>Родителям (законным представителям) на социальную поддержку детей-инвалидов дошкольного возраста выплачивается ежемесячная денежная компенсация в размере и порядке, определенном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334">
        <w:r>
          <w:rPr>
            <w:color w:val="0000FF"/>
          </w:rPr>
          <w:t>N 160-ОЗ</w:t>
        </w:r>
      </w:hyperlink>
      <w:r>
        <w:t xml:space="preserve">, от 05.05.2023 </w:t>
      </w:r>
      <w:hyperlink r:id="rId335">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10. СОЦИАЛЬНАЯ ПОДДЕРЖКА ДЕТЕЙ, НЕ ЯВЛЯЮЩИХСЯ</w:t>
      </w:r>
    </w:p>
    <w:p w:rsidR="00CE084F" w:rsidRDefault="00CE084F">
      <w:pPr>
        <w:pStyle w:val="ConsPlusTitle"/>
        <w:jc w:val="center"/>
      </w:pPr>
      <w:r>
        <w:t>ИНВАЛИДАМИ, НУЖДАЮЩИХСЯ В САНАТОРНО-КУРОРТНОМ ЛЕЧЕНИИ</w:t>
      </w:r>
    </w:p>
    <w:p w:rsidR="00CE084F" w:rsidRDefault="00CE084F">
      <w:pPr>
        <w:pStyle w:val="ConsPlusNormal"/>
        <w:jc w:val="both"/>
      </w:pPr>
    </w:p>
    <w:p w:rsidR="00CE084F" w:rsidRDefault="00CE084F">
      <w:pPr>
        <w:pStyle w:val="ConsPlusTitle"/>
        <w:ind w:firstLine="540"/>
        <w:jc w:val="both"/>
        <w:outlineLvl w:val="3"/>
      </w:pPr>
      <w:r>
        <w:t>Статья 29.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bookmarkStart w:id="11" w:name="P487"/>
      <w:bookmarkEnd w:id="11"/>
      <w:r>
        <w:t>1. Детям до достижения ими возраста 18 лет, не являющимся инвалидами, проживающим в семьях, среднедушевой доход которых не превышает величину прожиточного минимума, установленную во Владимирской области, нуждающимся в санаторно-курортном лечении по заключению медицинских организаций государственной системы здравоохранения Владимирской области, имеющим путевки (курсовки) в санаторно-курортные организации соответствующего профиля независимо от форм собственности, предоставляется право на 50-процентную скидку со стоимости проезда на междугородном транспорте один раз в год к месту лечения и обратно в пределах Российской Федерации.</w:t>
      </w:r>
    </w:p>
    <w:p w:rsidR="00CE084F" w:rsidRDefault="00CE084F">
      <w:pPr>
        <w:pStyle w:val="ConsPlusNormal"/>
        <w:jc w:val="both"/>
      </w:pPr>
      <w:r>
        <w:t xml:space="preserve">(в ред. Законов Владимирской области от 13.03.2012 </w:t>
      </w:r>
      <w:hyperlink r:id="rId336">
        <w:r>
          <w:rPr>
            <w:color w:val="0000FF"/>
          </w:rPr>
          <w:t>N 11-ОЗ</w:t>
        </w:r>
      </w:hyperlink>
      <w:r>
        <w:t xml:space="preserve">, от 12.08.2014 </w:t>
      </w:r>
      <w:hyperlink r:id="rId337">
        <w:r>
          <w:rPr>
            <w:color w:val="0000FF"/>
          </w:rPr>
          <w:t>N 92-ОЗ</w:t>
        </w:r>
      </w:hyperlink>
      <w:r>
        <w:t>)</w:t>
      </w:r>
    </w:p>
    <w:p w:rsidR="00CE084F" w:rsidRDefault="00CE084F">
      <w:pPr>
        <w:pStyle w:val="ConsPlusNormal"/>
        <w:spacing w:before="220"/>
        <w:ind w:firstLine="540"/>
        <w:jc w:val="both"/>
      </w:pPr>
      <w:r>
        <w:t xml:space="preserve">2. Указанное в </w:t>
      </w:r>
      <w:hyperlink w:anchor="P487">
        <w:r>
          <w:rPr>
            <w:color w:val="0000FF"/>
          </w:rPr>
          <w:t>части 1</w:t>
        </w:r>
      </w:hyperlink>
      <w:r>
        <w:t xml:space="preserve"> настоящей статьи право на предоставление 50-процентной скидки распространяется на одного из родителей (лицо, его заменяющее), сопровождающего ребенка к месту лечения и обратно.</w:t>
      </w:r>
    </w:p>
    <w:p w:rsidR="00CE084F" w:rsidRDefault="00CE084F">
      <w:pPr>
        <w:pStyle w:val="ConsPlusNormal"/>
        <w:jc w:val="both"/>
      </w:pPr>
    </w:p>
    <w:p w:rsidR="00CE084F" w:rsidRDefault="00CE084F">
      <w:pPr>
        <w:pStyle w:val="ConsPlusTitle"/>
        <w:ind w:firstLine="540"/>
        <w:jc w:val="both"/>
        <w:outlineLvl w:val="3"/>
      </w:pPr>
      <w:r>
        <w:t>Статья 30. Виды транспорта, проезд на которых дает право на получение меры социальной поддержки</w:t>
      </w:r>
    </w:p>
    <w:p w:rsidR="00CE084F" w:rsidRDefault="00CE084F">
      <w:pPr>
        <w:pStyle w:val="ConsPlusNormal"/>
        <w:jc w:val="both"/>
      </w:pPr>
    </w:p>
    <w:p w:rsidR="00CE084F" w:rsidRDefault="00CE084F">
      <w:pPr>
        <w:pStyle w:val="ConsPlusNormal"/>
        <w:ind w:firstLine="540"/>
        <w:jc w:val="both"/>
      </w:pPr>
      <w:r>
        <w:t>50-процентная скидка со стоимости проезда предоставляется на следующих видах междугородного транспорта: железнодорожный (поезда и вагоны всех категорий, за исключением фирменных поездов, вагонов повышенной комфортности), водный (места III категории), автомобильный (общего пользования), а также авиационный (экономический класс) при отсутствии железнодорожного сообщения.</w:t>
      </w:r>
    </w:p>
    <w:p w:rsidR="00CE084F" w:rsidRDefault="00CE084F">
      <w:pPr>
        <w:pStyle w:val="ConsPlusNormal"/>
        <w:jc w:val="both"/>
      </w:pPr>
    </w:p>
    <w:p w:rsidR="00CE084F" w:rsidRDefault="00CE084F">
      <w:pPr>
        <w:pStyle w:val="ConsPlusTitle"/>
        <w:jc w:val="center"/>
        <w:outlineLvl w:val="2"/>
      </w:pPr>
      <w:r>
        <w:t>Глава 11. СОЦИАЛЬНАЯ ПОДДЕРЖКА И СОЦИАЛЬНОЕ ОБСЛУЖИВАНИЕ</w:t>
      </w:r>
    </w:p>
    <w:p w:rsidR="00CE084F" w:rsidRDefault="00CE084F">
      <w:pPr>
        <w:pStyle w:val="ConsPlusTitle"/>
        <w:jc w:val="center"/>
      </w:pPr>
      <w:r>
        <w:t>ДЕТЕЙ-СИРОТ И ДЕТЕЙ, ОСТАВШИХСЯ БЕЗ ПОПЕЧЕНИЯ РОДИТЕЛЕЙ,</w:t>
      </w:r>
    </w:p>
    <w:p w:rsidR="00CE084F" w:rsidRDefault="00CE084F">
      <w:pPr>
        <w:pStyle w:val="ConsPlusTitle"/>
        <w:jc w:val="center"/>
      </w:pPr>
      <w:r>
        <w:t>ЛИЦ ИЗ ЧИСЛА ДЕТЕЙ-СИРОТ И ДЕТЕЙ, ОСТАВШИХСЯ</w:t>
      </w:r>
    </w:p>
    <w:p w:rsidR="00CE084F" w:rsidRDefault="00CE084F">
      <w:pPr>
        <w:pStyle w:val="ConsPlusTitle"/>
        <w:jc w:val="center"/>
      </w:pPr>
      <w:r>
        <w:t>БЕЗ ПОПЕЧЕНИЯ РОДИТЕЛЕЙ</w:t>
      </w:r>
    </w:p>
    <w:p w:rsidR="00CE084F" w:rsidRDefault="00CE084F">
      <w:pPr>
        <w:pStyle w:val="ConsPlusNormal"/>
        <w:jc w:val="center"/>
      </w:pPr>
      <w:r>
        <w:t xml:space="preserve">(в ред. </w:t>
      </w:r>
      <w:hyperlink r:id="rId338">
        <w:r>
          <w:rPr>
            <w:color w:val="0000FF"/>
          </w:rPr>
          <w:t>Закона</w:t>
        </w:r>
      </w:hyperlink>
      <w:r>
        <w:t xml:space="preserve"> Владимирской области</w:t>
      </w:r>
    </w:p>
    <w:p w:rsidR="00CE084F" w:rsidRDefault="00CE084F">
      <w:pPr>
        <w:pStyle w:val="ConsPlusNormal"/>
        <w:jc w:val="center"/>
      </w:pPr>
      <w:r>
        <w:t>от 12.08.2013 N 87-ОЗ)</w:t>
      </w:r>
    </w:p>
    <w:p w:rsidR="00CE084F" w:rsidRDefault="00CE084F">
      <w:pPr>
        <w:pStyle w:val="ConsPlusNormal"/>
        <w:jc w:val="both"/>
      </w:pPr>
    </w:p>
    <w:p w:rsidR="00CE084F" w:rsidRDefault="00CE084F">
      <w:pPr>
        <w:pStyle w:val="ConsPlusTitle"/>
        <w:ind w:firstLine="540"/>
        <w:jc w:val="both"/>
        <w:outlineLvl w:val="3"/>
      </w:pPr>
      <w:r>
        <w:t>Статья 31. Категории граждан, которым предоставляются социальная поддержка и социальное обслуживание</w:t>
      </w:r>
    </w:p>
    <w:p w:rsidR="00CE084F" w:rsidRDefault="00CE084F">
      <w:pPr>
        <w:pStyle w:val="ConsPlusNormal"/>
        <w:ind w:firstLine="540"/>
        <w:jc w:val="both"/>
      </w:pPr>
      <w:r>
        <w:t xml:space="preserve">(в ред. </w:t>
      </w:r>
      <w:hyperlink r:id="rId339">
        <w:r>
          <w:rPr>
            <w:color w:val="0000FF"/>
          </w:rPr>
          <w:t>Закона</w:t>
        </w:r>
      </w:hyperlink>
      <w:r>
        <w:t xml:space="preserve"> Владимирской области от 05.07.2021 N 70-ОЗ)</w:t>
      </w:r>
    </w:p>
    <w:p w:rsidR="00CE084F" w:rsidRDefault="00CE084F">
      <w:pPr>
        <w:pStyle w:val="ConsPlusNormal"/>
        <w:jc w:val="both"/>
      </w:pPr>
    </w:p>
    <w:p w:rsidR="00CE084F" w:rsidRDefault="00CE084F">
      <w:pPr>
        <w:pStyle w:val="ConsPlusNormal"/>
        <w:ind w:firstLine="540"/>
        <w:jc w:val="both"/>
      </w:pPr>
      <w:r>
        <w:t>1. Социальная поддержка и социальное обслуживание предоставляются детям-сиротам, детям, оставшимся без попечения родителей, лицам из числа детей-сирот и детей, оставшихся без попечения родителей (за исключением детей, обучающихся в федеральных государственных образовательных организациях):</w:t>
      </w:r>
    </w:p>
    <w:p w:rsidR="00CE084F" w:rsidRDefault="00CE084F">
      <w:pPr>
        <w:pStyle w:val="ConsPlusNormal"/>
        <w:spacing w:before="220"/>
        <w:ind w:firstLine="540"/>
        <w:jc w:val="both"/>
      </w:pPr>
      <w:r>
        <w:t>1) находящимся под опекой (попечительством), в приемных и патронатных семьях, в том числе обучающимся в организациях, осуществляющих образовательную деятельность, до завершения ими обучения при прекращении опеки (попечительства) по возрасту;</w:t>
      </w:r>
    </w:p>
    <w:p w:rsidR="00CE084F" w:rsidRDefault="00CE084F">
      <w:pPr>
        <w:pStyle w:val="ConsPlusNormal"/>
        <w:spacing w:before="220"/>
        <w:ind w:firstLine="540"/>
        <w:jc w:val="both"/>
      </w:pPr>
      <w:r>
        <w:t>2) помещенным под надзор в организации для детей-сирот и детей, оставшихся без попечения родителей, - образовательные организации, медицинские организации, организации, оказывающие социальные услуги;</w:t>
      </w:r>
    </w:p>
    <w:p w:rsidR="00CE084F" w:rsidRDefault="00CE084F">
      <w:pPr>
        <w:pStyle w:val="ConsPlusNormal"/>
        <w:spacing w:before="220"/>
        <w:ind w:firstLine="540"/>
        <w:jc w:val="both"/>
      </w:pPr>
      <w:r>
        <w:t>3) обучающимся в профессиональных образовательных организациях по очной форме обучения за счет средств областного бюджета по основным образовательным программам среднего профессионального образования и по основным программам профессионального обучения - программам профессиональной подготовки по профессиям рабочих, должностям служащих до завершения обучения в указанных организациях;</w:t>
      </w:r>
    </w:p>
    <w:p w:rsidR="00CE084F" w:rsidRDefault="00CE084F">
      <w:pPr>
        <w:pStyle w:val="ConsPlusNormal"/>
        <w:spacing w:before="220"/>
        <w:ind w:firstLine="540"/>
        <w:jc w:val="both"/>
      </w:pPr>
      <w:r>
        <w:t>4) выпускникам организаций для детей-сирот и детей, оставшихся без попечения родителей, организаций, осуществляющих образовательную деятельность, обучавшимся по основным образовательным программам за счет средств областного бюджета или местных бюджетов.</w:t>
      </w:r>
    </w:p>
    <w:p w:rsidR="00CE084F" w:rsidRDefault="00CE084F">
      <w:pPr>
        <w:pStyle w:val="ConsPlusNormal"/>
        <w:spacing w:before="220"/>
        <w:ind w:firstLine="540"/>
        <w:jc w:val="both"/>
      </w:pPr>
      <w:r>
        <w:t>2. Социальная поддержка предоставляется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по основным образовательным программам среднего профессионального образования и (или) по основным программам профессионального обучения - программам профессиональной подготовки по профессиям рабочих, должностям служащих, до завершения обучения по указанным программам.</w:t>
      </w:r>
    </w:p>
    <w:p w:rsidR="00CE084F" w:rsidRDefault="00CE084F">
      <w:pPr>
        <w:pStyle w:val="ConsPlusNormal"/>
        <w:jc w:val="both"/>
      </w:pPr>
    </w:p>
    <w:p w:rsidR="00CE084F" w:rsidRDefault="00CE084F">
      <w:pPr>
        <w:pStyle w:val="ConsPlusTitle"/>
        <w:ind w:firstLine="540"/>
        <w:jc w:val="both"/>
        <w:outlineLvl w:val="3"/>
      </w:pPr>
      <w:r>
        <w:t>Статья 32. Меры социальной поддержки и социальное обслуживание детей-сирот и детей, оставшихся без попечения родителей, лиц из числа детей-сирот и детей, оставшихся без попечения родителей</w:t>
      </w:r>
    </w:p>
    <w:p w:rsidR="00CE084F" w:rsidRDefault="00CE084F">
      <w:pPr>
        <w:pStyle w:val="ConsPlusNormal"/>
        <w:ind w:firstLine="540"/>
        <w:jc w:val="both"/>
      </w:pPr>
      <w:r>
        <w:t xml:space="preserve">(в ред. </w:t>
      </w:r>
      <w:hyperlink r:id="rId340">
        <w:r>
          <w:rPr>
            <w:color w:val="0000FF"/>
          </w:rPr>
          <w:t>Закона</w:t>
        </w:r>
      </w:hyperlink>
      <w:r>
        <w:t xml:space="preserve"> Владимирской области от 05.07.2021 N 70-ОЗ)</w:t>
      </w:r>
    </w:p>
    <w:p w:rsidR="00CE084F" w:rsidRDefault="00CE084F">
      <w:pPr>
        <w:pStyle w:val="ConsPlusNormal"/>
        <w:jc w:val="both"/>
      </w:pPr>
    </w:p>
    <w:p w:rsidR="00CE084F" w:rsidRDefault="00CE084F">
      <w:pPr>
        <w:pStyle w:val="ConsPlusNormal"/>
        <w:ind w:firstLine="540"/>
        <w:jc w:val="both"/>
      </w:pPr>
      <w:r>
        <w:t xml:space="preserve">Меры социальной поддержки и социальное обслуживание детей-сирот и детей, оставшихся без попечения родителей, лиц из числа детей-сирот и детей, оставшихся без попечения родителей, осуществляются в соответствии с </w:t>
      </w:r>
      <w:hyperlink r:id="rId341">
        <w:r>
          <w:rPr>
            <w:color w:val="0000FF"/>
          </w:rPr>
          <w:t>Законом</w:t>
        </w:r>
      </w:hyperlink>
      <w:r>
        <w:t xml:space="preserve"> Владимирской области от 4 июня 2020 года N 43-ОЗ "О государственном обеспечении и социальной поддержке детей-сирот и детей, оставшихся без попечения родителей".</w:t>
      </w:r>
    </w:p>
    <w:p w:rsidR="00CE084F" w:rsidRDefault="00CE084F">
      <w:pPr>
        <w:pStyle w:val="ConsPlusNormal"/>
        <w:jc w:val="both"/>
      </w:pPr>
    </w:p>
    <w:p w:rsidR="00CE084F" w:rsidRDefault="00CE084F">
      <w:pPr>
        <w:pStyle w:val="ConsPlusTitle"/>
        <w:jc w:val="center"/>
        <w:outlineLvl w:val="2"/>
      </w:pPr>
      <w:r>
        <w:t>Глава 12. СОЦИАЛЬНАЯ ПОДДЕРЖКА И СОЦИАЛЬНОЕ ОБСЛУЖИВАНИЕ</w:t>
      </w:r>
    </w:p>
    <w:p w:rsidR="00CE084F" w:rsidRDefault="00CE084F">
      <w:pPr>
        <w:pStyle w:val="ConsPlusTitle"/>
        <w:jc w:val="center"/>
      </w:pPr>
      <w:r>
        <w:t>БЕЗНАДЗОРНЫХ ДЕТЕЙ, НЕСОВЕРШЕННОЛЕТНИХ, СЕМЕЙ, ИМЕЮЩИХ</w:t>
      </w:r>
    </w:p>
    <w:p w:rsidR="00CE084F" w:rsidRDefault="00CE084F">
      <w:pPr>
        <w:pStyle w:val="ConsPlusTitle"/>
        <w:jc w:val="center"/>
      </w:pPr>
      <w:r>
        <w:t>ДЕТЕЙ, НАХОДЯЩИХСЯ В СОЦИАЛЬНО ОПАСНОМ ПОЛОЖЕНИИ ИЛИ ИНОЙ</w:t>
      </w:r>
    </w:p>
    <w:p w:rsidR="00CE084F" w:rsidRDefault="00CE084F">
      <w:pPr>
        <w:pStyle w:val="ConsPlusTitle"/>
        <w:jc w:val="center"/>
      </w:pPr>
      <w:r>
        <w:t>ТРУДНОЙ ЖИЗНЕННОЙ СИТУАЦИИ</w:t>
      </w:r>
    </w:p>
    <w:p w:rsidR="00CE084F" w:rsidRDefault="00CE084F">
      <w:pPr>
        <w:pStyle w:val="ConsPlusNormal"/>
        <w:jc w:val="both"/>
      </w:pPr>
    </w:p>
    <w:p w:rsidR="00CE084F" w:rsidRDefault="00CE084F">
      <w:pPr>
        <w:pStyle w:val="ConsPlusTitle"/>
        <w:ind w:firstLine="540"/>
        <w:jc w:val="both"/>
        <w:outlineLvl w:val="3"/>
      </w:pPr>
      <w:r>
        <w:t>Статья 33. Категории лиц, имеющих право на получение социальной поддержки и социального обслуживания</w:t>
      </w:r>
    </w:p>
    <w:p w:rsidR="00CE084F" w:rsidRDefault="00CE084F">
      <w:pPr>
        <w:pStyle w:val="ConsPlusNormal"/>
        <w:jc w:val="both"/>
      </w:pPr>
    </w:p>
    <w:p w:rsidR="00CE084F" w:rsidRDefault="00CE084F">
      <w:pPr>
        <w:pStyle w:val="ConsPlusNormal"/>
        <w:ind w:firstLine="540"/>
        <w:jc w:val="both"/>
      </w:pPr>
      <w:bookmarkStart w:id="12" w:name="P524"/>
      <w:bookmarkEnd w:id="12"/>
      <w:r>
        <w:t>1. В соответствии с настоящей главой право на получение социальной поддержки и социального обслуживания имеют:</w:t>
      </w:r>
    </w:p>
    <w:p w:rsidR="00CE084F" w:rsidRDefault="00CE084F">
      <w:pPr>
        <w:pStyle w:val="ConsPlusNormal"/>
        <w:spacing w:before="220"/>
        <w:ind w:firstLine="540"/>
        <w:jc w:val="both"/>
      </w:pPr>
      <w:r>
        <w:t>1) безнадзорные дети - несовершеннолетние, контроль за поведением которых отсутствует вследствие неисполнения или ненадлежащего исполнения обязанностей по их воспитанию, обучению и (или) содержанию со стороны родителей или иных законных представителей либо должностных лиц;</w:t>
      </w:r>
    </w:p>
    <w:p w:rsidR="00CE084F" w:rsidRDefault="00CE084F">
      <w:pPr>
        <w:pStyle w:val="ConsPlusNormal"/>
        <w:jc w:val="both"/>
      </w:pPr>
      <w:r>
        <w:t xml:space="preserve">(в ред. </w:t>
      </w:r>
      <w:hyperlink r:id="rId342">
        <w:r>
          <w:rPr>
            <w:color w:val="0000FF"/>
          </w:rPr>
          <w:t>Закона</w:t>
        </w:r>
      </w:hyperlink>
      <w:r>
        <w:t xml:space="preserve"> Владимирской области от 09.08.2010 N 71-ОЗ)</w:t>
      </w:r>
    </w:p>
    <w:p w:rsidR="00CE084F" w:rsidRDefault="00CE084F">
      <w:pPr>
        <w:pStyle w:val="ConsPlusNormal"/>
        <w:spacing w:before="220"/>
        <w:ind w:firstLine="540"/>
        <w:jc w:val="both"/>
      </w:pPr>
      <w:r>
        <w:t>2) несовершеннолетние, находящиеся в социально опасном положении - лица, которые вследствие безнадзорности или беспризорности находятся в обстановке, представляющей опасность для их жизни или здоровья либо не отвечающей требованиям к их воспитанию или содержанию, либо совершают правонарушения или антиобщественные действия;</w:t>
      </w:r>
    </w:p>
    <w:p w:rsidR="00CE084F" w:rsidRDefault="00CE084F">
      <w:pPr>
        <w:pStyle w:val="ConsPlusNormal"/>
        <w:spacing w:before="220"/>
        <w:ind w:firstLine="540"/>
        <w:jc w:val="both"/>
      </w:pPr>
      <w:r>
        <w:t>3) семьи, находящиеся в социально опасном положении - семьи, имеющие детей, находящихся в социально опасном положении, а также семьи,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CE084F" w:rsidRDefault="00CE084F">
      <w:pPr>
        <w:pStyle w:val="ConsPlusNormal"/>
        <w:jc w:val="both"/>
      </w:pPr>
      <w:r>
        <w:t xml:space="preserve">(в ред. </w:t>
      </w:r>
      <w:hyperlink r:id="rId343">
        <w:r>
          <w:rPr>
            <w:color w:val="0000FF"/>
          </w:rPr>
          <w:t>Закона</w:t>
        </w:r>
      </w:hyperlink>
      <w:r>
        <w:t xml:space="preserve"> Владимирской области от 09.08.2010 N 71-ОЗ)</w:t>
      </w:r>
    </w:p>
    <w:p w:rsidR="00CE084F" w:rsidRDefault="00CE084F">
      <w:pPr>
        <w:pStyle w:val="ConsPlusNormal"/>
        <w:spacing w:before="220"/>
        <w:ind w:firstLine="540"/>
        <w:jc w:val="both"/>
      </w:pPr>
      <w:r>
        <w:t xml:space="preserve">2. Под трудной жизненной ситуацией для категории лиц, установленных </w:t>
      </w:r>
      <w:hyperlink w:anchor="P524">
        <w:r>
          <w:rPr>
            <w:color w:val="0000FF"/>
          </w:rPr>
          <w:t>частью 1</w:t>
        </w:r>
      </w:hyperlink>
      <w:r>
        <w:t xml:space="preserve"> настоящей статьи, понимается ситуация, объективно нарушающая жизнедеятельность гражданина (инвалидность, неспособность к самообслуживанию, болезнь, сиротство, безнадзорность, </w:t>
      </w:r>
      <w:proofErr w:type="spellStart"/>
      <w:r>
        <w:t>малообеспеченность</w:t>
      </w:r>
      <w:proofErr w:type="spellEnd"/>
      <w:r>
        <w:t>, безработица, отсутствие определенного места жительства, конфликты и жестокое обращение в семье, одиночество и т.п.), которую он не может преодолеть самостоятельно.</w:t>
      </w:r>
    </w:p>
    <w:p w:rsidR="00CE084F" w:rsidRDefault="00CE084F">
      <w:pPr>
        <w:pStyle w:val="ConsPlusNormal"/>
        <w:jc w:val="both"/>
      </w:pPr>
    </w:p>
    <w:p w:rsidR="00CE084F" w:rsidRDefault="00CE084F">
      <w:pPr>
        <w:pStyle w:val="ConsPlusTitle"/>
        <w:ind w:firstLine="540"/>
        <w:jc w:val="both"/>
        <w:outlineLvl w:val="3"/>
      </w:pPr>
      <w:r>
        <w:t>Статья 34. Меры социальной поддержки и социального обслуживания безнадзорных детей, несовершеннолетних, находящихся в социально опасном положении или иной трудной жизненной ситуации</w:t>
      </w:r>
    </w:p>
    <w:p w:rsidR="00CE084F" w:rsidRDefault="00CE084F">
      <w:pPr>
        <w:pStyle w:val="ConsPlusNormal"/>
        <w:jc w:val="both"/>
      </w:pPr>
    </w:p>
    <w:p w:rsidR="00CE084F" w:rsidRDefault="00CE084F">
      <w:pPr>
        <w:pStyle w:val="ConsPlusNormal"/>
        <w:ind w:firstLine="540"/>
        <w:jc w:val="both"/>
      </w:pPr>
      <w:r>
        <w:t>1. Безнадзорные дети, несовершеннолетние, находящиеся в социально опасном положении или иной трудной жизненной ситуации, имеют право на получение следующих мер социальной поддержки и социального обслуживания:</w:t>
      </w:r>
    </w:p>
    <w:p w:rsidR="00CE084F" w:rsidRDefault="00CE084F">
      <w:pPr>
        <w:pStyle w:val="ConsPlusNormal"/>
        <w:spacing w:before="220"/>
        <w:ind w:firstLine="540"/>
        <w:jc w:val="both"/>
      </w:pPr>
      <w:r>
        <w:t>1) социально-правовые услуги:</w:t>
      </w:r>
    </w:p>
    <w:p w:rsidR="00CE084F" w:rsidRDefault="00CE084F">
      <w:pPr>
        <w:pStyle w:val="ConsPlusNormal"/>
        <w:spacing w:before="220"/>
        <w:ind w:firstLine="540"/>
        <w:jc w:val="both"/>
      </w:pPr>
      <w:r>
        <w:t>а) помощь в оформлении документов;</w:t>
      </w:r>
    </w:p>
    <w:p w:rsidR="00CE084F" w:rsidRDefault="00CE084F">
      <w:pPr>
        <w:pStyle w:val="ConsPlusNormal"/>
        <w:spacing w:before="220"/>
        <w:ind w:firstLine="540"/>
        <w:jc w:val="both"/>
      </w:pPr>
      <w:r>
        <w:lastRenderedPageBreak/>
        <w:t>б) оказание помощи по вопросам предоставления социальных выплат;</w:t>
      </w:r>
    </w:p>
    <w:p w:rsidR="00CE084F" w:rsidRDefault="00CE084F">
      <w:pPr>
        <w:pStyle w:val="ConsPlusNormal"/>
        <w:spacing w:before="220"/>
        <w:ind w:firstLine="540"/>
        <w:jc w:val="both"/>
      </w:pPr>
      <w:r>
        <w:t>в) содействие в получении установленных действующим законодательством мер социальной поддержки и других социальных гарантий;</w:t>
      </w:r>
    </w:p>
    <w:p w:rsidR="00CE084F" w:rsidRDefault="00CE084F">
      <w:pPr>
        <w:pStyle w:val="ConsPlusNormal"/>
        <w:spacing w:before="220"/>
        <w:ind w:firstLine="540"/>
        <w:jc w:val="both"/>
      </w:pPr>
      <w:r>
        <w:t>г) содействие в получении консультативной помощи;</w:t>
      </w:r>
    </w:p>
    <w:p w:rsidR="00CE084F" w:rsidRDefault="00CE084F">
      <w:pPr>
        <w:pStyle w:val="ConsPlusNormal"/>
        <w:spacing w:before="220"/>
        <w:ind w:firstLine="540"/>
        <w:jc w:val="both"/>
      </w:pPr>
      <w:r>
        <w:t>д) обеспечение представительства в суде с целью защиты прав и интересов; содействие в получении бесплатной помощи адвоката в порядке, установленном действующим законодательством;</w:t>
      </w:r>
    </w:p>
    <w:p w:rsidR="00CE084F" w:rsidRDefault="00CE084F">
      <w:pPr>
        <w:pStyle w:val="ConsPlusNormal"/>
        <w:spacing w:before="220"/>
        <w:ind w:firstLine="540"/>
        <w:jc w:val="both"/>
      </w:pPr>
      <w:r>
        <w:t>е) содействие в возвращении в естественную семью при невозможности устройства в замещающую семью;</w:t>
      </w:r>
    </w:p>
    <w:p w:rsidR="00CE084F" w:rsidRDefault="00CE084F">
      <w:pPr>
        <w:pStyle w:val="ConsPlusNormal"/>
        <w:spacing w:before="220"/>
        <w:ind w:firstLine="540"/>
        <w:jc w:val="both"/>
      </w:pPr>
      <w:r>
        <w:t>2) психолого-педагогические услуги:</w:t>
      </w:r>
    </w:p>
    <w:p w:rsidR="00CE084F" w:rsidRDefault="00CE084F">
      <w:pPr>
        <w:pStyle w:val="ConsPlusNormal"/>
        <w:spacing w:before="220"/>
        <w:ind w:firstLine="540"/>
        <w:jc w:val="both"/>
      </w:pPr>
      <w:r>
        <w:t>а) обучение доступным профессиональным навыкам в целях социально-трудовой реабилитации, восстановления личностного и социального статуса;</w:t>
      </w:r>
    </w:p>
    <w:p w:rsidR="00CE084F" w:rsidRDefault="00CE084F">
      <w:pPr>
        <w:pStyle w:val="ConsPlusNormal"/>
        <w:spacing w:before="220"/>
        <w:ind w:firstLine="540"/>
        <w:jc w:val="both"/>
      </w:pPr>
      <w:r>
        <w:t>б) формирование позитивного опыта социального поведения, навыков общения и взаимодействия с окружающими людьми;</w:t>
      </w:r>
    </w:p>
    <w:p w:rsidR="00CE084F" w:rsidRDefault="00CE084F">
      <w:pPr>
        <w:pStyle w:val="ConsPlusNormal"/>
        <w:spacing w:before="220"/>
        <w:ind w:firstLine="540"/>
        <w:jc w:val="both"/>
      </w:pPr>
      <w:r>
        <w:t>в) психологическая и педагогическая поддержка, терапия и коррекция, способствующая ликвидации кризисных состояний личности;</w:t>
      </w:r>
    </w:p>
    <w:p w:rsidR="00CE084F" w:rsidRDefault="00CE084F">
      <w:pPr>
        <w:pStyle w:val="ConsPlusNormal"/>
        <w:spacing w:before="220"/>
        <w:ind w:firstLine="540"/>
        <w:jc w:val="both"/>
      </w:pPr>
      <w:r>
        <w:t>3) социально-бытовые, медико-социальные и санитарно-гигиенические услуги несовершеннолетним, находящимся в стационарных отделениях организаций социального обслуживания:</w:t>
      </w:r>
    </w:p>
    <w:p w:rsidR="00CE084F" w:rsidRDefault="00CE084F">
      <w:pPr>
        <w:pStyle w:val="ConsPlusNormal"/>
        <w:jc w:val="both"/>
      </w:pPr>
      <w:r>
        <w:t xml:space="preserve">(в ред. </w:t>
      </w:r>
      <w:hyperlink r:id="rId344">
        <w:r>
          <w:rPr>
            <w:color w:val="0000FF"/>
          </w:rPr>
          <w:t>Закона</w:t>
        </w:r>
      </w:hyperlink>
      <w:r>
        <w:t xml:space="preserve"> Владимирской области от 31.10.2014 N 118-ОЗ)</w:t>
      </w:r>
    </w:p>
    <w:p w:rsidR="00CE084F" w:rsidRDefault="00CE084F">
      <w:pPr>
        <w:pStyle w:val="ConsPlusNormal"/>
        <w:spacing w:before="220"/>
        <w:ind w:firstLine="540"/>
        <w:jc w:val="both"/>
      </w:pPr>
      <w:r>
        <w:t>а) предоставление временного проживания, помещения для организации реабилитационных мероприятий, трудовой деятельности, культурно-бытового обслуживания, создание условий для дошкольного воспитания детей и получения школьного образования;</w:t>
      </w:r>
    </w:p>
    <w:p w:rsidR="00CE084F" w:rsidRDefault="00CE084F">
      <w:pPr>
        <w:pStyle w:val="ConsPlusNormal"/>
        <w:spacing w:before="220"/>
        <w:ind w:firstLine="540"/>
        <w:jc w:val="both"/>
      </w:pPr>
      <w:r>
        <w:t>б) предоставление в пользование мебели, мягкого инвентаря (одежды, обуви, нательного белья и постельных принадлежностей) согласно утвержденным нормативам;</w:t>
      </w:r>
    </w:p>
    <w:p w:rsidR="00CE084F" w:rsidRDefault="00CE084F">
      <w:pPr>
        <w:pStyle w:val="ConsPlusNormal"/>
        <w:spacing w:before="220"/>
        <w:ind w:firstLine="540"/>
        <w:jc w:val="both"/>
      </w:pPr>
      <w:r>
        <w:t>в) приготовление и подача пищи, включая диетическое питание;</w:t>
      </w:r>
    </w:p>
    <w:p w:rsidR="00CE084F" w:rsidRDefault="00CE084F">
      <w:pPr>
        <w:pStyle w:val="ConsPlusNormal"/>
        <w:spacing w:before="220"/>
        <w:ind w:firstLine="540"/>
        <w:jc w:val="both"/>
      </w:pPr>
      <w:r>
        <w:t>г) обеспечение досуга (книги, журналы, настольные игры, экскурсии и иное);</w:t>
      </w:r>
    </w:p>
    <w:p w:rsidR="00CE084F" w:rsidRDefault="00CE084F">
      <w:pPr>
        <w:pStyle w:val="ConsPlusNormal"/>
        <w:spacing w:before="220"/>
        <w:ind w:firstLine="540"/>
        <w:jc w:val="both"/>
      </w:pPr>
      <w:r>
        <w:t>д) обеспечение при перевозке несовершеннолетних из учреждений одеждой, обувью по утвержденным нормативам;</w:t>
      </w:r>
    </w:p>
    <w:p w:rsidR="00CE084F" w:rsidRDefault="00CE084F">
      <w:pPr>
        <w:pStyle w:val="ConsPlusNormal"/>
        <w:spacing w:before="220"/>
        <w:ind w:firstLine="540"/>
        <w:jc w:val="both"/>
      </w:pPr>
      <w:r>
        <w:t>е) обеспечение сохранности личных вещей и ценностей;</w:t>
      </w:r>
    </w:p>
    <w:p w:rsidR="00CE084F" w:rsidRDefault="00CE084F">
      <w:pPr>
        <w:pStyle w:val="ConsPlusNormal"/>
        <w:spacing w:before="220"/>
        <w:ind w:firstLine="540"/>
        <w:jc w:val="both"/>
      </w:pPr>
      <w:r>
        <w:t>ж) бесплатное оказание медицинской помощи в объеме базовой программы обязательного медицинского страхования граждан Российской Федерации, целевых программ и территориальной программы обязательного медицинского страхования в государственных лечебно-профилактических учреждениях;</w:t>
      </w:r>
    </w:p>
    <w:p w:rsidR="00CE084F" w:rsidRDefault="00CE084F">
      <w:pPr>
        <w:pStyle w:val="ConsPlusNormal"/>
        <w:spacing w:before="220"/>
        <w:ind w:firstLine="540"/>
        <w:jc w:val="both"/>
      </w:pPr>
      <w:r>
        <w:t>з) оказание первичной медико-санитарной помощи;</w:t>
      </w:r>
    </w:p>
    <w:p w:rsidR="00CE084F" w:rsidRDefault="00CE084F">
      <w:pPr>
        <w:pStyle w:val="ConsPlusNormal"/>
        <w:spacing w:before="220"/>
        <w:ind w:firstLine="540"/>
        <w:jc w:val="both"/>
      </w:pPr>
      <w:r>
        <w:t>и) организация прохождения диспансеризации;</w:t>
      </w:r>
    </w:p>
    <w:p w:rsidR="00CE084F" w:rsidRDefault="00CE084F">
      <w:pPr>
        <w:pStyle w:val="ConsPlusNormal"/>
        <w:spacing w:before="220"/>
        <w:ind w:firstLine="540"/>
        <w:jc w:val="both"/>
      </w:pPr>
      <w:r>
        <w:t>к) госпитализация нуждающихся в лечебно-профилактические учреждения, содействие в направлении по заключению врачей на санаторно-курортное лечение;</w:t>
      </w:r>
    </w:p>
    <w:p w:rsidR="00CE084F" w:rsidRDefault="00CE084F">
      <w:pPr>
        <w:pStyle w:val="ConsPlusNormal"/>
        <w:spacing w:before="220"/>
        <w:ind w:firstLine="540"/>
        <w:jc w:val="both"/>
      </w:pPr>
      <w:r>
        <w:lastRenderedPageBreak/>
        <w:t xml:space="preserve">л) оказание психологической поддержки, проведение </w:t>
      </w:r>
      <w:proofErr w:type="spellStart"/>
      <w:r>
        <w:t>психокоррекционной</w:t>
      </w:r>
      <w:proofErr w:type="spellEnd"/>
      <w:r>
        <w:t xml:space="preserve"> работы;</w:t>
      </w:r>
    </w:p>
    <w:p w:rsidR="00CE084F" w:rsidRDefault="00CE084F">
      <w:pPr>
        <w:pStyle w:val="ConsPlusNormal"/>
        <w:spacing w:before="220"/>
        <w:ind w:firstLine="540"/>
        <w:jc w:val="both"/>
      </w:pPr>
      <w:r>
        <w:t>м) обеспечение санитарно-гигиенических требований в жилых помещениях и местах общего пользования.</w:t>
      </w:r>
    </w:p>
    <w:p w:rsidR="00CE084F" w:rsidRDefault="00CE084F">
      <w:pPr>
        <w:pStyle w:val="ConsPlusNormal"/>
        <w:jc w:val="both"/>
      </w:pPr>
    </w:p>
    <w:p w:rsidR="00CE084F" w:rsidRDefault="00CE084F">
      <w:pPr>
        <w:pStyle w:val="ConsPlusTitle"/>
        <w:ind w:firstLine="540"/>
        <w:jc w:val="both"/>
        <w:outlineLvl w:val="3"/>
      </w:pPr>
      <w:r>
        <w:t>Статья 35. Порядок и условия предоставления социальной поддержки и социального обслуживания безнадзорным детям, несовершеннолетним, семьям, имеющим детей, находящимся в специально опасном положении или иной трудной жизненной ситуации, организациями социального обслуживания</w:t>
      </w:r>
    </w:p>
    <w:p w:rsidR="00CE084F" w:rsidRDefault="00CE084F">
      <w:pPr>
        <w:pStyle w:val="ConsPlusNormal"/>
        <w:jc w:val="both"/>
      </w:pPr>
      <w:r>
        <w:t xml:space="preserve">(в ред. </w:t>
      </w:r>
      <w:hyperlink r:id="rId345">
        <w:r>
          <w:rPr>
            <w:color w:val="0000FF"/>
          </w:rPr>
          <w:t>Закона</w:t>
        </w:r>
      </w:hyperlink>
      <w:r>
        <w:t xml:space="preserve"> Владимирской области от 31.10.2014 N 118-ОЗ)</w:t>
      </w:r>
    </w:p>
    <w:p w:rsidR="00CE084F" w:rsidRDefault="00CE084F">
      <w:pPr>
        <w:pStyle w:val="ConsPlusNormal"/>
        <w:jc w:val="both"/>
      </w:pPr>
    </w:p>
    <w:p w:rsidR="00CE084F" w:rsidRDefault="00CE084F">
      <w:pPr>
        <w:pStyle w:val="ConsPlusNormal"/>
        <w:ind w:firstLine="540"/>
        <w:jc w:val="both"/>
      </w:pPr>
      <w:r>
        <w:t>1. Организации социального обслуживания осуществляют социальное обслуживание и предоставляют социальные услуги бесплатно безнадзорным детям, несовершеннолетним, семьям, имеющим детей, находящимся в социально опасном положении или иной трудной жизненной ситуации.</w:t>
      </w:r>
    </w:p>
    <w:p w:rsidR="00CE084F" w:rsidRDefault="00CE084F">
      <w:pPr>
        <w:pStyle w:val="ConsPlusNormal"/>
        <w:jc w:val="both"/>
      </w:pPr>
      <w:r>
        <w:t xml:space="preserve">(в ред. </w:t>
      </w:r>
      <w:hyperlink r:id="rId346">
        <w:r>
          <w:rPr>
            <w:color w:val="0000FF"/>
          </w:rPr>
          <w:t>Закона</w:t>
        </w:r>
      </w:hyperlink>
      <w:r>
        <w:t xml:space="preserve"> Владимирской области от 31.10.2014 N 118-ОЗ)</w:t>
      </w:r>
    </w:p>
    <w:p w:rsidR="00CE084F" w:rsidRDefault="00CE084F">
      <w:pPr>
        <w:pStyle w:val="ConsPlusNormal"/>
        <w:spacing w:before="220"/>
        <w:ind w:firstLine="540"/>
        <w:jc w:val="both"/>
      </w:pPr>
      <w:r>
        <w:t>2. Социальное обслуживание осуществляется на основании обращения гражданина, его родителей, опекуна, попечителя, другого законного представителя, органа государственной власти, органа местного самоуправления.</w:t>
      </w:r>
    </w:p>
    <w:p w:rsidR="00CE084F" w:rsidRDefault="00CE084F">
      <w:pPr>
        <w:pStyle w:val="ConsPlusNormal"/>
        <w:spacing w:before="220"/>
        <w:ind w:firstLine="540"/>
        <w:jc w:val="both"/>
      </w:pPr>
      <w:r>
        <w:t>3. Каждый гражданин вправе получить в организациях социального обслуживания бесплатную информацию о возможностях, видах, порядке и условиях социального обслуживания.</w:t>
      </w:r>
    </w:p>
    <w:p w:rsidR="00CE084F" w:rsidRDefault="00CE084F">
      <w:pPr>
        <w:pStyle w:val="ConsPlusNormal"/>
        <w:jc w:val="both"/>
      </w:pPr>
      <w:r>
        <w:t xml:space="preserve">(в ред. </w:t>
      </w:r>
      <w:hyperlink r:id="rId347">
        <w:r>
          <w:rPr>
            <w:color w:val="0000FF"/>
          </w:rPr>
          <w:t>Закона</w:t>
        </w:r>
      </w:hyperlink>
      <w:r>
        <w:t xml:space="preserve"> Владимирской области от 31.10.2014 N 118-ОЗ)</w:t>
      </w:r>
    </w:p>
    <w:p w:rsidR="00CE084F" w:rsidRDefault="00CE084F">
      <w:pPr>
        <w:pStyle w:val="ConsPlusNormal"/>
        <w:spacing w:before="220"/>
        <w:ind w:firstLine="540"/>
        <w:jc w:val="both"/>
      </w:pPr>
      <w:r>
        <w:t>4. Временный приют в специализированных учреждениях для несовершеннолетних, нуждающихся в социальной реабилитации, предоставляется безнадзорным детям, несовершеннолетним, оказавшимся в трудной жизненной ситуации, детям-сиротам, детям, оставшимся без попечения родителей.</w:t>
      </w:r>
    </w:p>
    <w:p w:rsidR="00CE084F" w:rsidRDefault="00CE084F">
      <w:pPr>
        <w:pStyle w:val="ConsPlusNormal"/>
        <w:spacing w:before="220"/>
        <w:ind w:firstLine="540"/>
        <w:jc w:val="both"/>
      </w:pPr>
      <w:r>
        <w:t>5. В организациях социального обслуживания в дневное время может предоставляться социально-бытовое, медико-социальное и иное обслуживание лиц, в том числе несовершеннолетних, семей, имеющих детей, находящихся в трудной жизненной ситуации, социально опасном положении.</w:t>
      </w:r>
    </w:p>
    <w:p w:rsidR="00CE084F" w:rsidRDefault="00CE084F">
      <w:pPr>
        <w:pStyle w:val="ConsPlusNormal"/>
        <w:jc w:val="both"/>
      </w:pPr>
      <w:r>
        <w:t xml:space="preserve">(в ред. </w:t>
      </w:r>
      <w:hyperlink r:id="rId348">
        <w:r>
          <w:rPr>
            <w:color w:val="0000FF"/>
          </w:rPr>
          <w:t>Закона</w:t>
        </w:r>
      </w:hyperlink>
      <w:r>
        <w:t xml:space="preserve"> Владимирской области от 31.10.2014 N 118-ОЗ)</w:t>
      </w:r>
    </w:p>
    <w:p w:rsidR="00CE084F" w:rsidRDefault="00CE084F">
      <w:pPr>
        <w:pStyle w:val="ConsPlusNormal"/>
        <w:jc w:val="both"/>
      </w:pPr>
    </w:p>
    <w:p w:rsidR="00CE084F" w:rsidRDefault="00CE084F">
      <w:pPr>
        <w:pStyle w:val="ConsPlusTitle"/>
        <w:jc w:val="center"/>
        <w:outlineLvl w:val="2"/>
      </w:pPr>
      <w:r>
        <w:t>Глава 13. СОЦИАЛЬНАЯ ПОДДЕРЖКА МАЛОИМУЩИХ СЕМЕЙ, МАЛОИМУЩИХ</w:t>
      </w:r>
    </w:p>
    <w:p w:rsidR="00CE084F" w:rsidRDefault="00CE084F">
      <w:pPr>
        <w:pStyle w:val="ConsPlusTitle"/>
        <w:jc w:val="center"/>
      </w:pPr>
      <w:r>
        <w:t>ОДИНОКО ПРОЖИВАЮЩИХ ГРАЖДАН И ГРАЖДАН, ОКАЗАВШИХСЯ В ТРУДНОЙ</w:t>
      </w:r>
    </w:p>
    <w:p w:rsidR="00CE084F" w:rsidRDefault="00CE084F">
      <w:pPr>
        <w:pStyle w:val="ConsPlusTitle"/>
        <w:jc w:val="center"/>
      </w:pPr>
      <w:r>
        <w:t>ЖИЗНЕННОЙ СИТУАЦИИ</w:t>
      </w:r>
    </w:p>
    <w:p w:rsidR="00CE084F" w:rsidRDefault="00CE084F">
      <w:pPr>
        <w:pStyle w:val="ConsPlusNormal"/>
        <w:jc w:val="both"/>
      </w:pPr>
    </w:p>
    <w:p w:rsidR="00CE084F" w:rsidRDefault="00CE084F">
      <w:pPr>
        <w:pStyle w:val="ConsPlusTitle"/>
        <w:ind w:firstLine="540"/>
        <w:jc w:val="both"/>
        <w:outlineLvl w:val="3"/>
      </w:pPr>
      <w:r>
        <w:t>Статья 36. Граждане, имеющие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1. Получателями мер социальной поддержки являются малоимущие семьи (малоимущие одиноко проживающие граждане), которые по не зависящим от них причинам имеют среднедушевой доход ниже величины прожиточного минимума по основным социально-демографическим группам, установленной во Владимирской области и действующей на момент обращения за получением мер социальной поддержки, а также граждане, оказавшиеся в трудной жизненной ситуации.</w:t>
      </w:r>
    </w:p>
    <w:p w:rsidR="00CE084F" w:rsidRDefault="00CE084F">
      <w:pPr>
        <w:pStyle w:val="ConsPlusNormal"/>
        <w:spacing w:before="220"/>
        <w:ind w:firstLine="540"/>
        <w:jc w:val="both"/>
      </w:pPr>
      <w:r>
        <w:t>2. Под среднедушевым доходом для данной категории лиц понимается общий доход в среднем на каждого члена семьи.</w:t>
      </w:r>
    </w:p>
    <w:p w:rsidR="00CE084F" w:rsidRDefault="00CE084F">
      <w:pPr>
        <w:pStyle w:val="ConsPlusNormal"/>
        <w:spacing w:before="220"/>
        <w:ind w:firstLine="540"/>
        <w:jc w:val="both"/>
      </w:pPr>
      <w:r>
        <w:t xml:space="preserve">3. Независящими причинами, </w:t>
      </w:r>
      <w:proofErr w:type="spellStart"/>
      <w:r>
        <w:t>учитывающимися</w:t>
      </w:r>
      <w:proofErr w:type="spellEnd"/>
      <w:r>
        <w:t xml:space="preserve"> при предоставлении мер социальной поддержки малоимущим семьям, являются:</w:t>
      </w:r>
    </w:p>
    <w:p w:rsidR="00CE084F" w:rsidRDefault="00CE084F">
      <w:pPr>
        <w:pStyle w:val="ConsPlusNormal"/>
        <w:spacing w:before="220"/>
        <w:ind w:firstLine="540"/>
        <w:jc w:val="both"/>
      </w:pPr>
      <w:r>
        <w:lastRenderedPageBreak/>
        <w:t>1) многодетность (наличие в семье трех и более детей до 18 лет, в том числе детей, обучающихся по очной форме обучения в образовательных организациях до окончания ими такого обучения, но не дольше чем до достижения ими возраста 23 лет, инвалида с детства, признанного судом недееспособным, имевшего статус ребенка-инвалида, находящегося на иждивении родителей (одного из родителей));</w:t>
      </w:r>
    </w:p>
    <w:p w:rsidR="00CE084F" w:rsidRDefault="00CE084F">
      <w:pPr>
        <w:pStyle w:val="ConsPlusNormal"/>
        <w:jc w:val="both"/>
      </w:pPr>
      <w:r>
        <w:t xml:space="preserve">(в ред. Законов Владимирской области от 30.12.2016 </w:t>
      </w:r>
      <w:hyperlink r:id="rId349">
        <w:r>
          <w:rPr>
            <w:color w:val="0000FF"/>
          </w:rPr>
          <w:t>N 161-ОЗ</w:t>
        </w:r>
      </w:hyperlink>
      <w:r>
        <w:t xml:space="preserve">, от 05.02.2021 </w:t>
      </w:r>
      <w:hyperlink r:id="rId350">
        <w:r>
          <w:rPr>
            <w:color w:val="0000FF"/>
          </w:rPr>
          <w:t>N 7-ОЗ</w:t>
        </w:r>
      </w:hyperlink>
      <w:r>
        <w:t xml:space="preserve">, от 30.05.2022 </w:t>
      </w:r>
      <w:hyperlink r:id="rId351">
        <w:r>
          <w:rPr>
            <w:color w:val="0000FF"/>
          </w:rPr>
          <w:t>N 31-ОЗ</w:t>
        </w:r>
      </w:hyperlink>
      <w:r>
        <w:t xml:space="preserve">, от 31.03.2023 </w:t>
      </w:r>
      <w:hyperlink r:id="rId352">
        <w:r>
          <w:rPr>
            <w:color w:val="0000FF"/>
          </w:rPr>
          <w:t>N 24-ОЗ</w:t>
        </w:r>
      </w:hyperlink>
      <w:r>
        <w:t>)</w:t>
      </w:r>
    </w:p>
    <w:p w:rsidR="00CE084F" w:rsidRDefault="00CE084F">
      <w:pPr>
        <w:pStyle w:val="ConsPlusNormal"/>
        <w:spacing w:before="220"/>
        <w:ind w:firstLine="540"/>
        <w:jc w:val="both"/>
      </w:pPr>
      <w:r>
        <w:t>2) наличие нетрудоспособного члена семьи при отсутствии других трудоспособных членов семьи, которые обязаны их содержать в соответствии с действующим законодательством, а также в случае признания трудоспособных членов семьи безработными либо в случае, если они обучаются в профессиональных образовательных организациях, осуществляющих образовательную деятельность по образовательным программам среднего профессионального образования, или образовательных организациях высшего образования по очной форме обучения или не работают в связи с уходом за ребенком в возрасте до трех лет, ребенком-инвалидом или инвалидом I группы.</w:t>
      </w:r>
    </w:p>
    <w:p w:rsidR="00CE084F" w:rsidRDefault="00CE084F">
      <w:pPr>
        <w:pStyle w:val="ConsPlusNormal"/>
        <w:jc w:val="both"/>
      </w:pPr>
      <w:r>
        <w:t xml:space="preserve">(в ред. </w:t>
      </w:r>
      <w:hyperlink r:id="rId353">
        <w:r>
          <w:rPr>
            <w:color w:val="0000FF"/>
          </w:rPr>
          <w:t>Закона</w:t>
        </w:r>
      </w:hyperlink>
      <w:r>
        <w:t xml:space="preserve"> Владимирской области от 30.12.2016 N 161-ОЗ)</w:t>
      </w:r>
    </w:p>
    <w:p w:rsidR="00CE084F" w:rsidRDefault="00CE084F">
      <w:pPr>
        <w:pStyle w:val="ConsPlusNormal"/>
        <w:spacing w:before="220"/>
        <w:ind w:firstLine="540"/>
        <w:jc w:val="both"/>
      </w:pPr>
      <w:r>
        <w:t>4. Независящей причиной малоимущего одиноко проживающего гражданина является его нетрудоспособность.</w:t>
      </w:r>
    </w:p>
    <w:p w:rsidR="00CE084F" w:rsidRDefault="00CE084F">
      <w:pPr>
        <w:pStyle w:val="ConsPlusNormal"/>
        <w:spacing w:before="220"/>
        <w:ind w:firstLine="540"/>
        <w:jc w:val="both"/>
      </w:pPr>
      <w:r>
        <w:t>5. Трудной жизненной ситуацией в соответствии с настоящей статьей признаются случаи получения материального ущерба от пожара или стихийного бедствия, необходимости неотложной оплаты медицинских услуг.</w:t>
      </w:r>
    </w:p>
    <w:p w:rsidR="00CE084F" w:rsidRDefault="00CE084F">
      <w:pPr>
        <w:pStyle w:val="ConsPlusNormal"/>
        <w:jc w:val="both"/>
      </w:pPr>
      <w:r>
        <w:t xml:space="preserve">(в ред. </w:t>
      </w:r>
      <w:hyperlink r:id="rId354">
        <w:r>
          <w:rPr>
            <w:color w:val="0000FF"/>
          </w:rPr>
          <w:t>Закона</w:t>
        </w:r>
      </w:hyperlink>
      <w:r>
        <w:t xml:space="preserve"> Владимирской области от 11.03.2011 N 13-ОЗ)</w:t>
      </w:r>
    </w:p>
    <w:p w:rsidR="00CE084F" w:rsidRDefault="00CE084F">
      <w:pPr>
        <w:pStyle w:val="ConsPlusNormal"/>
        <w:jc w:val="both"/>
      </w:pPr>
    </w:p>
    <w:p w:rsidR="00CE084F" w:rsidRDefault="00CE084F">
      <w:pPr>
        <w:pStyle w:val="ConsPlusTitle"/>
        <w:ind w:firstLine="540"/>
        <w:jc w:val="both"/>
        <w:outlineLvl w:val="3"/>
      </w:pPr>
      <w:r>
        <w:t>Статья 37. Формы предоставления социальной поддержки</w:t>
      </w:r>
    </w:p>
    <w:p w:rsidR="00CE084F" w:rsidRDefault="00CE084F">
      <w:pPr>
        <w:pStyle w:val="ConsPlusNormal"/>
        <w:jc w:val="both"/>
      </w:pPr>
    </w:p>
    <w:p w:rsidR="00CE084F" w:rsidRDefault="00CE084F">
      <w:pPr>
        <w:pStyle w:val="ConsPlusNormal"/>
        <w:ind w:firstLine="540"/>
        <w:jc w:val="both"/>
      </w:pPr>
      <w:r>
        <w:t>В соответствии с настоящей главой меры социальной поддержки предоставляются в форме денежных выплат и (или) натуральной помощи.</w:t>
      </w:r>
    </w:p>
    <w:p w:rsidR="00CE084F" w:rsidRDefault="00CE084F">
      <w:pPr>
        <w:pStyle w:val="ConsPlusNormal"/>
        <w:jc w:val="both"/>
      </w:pPr>
    </w:p>
    <w:p w:rsidR="00CE084F" w:rsidRDefault="00CE084F">
      <w:pPr>
        <w:pStyle w:val="ConsPlusTitle"/>
        <w:ind w:firstLine="540"/>
        <w:jc w:val="both"/>
        <w:outlineLvl w:val="3"/>
      </w:pPr>
      <w:r>
        <w:t>Статья 38. Размер денежной выплаты</w:t>
      </w:r>
    </w:p>
    <w:p w:rsidR="00CE084F" w:rsidRDefault="00CE084F">
      <w:pPr>
        <w:pStyle w:val="ConsPlusNormal"/>
        <w:ind w:firstLine="540"/>
        <w:jc w:val="both"/>
      </w:pPr>
      <w:r>
        <w:t xml:space="preserve">(в ред. </w:t>
      </w:r>
      <w:hyperlink r:id="rId355">
        <w:r>
          <w:rPr>
            <w:color w:val="0000FF"/>
          </w:rPr>
          <w:t>Закона</w:t>
        </w:r>
      </w:hyperlink>
      <w:r>
        <w:t xml:space="preserve"> Владимирской области от 11.06.2008 N 103-ОЗ)</w:t>
      </w:r>
    </w:p>
    <w:p w:rsidR="00CE084F" w:rsidRDefault="00CE084F">
      <w:pPr>
        <w:pStyle w:val="ConsPlusNormal"/>
        <w:jc w:val="both"/>
      </w:pPr>
    </w:p>
    <w:p w:rsidR="00CE084F" w:rsidRDefault="00CE084F">
      <w:pPr>
        <w:pStyle w:val="ConsPlusNormal"/>
        <w:ind w:firstLine="540"/>
        <w:jc w:val="both"/>
      </w:pPr>
      <w:r>
        <w:t>Размер денежной выплаты определяется ежегодно указом Губернатора Владимирской области.</w:t>
      </w:r>
    </w:p>
    <w:p w:rsidR="00CE084F" w:rsidRDefault="00CE084F">
      <w:pPr>
        <w:pStyle w:val="ConsPlusNormal"/>
        <w:jc w:val="both"/>
      </w:pPr>
    </w:p>
    <w:p w:rsidR="00CE084F" w:rsidRDefault="00CE084F">
      <w:pPr>
        <w:pStyle w:val="ConsPlusTitle"/>
        <w:ind w:firstLine="540"/>
        <w:jc w:val="both"/>
        <w:outlineLvl w:val="3"/>
      </w:pPr>
      <w:r>
        <w:t>Статья 39. Случаи досрочного прекращения оказания социальной поддержки</w:t>
      </w:r>
    </w:p>
    <w:p w:rsidR="00CE084F" w:rsidRDefault="00CE084F">
      <w:pPr>
        <w:pStyle w:val="ConsPlusNormal"/>
        <w:jc w:val="both"/>
      </w:pPr>
    </w:p>
    <w:p w:rsidR="00CE084F" w:rsidRDefault="00CE084F">
      <w:pPr>
        <w:pStyle w:val="ConsPlusNormal"/>
        <w:ind w:firstLine="540"/>
        <w:jc w:val="both"/>
      </w:pPr>
      <w:r>
        <w:t>Государственные учреждения социальной защиты населения по месту жительства получателя принимают решение о досрочном прекращении оказания социальной поддержки в случаях:</w:t>
      </w:r>
    </w:p>
    <w:p w:rsidR="00CE084F" w:rsidRDefault="00CE084F">
      <w:pPr>
        <w:pStyle w:val="ConsPlusNormal"/>
        <w:jc w:val="both"/>
      </w:pPr>
      <w:r>
        <w:t xml:space="preserve">(в ред. </w:t>
      </w:r>
      <w:hyperlink r:id="rId356">
        <w:r>
          <w:rPr>
            <w:color w:val="0000FF"/>
          </w:rPr>
          <w:t>Закона</w:t>
        </w:r>
      </w:hyperlink>
      <w:r>
        <w:t xml:space="preserve"> Владимирской области от 11.03.2011 N 13-ОЗ)</w:t>
      </w:r>
    </w:p>
    <w:p w:rsidR="00CE084F" w:rsidRDefault="00CE084F">
      <w:pPr>
        <w:pStyle w:val="ConsPlusNormal"/>
        <w:spacing w:before="220"/>
        <w:ind w:firstLine="540"/>
        <w:jc w:val="both"/>
      </w:pPr>
      <w:r>
        <w:t>1) выезда на постоянное место жительства за пределы Владимирской области;</w:t>
      </w:r>
    </w:p>
    <w:p w:rsidR="00CE084F" w:rsidRDefault="00CE084F">
      <w:pPr>
        <w:pStyle w:val="ConsPlusNormal"/>
        <w:spacing w:before="220"/>
        <w:ind w:firstLine="540"/>
        <w:jc w:val="both"/>
      </w:pPr>
      <w:r>
        <w:t>2) изменения в материальном положении малоимущей семьи (малоимущего одиноко проживающего гражданина), приводящего к увеличению среднедушевого дохода (дохода) семьи (гражданина) до величины прожиточного минимума, установленной во Владимирской области;</w:t>
      </w:r>
    </w:p>
    <w:p w:rsidR="00CE084F" w:rsidRDefault="00CE084F">
      <w:pPr>
        <w:pStyle w:val="ConsPlusNormal"/>
        <w:spacing w:before="220"/>
        <w:ind w:firstLine="540"/>
        <w:jc w:val="both"/>
      </w:pPr>
      <w:r>
        <w:t>3) выбытия членов семьи на постоянное проживание в пансионаты и другие учреждения с полным государственным обеспечением;</w:t>
      </w:r>
    </w:p>
    <w:p w:rsidR="00CE084F" w:rsidRDefault="00CE084F">
      <w:pPr>
        <w:pStyle w:val="ConsPlusNormal"/>
        <w:spacing w:before="220"/>
        <w:ind w:firstLine="540"/>
        <w:jc w:val="both"/>
      </w:pPr>
      <w:r>
        <w:t>4) выявления недостоверности сведений, представленных заявителем, после назначения мер социальной поддержки малоимущей семье (малоимущему одиноко проживающему гражданину).</w:t>
      </w:r>
    </w:p>
    <w:p w:rsidR="00CE084F" w:rsidRDefault="00CE084F">
      <w:pPr>
        <w:pStyle w:val="ConsPlusNormal"/>
        <w:jc w:val="both"/>
      </w:pPr>
    </w:p>
    <w:p w:rsidR="00CE084F" w:rsidRDefault="00CE084F">
      <w:pPr>
        <w:pStyle w:val="ConsPlusTitle"/>
        <w:jc w:val="center"/>
        <w:outlineLvl w:val="2"/>
      </w:pPr>
      <w:r>
        <w:lastRenderedPageBreak/>
        <w:t>Глава 13-1. ГОСУДАРСТВЕННАЯ СОЦИАЛЬНАЯ ПОМОЩЬ НА ОСНОВАНИИ</w:t>
      </w:r>
    </w:p>
    <w:p w:rsidR="00CE084F" w:rsidRDefault="00CE084F">
      <w:pPr>
        <w:pStyle w:val="ConsPlusTitle"/>
        <w:jc w:val="center"/>
      </w:pPr>
      <w:r>
        <w:t>СОЦИАЛЬНОГО КОНТРАКТА</w:t>
      </w:r>
    </w:p>
    <w:p w:rsidR="00CE084F" w:rsidRDefault="00CE084F">
      <w:pPr>
        <w:pStyle w:val="ConsPlusNormal"/>
        <w:jc w:val="center"/>
      </w:pPr>
      <w:r>
        <w:t xml:space="preserve">(введена </w:t>
      </w:r>
      <w:hyperlink r:id="rId357">
        <w:r>
          <w:rPr>
            <w:color w:val="0000FF"/>
          </w:rPr>
          <w:t>Законом</w:t>
        </w:r>
      </w:hyperlink>
      <w:r>
        <w:t xml:space="preserve"> Владимирской области</w:t>
      </w:r>
    </w:p>
    <w:p w:rsidR="00CE084F" w:rsidRDefault="00CE084F">
      <w:pPr>
        <w:pStyle w:val="ConsPlusNormal"/>
        <w:jc w:val="center"/>
      </w:pPr>
      <w:r>
        <w:t>от 10.06.2013 N 63-ОЗ)</w:t>
      </w:r>
    </w:p>
    <w:p w:rsidR="00CE084F" w:rsidRDefault="00CE084F">
      <w:pPr>
        <w:pStyle w:val="ConsPlusNormal"/>
        <w:jc w:val="both"/>
      </w:pPr>
    </w:p>
    <w:p w:rsidR="00CE084F" w:rsidRDefault="00CE084F">
      <w:pPr>
        <w:pStyle w:val="ConsPlusTitle"/>
        <w:ind w:firstLine="540"/>
        <w:jc w:val="both"/>
        <w:outlineLvl w:val="3"/>
      </w:pPr>
      <w:r>
        <w:t>Статья 39-1. Получатели государственной социальной помощи на основании социального контракта</w:t>
      </w:r>
    </w:p>
    <w:p w:rsidR="00CE084F" w:rsidRDefault="00CE084F">
      <w:pPr>
        <w:pStyle w:val="ConsPlusNormal"/>
        <w:jc w:val="both"/>
      </w:pPr>
    </w:p>
    <w:p w:rsidR="00CE084F" w:rsidRDefault="00CE084F">
      <w:pPr>
        <w:pStyle w:val="ConsPlusNormal"/>
        <w:ind w:firstLine="540"/>
        <w:jc w:val="both"/>
      </w:pPr>
      <w:bookmarkStart w:id="13" w:name="P615"/>
      <w:bookmarkEnd w:id="13"/>
      <w:r>
        <w:t xml:space="preserve">1. Государственная социальная помощь на основании социального контракта в соответствии с Федеральным </w:t>
      </w:r>
      <w:hyperlink r:id="rId358">
        <w:r>
          <w:rPr>
            <w:color w:val="0000FF"/>
          </w:rPr>
          <w:t>законом</w:t>
        </w:r>
      </w:hyperlink>
      <w:r>
        <w:t xml:space="preserve"> от 17 июля 1999 года N 178-ФЗ "О государственной социальной помощи" оказывается малоимущим семьям, малоимущим одиноко проживающим гражданам, которые имеют среднедушевой доход ниже 1,5-кратной величины прожиточного минимума на душу населения, установленной во Владимирской области и действующей на момент обращения за получением мер социальной поддержки.</w:t>
      </w:r>
    </w:p>
    <w:p w:rsidR="00CE084F" w:rsidRDefault="00CE084F">
      <w:pPr>
        <w:pStyle w:val="ConsPlusNormal"/>
        <w:jc w:val="both"/>
      </w:pPr>
      <w:r>
        <w:t xml:space="preserve">(в ред. Законов Владимирской области от 06.08.2019 </w:t>
      </w:r>
      <w:hyperlink r:id="rId359">
        <w:r>
          <w:rPr>
            <w:color w:val="0000FF"/>
          </w:rPr>
          <w:t>N 66-ОЗ</w:t>
        </w:r>
      </w:hyperlink>
      <w:r>
        <w:t xml:space="preserve">, от 28.12.2023 </w:t>
      </w:r>
      <w:hyperlink r:id="rId360">
        <w:r>
          <w:rPr>
            <w:color w:val="0000FF"/>
          </w:rPr>
          <w:t>N 188-ОЗ</w:t>
        </w:r>
      </w:hyperlink>
      <w:r>
        <w:t>)</w:t>
      </w:r>
    </w:p>
    <w:p w:rsidR="00CE084F" w:rsidRDefault="00CE084F">
      <w:pPr>
        <w:pStyle w:val="ConsPlusNormal"/>
        <w:spacing w:before="220"/>
        <w:ind w:firstLine="540"/>
        <w:jc w:val="both"/>
      </w:pPr>
      <w:r>
        <w:t xml:space="preserve">2. Порядок учета доходов и расчета среднедушевого дохода семьи и одиноко проживающего гражданина осуществляется в соответствии с Федеральным </w:t>
      </w:r>
      <w:hyperlink r:id="rId36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CE084F" w:rsidRDefault="00CE084F">
      <w:pPr>
        <w:pStyle w:val="ConsPlusNormal"/>
        <w:spacing w:before="220"/>
        <w:ind w:firstLine="540"/>
        <w:jc w:val="both"/>
      </w:pPr>
      <w:r>
        <w:t xml:space="preserve">3. Государственная социальная помощь на основании социального контракта оказывается гражданам, указанным в </w:t>
      </w:r>
      <w:hyperlink w:anchor="P615">
        <w:r>
          <w:rPr>
            <w:color w:val="0000FF"/>
          </w:rPr>
          <w:t>части 1</w:t>
        </w:r>
      </w:hyperlink>
      <w:r>
        <w:t xml:space="preserve"> настоящей статьи, в целях стимулирования их активных действий по преодолению трудной жизненной ситуации.</w:t>
      </w:r>
    </w:p>
    <w:p w:rsidR="00CE084F" w:rsidRDefault="00CE084F">
      <w:pPr>
        <w:pStyle w:val="ConsPlusNormal"/>
        <w:jc w:val="both"/>
      </w:pPr>
    </w:p>
    <w:p w:rsidR="00CE084F" w:rsidRDefault="00CE084F">
      <w:pPr>
        <w:pStyle w:val="ConsPlusTitle"/>
        <w:ind w:firstLine="540"/>
        <w:jc w:val="both"/>
        <w:outlineLvl w:val="3"/>
      </w:pPr>
      <w:r>
        <w:t>Статья 39-2. Условия назначения государственной социальной помощи на основании социального контракта</w:t>
      </w:r>
    </w:p>
    <w:p w:rsidR="00CE084F" w:rsidRDefault="00CE084F">
      <w:pPr>
        <w:pStyle w:val="ConsPlusNormal"/>
        <w:jc w:val="both"/>
      </w:pPr>
    </w:p>
    <w:p w:rsidR="00CE084F" w:rsidRDefault="00CE084F">
      <w:pPr>
        <w:pStyle w:val="ConsPlusNormal"/>
        <w:ind w:firstLine="540"/>
        <w:jc w:val="both"/>
      </w:pPr>
      <w:r>
        <w:t>1. Условиями назначения государственной социальной помощи на основании социального контракта являются:</w:t>
      </w:r>
    </w:p>
    <w:p w:rsidR="00CE084F" w:rsidRDefault="00CE084F">
      <w:pPr>
        <w:pStyle w:val="ConsPlusNormal"/>
        <w:spacing w:before="220"/>
        <w:ind w:firstLine="540"/>
        <w:jc w:val="both"/>
      </w:pPr>
      <w:r>
        <w:t>1) постоянное проживание малоимущих семей, малоимущих одиноко проживающих граждан на территории Владимирской области;</w:t>
      </w:r>
    </w:p>
    <w:p w:rsidR="00CE084F" w:rsidRDefault="00CE084F">
      <w:pPr>
        <w:pStyle w:val="ConsPlusNormal"/>
        <w:spacing w:before="220"/>
        <w:ind w:firstLine="540"/>
        <w:jc w:val="both"/>
      </w:pPr>
      <w:r>
        <w:t>2) наличие гражданства Российской Федерации у заявителя;</w:t>
      </w:r>
    </w:p>
    <w:p w:rsidR="00CE084F" w:rsidRDefault="00CE084F">
      <w:pPr>
        <w:pStyle w:val="ConsPlusNormal"/>
        <w:spacing w:before="220"/>
        <w:ind w:firstLine="540"/>
        <w:jc w:val="both"/>
      </w:pPr>
      <w:r>
        <w:t>3) согласие заявителя и всех совершеннолетних членов семьи на получение государственной социальной помощи на основании социального контракта;</w:t>
      </w:r>
    </w:p>
    <w:p w:rsidR="00CE084F" w:rsidRDefault="00CE084F">
      <w:pPr>
        <w:pStyle w:val="ConsPlusNormal"/>
        <w:spacing w:before="220"/>
        <w:ind w:firstLine="540"/>
        <w:jc w:val="both"/>
      </w:pPr>
      <w:r>
        <w:t xml:space="preserve">4) неполучение заявителем и членами семьи выплат на содействие </w:t>
      </w:r>
      <w:proofErr w:type="spellStart"/>
      <w:r>
        <w:t>самозанятости</w:t>
      </w:r>
      <w:proofErr w:type="spellEnd"/>
      <w:r>
        <w:t xml:space="preserve"> и стимулирование создания безработными гражданами, открывшими собственное дело, дополнительных рабочих мест для трудоустройства безработных граждан в течение последних пяти лет, предшествующих дате подачи заявления.</w:t>
      </w:r>
    </w:p>
    <w:p w:rsidR="00CE084F" w:rsidRDefault="00CE084F">
      <w:pPr>
        <w:pStyle w:val="ConsPlusNormal"/>
        <w:spacing w:before="220"/>
        <w:ind w:firstLine="540"/>
        <w:jc w:val="both"/>
      </w:pPr>
      <w:r>
        <w:t>2. Ежемесячная денежная выплата, полученная гражданами, заключившими социальный контракт, является целевой и используется на мероприятия, предусмотренные программой социальной адаптации, прилагаемой к социальному контракту.</w:t>
      </w:r>
    </w:p>
    <w:p w:rsidR="00CE084F" w:rsidRDefault="00CE084F">
      <w:pPr>
        <w:pStyle w:val="ConsPlusNormal"/>
        <w:jc w:val="both"/>
      </w:pPr>
    </w:p>
    <w:p w:rsidR="00CE084F" w:rsidRDefault="00CE084F">
      <w:pPr>
        <w:pStyle w:val="ConsPlusTitle"/>
        <w:ind w:firstLine="540"/>
        <w:jc w:val="both"/>
        <w:outlineLvl w:val="3"/>
      </w:pPr>
      <w:r>
        <w:t>Статья 39-3. Размер государственной социальной помощи на основании социального контракта</w:t>
      </w:r>
    </w:p>
    <w:p w:rsidR="00CE084F" w:rsidRDefault="00CE084F">
      <w:pPr>
        <w:pStyle w:val="ConsPlusNormal"/>
        <w:jc w:val="both"/>
      </w:pPr>
    </w:p>
    <w:p w:rsidR="00CE084F" w:rsidRDefault="00CE084F">
      <w:pPr>
        <w:pStyle w:val="ConsPlusNormal"/>
        <w:ind w:firstLine="540"/>
        <w:jc w:val="both"/>
      </w:pPr>
      <w:r>
        <w:t>1. В соответствии с настоящей главой меры социальной поддержки предоставляются в виде ежемесячной денежной выплаты.</w:t>
      </w:r>
    </w:p>
    <w:p w:rsidR="00CE084F" w:rsidRDefault="00CE084F">
      <w:pPr>
        <w:pStyle w:val="ConsPlusNormal"/>
        <w:spacing w:before="220"/>
        <w:ind w:firstLine="540"/>
        <w:jc w:val="both"/>
      </w:pPr>
      <w:r>
        <w:lastRenderedPageBreak/>
        <w:t>2. Размер ежемесячной денежной выплаты малоимущим семьям, малоимущим одиноко проживающим гражданам на период действия социального контракта определяется в пределах разницы между суммой 1,5-кратной величины прожиточного минимума, установленной во Владимирской области на душу населения на дату принятия решения об оказании государственной социальной помощи на основании социального контракта, и средним месячным общим доходом членов малоимущей семьи или малоимущего одиноко проживающего гражданина.</w:t>
      </w:r>
    </w:p>
    <w:p w:rsidR="00CE084F" w:rsidRDefault="00CE084F">
      <w:pPr>
        <w:pStyle w:val="ConsPlusNormal"/>
        <w:jc w:val="both"/>
      </w:pPr>
      <w:r>
        <w:t xml:space="preserve">(в ред. Законов Владимирской области от 06.08.2019 </w:t>
      </w:r>
      <w:hyperlink r:id="rId362">
        <w:r>
          <w:rPr>
            <w:color w:val="0000FF"/>
          </w:rPr>
          <w:t>N 66-ОЗ</w:t>
        </w:r>
      </w:hyperlink>
      <w:r>
        <w:t xml:space="preserve">, от 28.12.2023 </w:t>
      </w:r>
      <w:hyperlink r:id="rId363">
        <w:r>
          <w:rPr>
            <w:color w:val="0000FF"/>
          </w:rPr>
          <w:t>N 188-ОЗ</w:t>
        </w:r>
      </w:hyperlink>
      <w:r>
        <w:t>)</w:t>
      </w:r>
    </w:p>
    <w:p w:rsidR="00CE084F" w:rsidRDefault="00CE084F">
      <w:pPr>
        <w:pStyle w:val="ConsPlusNormal"/>
        <w:spacing w:before="220"/>
        <w:ind w:firstLine="540"/>
        <w:jc w:val="both"/>
      </w:pPr>
      <w:r>
        <w:t>При этом размер ежемесячной денежной выплаты не может быть ниже 7146 рублей в месяц на семью или одиноко проживающего гражданина, а в целом сумма помощи по социальному контракту не должна превышать 85752 рубля.</w:t>
      </w:r>
    </w:p>
    <w:p w:rsidR="00CE084F" w:rsidRDefault="00CE084F">
      <w:pPr>
        <w:pStyle w:val="ConsPlusNormal"/>
        <w:jc w:val="both"/>
      </w:pPr>
      <w:r>
        <w:t xml:space="preserve">(в ред. Законов Владимирской области от 27.12.2017 </w:t>
      </w:r>
      <w:hyperlink r:id="rId364">
        <w:r>
          <w:rPr>
            <w:color w:val="0000FF"/>
          </w:rPr>
          <w:t>N 128-ОЗ</w:t>
        </w:r>
      </w:hyperlink>
      <w:r>
        <w:t xml:space="preserve">, от 26.12.2018 </w:t>
      </w:r>
      <w:hyperlink r:id="rId365">
        <w:r>
          <w:rPr>
            <w:color w:val="0000FF"/>
          </w:rPr>
          <w:t>N 135-ОЗ</w:t>
        </w:r>
      </w:hyperlink>
      <w:r>
        <w:t xml:space="preserve">, от 24.12.2019 </w:t>
      </w:r>
      <w:hyperlink r:id="rId366">
        <w:r>
          <w:rPr>
            <w:color w:val="0000FF"/>
          </w:rPr>
          <w:t>N 132-ОЗ</w:t>
        </w:r>
      </w:hyperlink>
      <w:r>
        <w:t xml:space="preserve">, от 30.12.2020 </w:t>
      </w:r>
      <w:hyperlink r:id="rId367">
        <w:r>
          <w:rPr>
            <w:color w:val="0000FF"/>
          </w:rPr>
          <w:t>N 144-ОЗ</w:t>
        </w:r>
      </w:hyperlink>
      <w:r>
        <w:t xml:space="preserve">, от 23.12.2021 </w:t>
      </w:r>
      <w:hyperlink r:id="rId368">
        <w:r>
          <w:rPr>
            <w:color w:val="0000FF"/>
          </w:rPr>
          <w:t>N 146-ОЗ</w:t>
        </w:r>
      </w:hyperlink>
      <w:r>
        <w:t xml:space="preserve">, от 21.04.2022 </w:t>
      </w:r>
      <w:hyperlink r:id="rId369">
        <w:r>
          <w:rPr>
            <w:color w:val="0000FF"/>
          </w:rPr>
          <w:t>N 20-ОЗ</w:t>
        </w:r>
      </w:hyperlink>
      <w:r>
        <w:t xml:space="preserve">, от 26.12.2022 </w:t>
      </w:r>
      <w:hyperlink r:id="rId370">
        <w:r>
          <w:rPr>
            <w:color w:val="0000FF"/>
          </w:rPr>
          <w:t>N 125-ОЗ</w:t>
        </w:r>
      </w:hyperlink>
      <w:r>
        <w:t xml:space="preserve">, от 28.12.2023 </w:t>
      </w:r>
      <w:hyperlink r:id="rId371">
        <w:r>
          <w:rPr>
            <w:color w:val="0000FF"/>
          </w:rPr>
          <w:t>N 188-ОЗ</w:t>
        </w:r>
      </w:hyperlink>
      <w:r>
        <w:t>)</w:t>
      </w:r>
    </w:p>
    <w:p w:rsidR="00CE084F" w:rsidRDefault="00CE084F">
      <w:pPr>
        <w:pStyle w:val="ConsPlusNormal"/>
        <w:spacing w:before="220"/>
        <w:ind w:firstLine="540"/>
        <w:jc w:val="both"/>
      </w:pPr>
      <w:r>
        <w:t>3. Государственная социальная помощь на основании социального контракта предоставляется в пределах средств, предусмотренных в областном бюджете на очередной финансовый год для целей социальной поддержки малоимущих семей, малоимущих одиноко проживающих граждан и граждан, оказавшихся в трудной жизненной ситуации.</w:t>
      </w:r>
    </w:p>
    <w:p w:rsidR="00CE084F" w:rsidRDefault="00CE084F">
      <w:pPr>
        <w:pStyle w:val="ConsPlusNormal"/>
        <w:jc w:val="both"/>
      </w:pPr>
    </w:p>
    <w:p w:rsidR="00CE084F" w:rsidRDefault="00CE084F">
      <w:pPr>
        <w:pStyle w:val="ConsPlusTitle"/>
        <w:ind w:firstLine="540"/>
        <w:jc w:val="both"/>
        <w:outlineLvl w:val="3"/>
      </w:pPr>
      <w:r>
        <w:t>Статья 39-4. Порядок назначения и выплаты государственной социальной помощи на основании социального контракта и форма социального контракта</w:t>
      </w:r>
    </w:p>
    <w:p w:rsidR="00CE084F" w:rsidRDefault="00CE084F">
      <w:pPr>
        <w:pStyle w:val="ConsPlusNormal"/>
        <w:jc w:val="both"/>
      </w:pPr>
    </w:p>
    <w:p w:rsidR="00CE084F" w:rsidRDefault="00CE084F">
      <w:pPr>
        <w:pStyle w:val="ConsPlusNormal"/>
        <w:ind w:firstLine="540"/>
        <w:jc w:val="both"/>
      </w:pPr>
      <w:r>
        <w:t>1. Государственная социальная помощь на основании социального контракта в виде ежемесячной денежной выплаты назначается при реализации мероприятий, предусмотренных программой социальной адаптации, единожды, за исключением реализации мероприятий по:</w:t>
      </w:r>
    </w:p>
    <w:p w:rsidR="00CE084F" w:rsidRDefault="00CE084F">
      <w:pPr>
        <w:pStyle w:val="ConsPlusNormal"/>
        <w:spacing w:before="220"/>
        <w:ind w:firstLine="540"/>
        <w:jc w:val="both"/>
      </w:pPr>
      <w:r>
        <w:t>1) устранению последствий пожара, стихийных бедствий, чрезвычайных ситуаций в жилых помещениях по месту жительства граждан;</w:t>
      </w:r>
    </w:p>
    <w:p w:rsidR="00CE084F" w:rsidRDefault="00CE084F">
      <w:pPr>
        <w:pStyle w:val="ConsPlusNormal"/>
        <w:spacing w:before="220"/>
        <w:ind w:firstLine="540"/>
        <w:jc w:val="both"/>
      </w:pPr>
      <w:r>
        <w:t xml:space="preserve">2) осуществлению работ по замене (ремонту) ветхой электропроводки, отопительных печей, дымохода в жилых помещениях, являющихся постоянным местом жительства (за исключением государственного и муниципального жилищного фонда), с одновременным оборудованием автономными пожарными </w:t>
      </w:r>
      <w:proofErr w:type="spellStart"/>
      <w:r>
        <w:t>извещателями</w:t>
      </w:r>
      <w:proofErr w:type="spellEnd"/>
      <w:r>
        <w:t xml:space="preserve"> в целях обеспечения пожарной безопасности.</w:t>
      </w:r>
    </w:p>
    <w:p w:rsidR="00CE084F" w:rsidRDefault="00CE084F">
      <w:pPr>
        <w:pStyle w:val="ConsPlusNormal"/>
        <w:jc w:val="both"/>
      </w:pPr>
      <w:r>
        <w:t xml:space="preserve">(часть 1 в ред. </w:t>
      </w:r>
      <w:hyperlink r:id="rId372">
        <w:r>
          <w:rPr>
            <w:color w:val="0000FF"/>
          </w:rPr>
          <w:t>Закона</w:t>
        </w:r>
      </w:hyperlink>
      <w:r>
        <w:t xml:space="preserve"> Владимирской области от 12.07.2023 N 102-ОЗ)</w:t>
      </w:r>
    </w:p>
    <w:p w:rsidR="00CE084F" w:rsidRDefault="00CE084F">
      <w:pPr>
        <w:pStyle w:val="ConsPlusNormal"/>
        <w:spacing w:before="220"/>
        <w:ind w:firstLine="540"/>
        <w:jc w:val="both"/>
      </w:pPr>
      <w:r>
        <w:t>2. Порядок назначения и выплаты государственной социальной помощи на основании социального контракта и форма социального контракта устанавливаются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373">
        <w:r>
          <w:rPr>
            <w:color w:val="0000FF"/>
          </w:rPr>
          <w:t>N 160-ОЗ</w:t>
        </w:r>
      </w:hyperlink>
      <w:r>
        <w:t xml:space="preserve">, от 05.05.2023 </w:t>
      </w:r>
      <w:hyperlink r:id="rId374">
        <w:r>
          <w:rPr>
            <w:color w:val="0000FF"/>
          </w:rPr>
          <w:t>N 58-ОЗ</w:t>
        </w:r>
      </w:hyperlink>
      <w:r>
        <w:t>)</w:t>
      </w:r>
    </w:p>
    <w:p w:rsidR="00CE084F" w:rsidRDefault="00CE084F">
      <w:pPr>
        <w:pStyle w:val="ConsPlusNormal"/>
        <w:jc w:val="both"/>
      </w:pPr>
    </w:p>
    <w:p w:rsidR="00CE084F" w:rsidRDefault="00CE084F">
      <w:pPr>
        <w:pStyle w:val="ConsPlusTitle"/>
        <w:ind w:firstLine="540"/>
        <w:jc w:val="both"/>
        <w:outlineLvl w:val="3"/>
      </w:pPr>
      <w:r>
        <w:t>Статья 39-5. Мониторинг оказания государственной социальной помощи на основании социального контракта</w:t>
      </w:r>
    </w:p>
    <w:p w:rsidR="00CE084F" w:rsidRDefault="00CE084F">
      <w:pPr>
        <w:pStyle w:val="ConsPlusNormal"/>
        <w:jc w:val="both"/>
      </w:pPr>
    </w:p>
    <w:p w:rsidR="00CE084F" w:rsidRDefault="00CE084F">
      <w:pPr>
        <w:pStyle w:val="ConsPlusNormal"/>
        <w:ind w:firstLine="540"/>
        <w:jc w:val="both"/>
      </w:pPr>
      <w:r>
        <w:t>Мониторинг оказания государственной социальной помощи на основании социального контракта проводится в порядке, установленном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375">
        <w:r>
          <w:rPr>
            <w:color w:val="0000FF"/>
          </w:rPr>
          <w:t>N 160-ОЗ</w:t>
        </w:r>
      </w:hyperlink>
      <w:r>
        <w:t xml:space="preserve">, от 05.05.2023 </w:t>
      </w:r>
      <w:hyperlink r:id="rId376">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14. СОЦИАЛЬНАЯ ПОДДЕРЖКА ПЕДАГОГИЧЕСКИХ РАБОТНИКОВ,</w:t>
      </w:r>
    </w:p>
    <w:p w:rsidR="00CE084F" w:rsidRDefault="00CE084F">
      <w:pPr>
        <w:pStyle w:val="ConsPlusTitle"/>
        <w:jc w:val="center"/>
      </w:pPr>
      <w:r>
        <w:t>РУКОВОДИТЕЛЕЙ, ЗАМЕСТИТЕЛЕЙ РУКОВОДИТЕЛЕЙ ОБРАЗОВАТЕЛЬНЫХ</w:t>
      </w:r>
    </w:p>
    <w:p w:rsidR="00CE084F" w:rsidRDefault="00CE084F">
      <w:pPr>
        <w:pStyle w:val="ConsPlusTitle"/>
        <w:jc w:val="center"/>
      </w:pPr>
      <w:r>
        <w:t>ОРГАНИЗАЦИЙ, РУКОВОДИТЕЛЕЙ СТРУКТУРНЫХ ПОДРАЗДЕЛЕНИЙ</w:t>
      </w:r>
    </w:p>
    <w:p w:rsidR="00CE084F" w:rsidRDefault="00CE084F">
      <w:pPr>
        <w:pStyle w:val="ConsPlusTitle"/>
        <w:jc w:val="center"/>
      </w:pPr>
      <w:r>
        <w:t>ОБРАЗОВАТЕЛЬНЫХ ОРГАНИЗАЦИЙ И ИХ ЗАМЕСТИТЕЛЕЙ</w:t>
      </w:r>
    </w:p>
    <w:p w:rsidR="00CE084F" w:rsidRDefault="00CE084F">
      <w:pPr>
        <w:pStyle w:val="ConsPlusNormal"/>
        <w:jc w:val="center"/>
      </w:pPr>
      <w:r>
        <w:t xml:space="preserve">(в ред. </w:t>
      </w:r>
      <w:hyperlink r:id="rId377">
        <w:r>
          <w:rPr>
            <w:color w:val="0000FF"/>
          </w:rPr>
          <w:t>Закона</w:t>
        </w:r>
      </w:hyperlink>
      <w:r>
        <w:t xml:space="preserve"> Владимирской области</w:t>
      </w:r>
    </w:p>
    <w:p w:rsidR="00CE084F" w:rsidRDefault="00CE084F">
      <w:pPr>
        <w:pStyle w:val="ConsPlusNormal"/>
        <w:jc w:val="center"/>
      </w:pPr>
      <w:r>
        <w:t>от 03.12.2020 N 119-ОЗ)</w:t>
      </w:r>
    </w:p>
    <w:p w:rsidR="00CE084F" w:rsidRDefault="00CE084F">
      <w:pPr>
        <w:pStyle w:val="ConsPlusNormal"/>
        <w:jc w:val="both"/>
      </w:pPr>
    </w:p>
    <w:p w:rsidR="00CE084F" w:rsidRDefault="00CE084F">
      <w:pPr>
        <w:pStyle w:val="ConsPlusTitle"/>
        <w:ind w:firstLine="540"/>
        <w:jc w:val="both"/>
        <w:outlineLvl w:val="3"/>
      </w:pPr>
      <w:r>
        <w:t xml:space="preserve">Статья 40. Утратила силу. - </w:t>
      </w:r>
      <w:hyperlink r:id="rId378">
        <w:r>
          <w:rPr>
            <w:color w:val="0000FF"/>
          </w:rPr>
          <w:t>Закон</w:t>
        </w:r>
      </w:hyperlink>
      <w:r>
        <w:t xml:space="preserve"> Владимирской области от 12.08.2013 N 87-ОЗ.</w:t>
      </w:r>
    </w:p>
    <w:p w:rsidR="00CE084F" w:rsidRDefault="00CE084F">
      <w:pPr>
        <w:pStyle w:val="ConsPlusNormal"/>
        <w:jc w:val="both"/>
      </w:pPr>
    </w:p>
    <w:p w:rsidR="00CE084F" w:rsidRDefault="00CE084F">
      <w:pPr>
        <w:pStyle w:val="ConsPlusTitle"/>
        <w:ind w:firstLine="540"/>
        <w:jc w:val="both"/>
        <w:outlineLvl w:val="3"/>
      </w:pPr>
      <w:r>
        <w:t>Статья 41. Меры социальной поддержки работающих в сельских населенных пунктах, рабочих поселках, поселках городского типа (поселках, относящихся к городским населенным пунктам) педагогических работников, руководителей, заместителей руководителей образовательных организаций, руководителей структурных подразделений образовательных организаций и их заместителей</w:t>
      </w:r>
    </w:p>
    <w:p w:rsidR="00CE084F" w:rsidRDefault="00CE084F">
      <w:pPr>
        <w:pStyle w:val="ConsPlusNormal"/>
        <w:jc w:val="both"/>
      </w:pPr>
      <w:r>
        <w:t xml:space="preserve">(в ред. Законов Владимирской области от 03.12.2020 </w:t>
      </w:r>
      <w:hyperlink r:id="rId379">
        <w:r>
          <w:rPr>
            <w:color w:val="0000FF"/>
          </w:rPr>
          <w:t>N 119-ОЗ</w:t>
        </w:r>
      </w:hyperlink>
      <w:r>
        <w:t xml:space="preserve">, от 18.03.2022 </w:t>
      </w:r>
      <w:hyperlink r:id="rId380">
        <w:r>
          <w:rPr>
            <w:color w:val="0000FF"/>
          </w:rPr>
          <w:t>N 13-ОЗ</w:t>
        </w:r>
      </w:hyperlink>
      <w:r>
        <w:t>)</w:t>
      </w:r>
    </w:p>
    <w:p w:rsidR="00CE084F" w:rsidRDefault="00CE084F">
      <w:pPr>
        <w:pStyle w:val="ConsPlusNormal"/>
        <w:jc w:val="both"/>
      </w:pPr>
    </w:p>
    <w:p w:rsidR="00CE084F" w:rsidRDefault="00CE084F">
      <w:pPr>
        <w:pStyle w:val="ConsPlusNormal"/>
        <w:ind w:firstLine="540"/>
        <w:jc w:val="both"/>
      </w:pPr>
      <w:r>
        <w:t>1. Педагогическим работникам государственных образовательных организаций, расположенных в сельской местности, проживающим в другой местности, выплачивается ежемесячная денежная компенсация расходов по проезду на общественном транспорте (кроме такси) до места работы и обратно в соответствии с перечнем и порядком, установленными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12.08.2013 </w:t>
      </w:r>
      <w:hyperlink r:id="rId381">
        <w:r>
          <w:rPr>
            <w:color w:val="0000FF"/>
          </w:rPr>
          <w:t>N 87-ОЗ</w:t>
        </w:r>
      </w:hyperlink>
      <w:r>
        <w:t xml:space="preserve">, от 12.11.2015 </w:t>
      </w:r>
      <w:hyperlink r:id="rId382">
        <w:r>
          <w:rPr>
            <w:color w:val="0000FF"/>
          </w:rPr>
          <w:t>N 160-ОЗ</w:t>
        </w:r>
      </w:hyperlink>
      <w:r>
        <w:t xml:space="preserve">, от 05.05.2023 </w:t>
      </w:r>
      <w:hyperlink r:id="rId383">
        <w:r>
          <w:rPr>
            <w:color w:val="0000FF"/>
          </w:rPr>
          <w:t>N 58-ОЗ</w:t>
        </w:r>
      </w:hyperlink>
      <w:r>
        <w:t>)</w:t>
      </w:r>
    </w:p>
    <w:p w:rsidR="00CE084F" w:rsidRDefault="00CE084F">
      <w:pPr>
        <w:pStyle w:val="ConsPlusNormal"/>
        <w:spacing w:before="220"/>
        <w:ind w:firstLine="540"/>
        <w:jc w:val="both"/>
      </w:pPr>
      <w:r>
        <w:t xml:space="preserve">2. В соответствии с </w:t>
      </w:r>
      <w:hyperlink r:id="rId384">
        <w:r>
          <w:rPr>
            <w:color w:val="0000FF"/>
          </w:rPr>
          <w:t>частью 8 статьи 47</w:t>
        </w:r>
      </w:hyperlink>
      <w:r>
        <w:t xml:space="preserve">, </w:t>
      </w:r>
      <w:hyperlink r:id="rId385">
        <w:r>
          <w:rPr>
            <w:color w:val="0000FF"/>
          </w:rPr>
          <w:t>частью 7.1 статьи 51</w:t>
        </w:r>
      </w:hyperlink>
      <w:r>
        <w:t xml:space="preserve">, </w:t>
      </w:r>
      <w:hyperlink r:id="rId386">
        <w:r>
          <w:rPr>
            <w:color w:val="0000FF"/>
          </w:rPr>
          <w:t>частью 5 статьи 52</w:t>
        </w:r>
      </w:hyperlink>
      <w:r>
        <w:t xml:space="preserve"> Федерального закона "Об образовании в Российской Федерации" работающие в сельских населенных пунктах, рабочих поселках, поселках городского типа (поселках, относящихся к городским населенным пунктам) педагогические работники образовательных организаций, руководители образовательных организаций, заместители руководителей образовательных организаций, руководители структурных подразделений образовательных организаций и их заместители имеют право на предоставление компенсации расходов на оплату жилых помещений, отопления и освещения. </w:t>
      </w:r>
      <w:hyperlink w:anchor="P1299">
        <w:r>
          <w:rPr>
            <w:color w:val="0000FF"/>
          </w:rPr>
          <w:t>Перечень</w:t>
        </w:r>
      </w:hyperlink>
      <w:r>
        <w:t xml:space="preserve"> рабочих поселков, поселков городского типа (поселков, относящихся к городским населенным пунктам) устанавливается приложением 1 к настоящему Закону.</w:t>
      </w:r>
    </w:p>
    <w:p w:rsidR="00CE084F" w:rsidRDefault="00CE084F">
      <w:pPr>
        <w:pStyle w:val="ConsPlusNormal"/>
        <w:jc w:val="both"/>
      </w:pPr>
      <w:r>
        <w:t xml:space="preserve">(в ред. Законов Владимирской области от 03.12.2020 </w:t>
      </w:r>
      <w:hyperlink r:id="rId387">
        <w:r>
          <w:rPr>
            <w:color w:val="0000FF"/>
          </w:rPr>
          <w:t>N 119-ОЗ</w:t>
        </w:r>
      </w:hyperlink>
      <w:r>
        <w:t xml:space="preserve">, от 18.03.2022 </w:t>
      </w:r>
      <w:hyperlink r:id="rId388">
        <w:r>
          <w:rPr>
            <w:color w:val="0000FF"/>
          </w:rPr>
          <w:t>N 13-ОЗ</w:t>
        </w:r>
      </w:hyperlink>
      <w:r>
        <w:t>)</w:t>
      </w:r>
    </w:p>
    <w:p w:rsidR="00CE084F" w:rsidRDefault="00CE084F">
      <w:pPr>
        <w:pStyle w:val="ConsPlusNormal"/>
        <w:spacing w:before="220"/>
        <w:ind w:firstLine="540"/>
        <w:jc w:val="both"/>
      </w:pPr>
      <w:r>
        <w:t>3. Меры социальной поддержки, указанные в части 2 настоящей статьи, предоставляются в форме денежной выплаты.</w:t>
      </w:r>
    </w:p>
    <w:p w:rsidR="00CE084F" w:rsidRDefault="00CE084F">
      <w:pPr>
        <w:pStyle w:val="ConsPlusNormal"/>
        <w:jc w:val="both"/>
      </w:pPr>
      <w:r>
        <w:t xml:space="preserve">(часть 3 введена </w:t>
      </w:r>
      <w:hyperlink r:id="rId389">
        <w:r>
          <w:rPr>
            <w:color w:val="0000FF"/>
          </w:rPr>
          <w:t>Законом</w:t>
        </w:r>
      </w:hyperlink>
      <w:r>
        <w:t xml:space="preserve"> Владимирской области от 29.07.2009 N 68-ОЗ (ред. 11.03.2010))</w:t>
      </w:r>
    </w:p>
    <w:p w:rsidR="00CE084F" w:rsidRDefault="00CE084F">
      <w:pPr>
        <w:pStyle w:val="ConsPlusNormal"/>
        <w:jc w:val="both"/>
      </w:pPr>
    </w:p>
    <w:p w:rsidR="00CE084F" w:rsidRDefault="00CE084F">
      <w:pPr>
        <w:pStyle w:val="ConsPlusTitle"/>
        <w:ind w:firstLine="540"/>
        <w:jc w:val="both"/>
        <w:outlineLvl w:val="3"/>
      </w:pPr>
      <w:bookmarkStart w:id="14" w:name="P671"/>
      <w:bookmarkEnd w:id="14"/>
      <w:r>
        <w:t>Статья 42. Категории лиц, имеющих право на получение мер социальной поддержки в виде компенсации расходов на оплату жилых помещений, отопления и освещения</w:t>
      </w:r>
    </w:p>
    <w:p w:rsidR="00CE084F" w:rsidRDefault="00CE084F">
      <w:pPr>
        <w:pStyle w:val="ConsPlusNormal"/>
        <w:jc w:val="both"/>
      </w:pPr>
      <w:r>
        <w:t xml:space="preserve">(в ред. </w:t>
      </w:r>
      <w:hyperlink r:id="rId390">
        <w:r>
          <w:rPr>
            <w:color w:val="0000FF"/>
          </w:rPr>
          <w:t>Закона</w:t>
        </w:r>
      </w:hyperlink>
      <w:r>
        <w:t xml:space="preserve"> Владимирской области от 14.07.2011 N 55-ОЗ)</w:t>
      </w:r>
    </w:p>
    <w:p w:rsidR="00CE084F" w:rsidRDefault="00CE084F">
      <w:pPr>
        <w:pStyle w:val="ConsPlusNormal"/>
        <w:jc w:val="both"/>
      </w:pPr>
    </w:p>
    <w:p w:rsidR="00CE084F" w:rsidRDefault="00CE084F">
      <w:pPr>
        <w:pStyle w:val="ConsPlusNormal"/>
        <w:ind w:firstLine="540"/>
        <w:jc w:val="both"/>
      </w:pPr>
      <w:r>
        <w:t xml:space="preserve">Меры социальной поддержки, предусмотренные </w:t>
      </w:r>
      <w:hyperlink r:id="rId391">
        <w:r>
          <w:rPr>
            <w:color w:val="0000FF"/>
          </w:rPr>
          <w:t>частью 8 статьи 47</w:t>
        </w:r>
      </w:hyperlink>
      <w:r>
        <w:t xml:space="preserve"> Федерального закона "Об образовании в Российской Федерации" в виде компенсации расходов на оплату жилых помещений, отопления и освещения предоставляются:</w:t>
      </w:r>
    </w:p>
    <w:p w:rsidR="00CE084F" w:rsidRDefault="00CE084F">
      <w:pPr>
        <w:pStyle w:val="ConsPlusNormal"/>
        <w:jc w:val="both"/>
      </w:pPr>
      <w:r>
        <w:t xml:space="preserve">(в ред. Законов Владимирской области от 09.08.2010 </w:t>
      </w:r>
      <w:hyperlink r:id="rId392">
        <w:r>
          <w:rPr>
            <w:color w:val="0000FF"/>
          </w:rPr>
          <w:t>N 71-ОЗ</w:t>
        </w:r>
      </w:hyperlink>
      <w:r>
        <w:t xml:space="preserve">, от 14.07.2011 </w:t>
      </w:r>
      <w:hyperlink r:id="rId393">
        <w:r>
          <w:rPr>
            <w:color w:val="0000FF"/>
          </w:rPr>
          <w:t>N 55-ОЗ</w:t>
        </w:r>
      </w:hyperlink>
      <w:r>
        <w:t xml:space="preserve">, от 12.08.2013 </w:t>
      </w:r>
      <w:hyperlink r:id="rId394">
        <w:r>
          <w:rPr>
            <w:color w:val="0000FF"/>
          </w:rPr>
          <w:t>N 87-ОЗ</w:t>
        </w:r>
      </w:hyperlink>
      <w:r>
        <w:t>)</w:t>
      </w:r>
    </w:p>
    <w:p w:rsidR="00CE084F" w:rsidRDefault="00CE084F">
      <w:pPr>
        <w:pStyle w:val="ConsPlusNormal"/>
        <w:spacing w:before="220"/>
        <w:ind w:firstLine="540"/>
        <w:jc w:val="both"/>
      </w:pPr>
      <w:bookmarkStart w:id="15" w:name="P676"/>
      <w:bookmarkEnd w:id="15"/>
      <w:r>
        <w:t>1) работающим в сельских населенных пунктах, а также рабочих поселках, поселках городского типа (поселках, относящихся к городским населенным пунктам) педагогическим работникам, руководителям, заместителям руководителей государственных и муниципальных образовательных организаций, финансируемых из областного и местных бюджетов, руководителям структурных подразделений указанных образовательных организаций и их заместителям;</w:t>
      </w:r>
    </w:p>
    <w:p w:rsidR="00CE084F" w:rsidRDefault="00CE084F">
      <w:pPr>
        <w:pStyle w:val="ConsPlusNormal"/>
        <w:jc w:val="both"/>
      </w:pPr>
      <w:r>
        <w:t xml:space="preserve">(в ред. Законов Владимирской области от 03.12.2020 </w:t>
      </w:r>
      <w:hyperlink r:id="rId395">
        <w:r>
          <w:rPr>
            <w:color w:val="0000FF"/>
          </w:rPr>
          <w:t>N 119-ОЗ</w:t>
        </w:r>
      </w:hyperlink>
      <w:r>
        <w:t xml:space="preserve">, от 08.02.2021 </w:t>
      </w:r>
      <w:hyperlink r:id="rId396">
        <w:r>
          <w:rPr>
            <w:color w:val="0000FF"/>
          </w:rPr>
          <w:t>N 11-ОЗ</w:t>
        </w:r>
      </w:hyperlink>
      <w:r>
        <w:t xml:space="preserve">, от 18.03.2022 </w:t>
      </w:r>
      <w:hyperlink r:id="rId397">
        <w:r>
          <w:rPr>
            <w:color w:val="0000FF"/>
          </w:rPr>
          <w:t>N 13-ОЗ</w:t>
        </w:r>
      </w:hyperlink>
      <w:r>
        <w:t>)</w:t>
      </w:r>
    </w:p>
    <w:p w:rsidR="00CE084F" w:rsidRDefault="00CE084F">
      <w:pPr>
        <w:pStyle w:val="ConsPlusNormal"/>
        <w:spacing w:before="220"/>
        <w:ind w:firstLine="540"/>
        <w:jc w:val="both"/>
      </w:pPr>
      <w:bookmarkStart w:id="16" w:name="P678"/>
      <w:bookmarkEnd w:id="16"/>
      <w:r>
        <w:t xml:space="preserve">2) лицам, указанным в пункте 1 настоящей статьи, проработавшим в сельских населенных пунктах, а также в рабочих поселках, поселках городского типа (поселках, относящихся к городским </w:t>
      </w:r>
      <w:r>
        <w:lastRenderedPageBreak/>
        <w:t>населенным пунктам) не менее 10 лет, в случае их выхода на пенсию либо в случае прекращения ими трудовой деятельности по достижении возраста 60 лет для мужчин и 55 лет для женщин при условии, что на момент выхода на пенсию (прекращения трудовой деятельности) им предоставлялись меры социальной поддержки в виде бесплатной жилой площади с отоплением и освещением или компенсации расходов на оплату жилых помещений, отопления и освещения;</w:t>
      </w:r>
    </w:p>
    <w:p w:rsidR="00CE084F" w:rsidRDefault="00CE084F">
      <w:pPr>
        <w:pStyle w:val="ConsPlusNormal"/>
        <w:jc w:val="both"/>
      </w:pPr>
      <w:r>
        <w:t xml:space="preserve">(в ред. Законов Владимирской области от 28.09.2018 </w:t>
      </w:r>
      <w:hyperlink r:id="rId398">
        <w:r>
          <w:rPr>
            <w:color w:val="0000FF"/>
          </w:rPr>
          <w:t>N 91-ОЗ</w:t>
        </w:r>
      </w:hyperlink>
      <w:r>
        <w:t xml:space="preserve">, от 03.04.2020 </w:t>
      </w:r>
      <w:hyperlink r:id="rId399">
        <w:r>
          <w:rPr>
            <w:color w:val="0000FF"/>
          </w:rPr>
          <w:t>N 22-ОЗ</w:t>
        </w:r>
      </w:hyperlink>
      <w:r>
        <w:t xml:space="preserve">, от 18.03.2022 </w:t>
      </w:r>
      <w:hyperlink r:id="rId400">
        <w:r>
          <w:rPr>
            <w:color w:val="0000FF"/>
          </w:rPr>
          <w:t>N 13-ОЗ</w:t>
        </w:r>
      </w:hyperlink>
      <w:r>
        <w:t>)</w:t>
      </w:r>
    </w:p>
    <w:p w:rsidR="00CE084F" w:rsidRDefault="00CE084F">
      <w:pPr>
        <w:pStyle w:val="ConsPlusNormal"/>
        <w:spacing w:before="220"/>
        <w:ind w:firstLine="540"/>
        <w:jc w:val="both"/>
      </w:pPr>
      <w:bookmarkStart w:id="17" w:name="P680"/>
      <w:bookmarkEnd w:id="17"/>
      <w:r>
        <w:t xml:space="preserve">2-1) лицам, указанным в </w:t>
      </w:r>
      <w:hyperlink w:anchor="P676">
        <w:r>
          <w:rPr>
            <w:color w:val="0000FF"/>
          </w:rPr>
          <w:t>пункте 1</w:t>
        </w:r>
      </w:hyperlink>
      <w:r>
        <w:t xml:space="preserve"> настоящей статьи, проработавшим в сельских населенных пунктах, а также в рабочих поселках, поселках городского типа (поселках, относящихся к городским населенным пунктам) не менее 10 лет,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в случае прекращения ими трудовой деятельности при условии, что на момент прекращения трудовой деятельности им предоставлялись меры социальной поддержки в виде бесплатной жилой площади с отоплением и освещением или компенсации расходов на оплату жилых помещений, отопления и освещения;</w:t>
      </w:r>
    </w:p>
    <w:p w:rsidR="00CE084F" w:rsidRDefault="00CE084F">
      <w:pPr>
        <w:pStyle w:val="ConsPlusNormal"/>
        <w:jc w:val="both"/>
      </w:pPr>
      <w:r>
        <w:t xml:space="preserve">(п. 2-1 введен </w:t>
      </w:r>
      <w:hyperlink r:id="rId401">
        <w:r>
          <w:rPr>
            <w:color w:val="0000FF"/>
          </w:rPr>
          <w:t>Законом</w:t>
        </w:r>
      </w:hyperlink>
      <w:r>
        <w:t xml:space="preserve"> Владимирской области от 07.08.2019 N 76-ОЗ; в ред. Законов Владимирской области от 03.04.2020 </w:t>
      </w:r>
      <w:hyperlink r:id="rId402">
        <w:r>
          <w:rPr>
            <w:color w:val="0000FF"/>
          </w:rPr>
          <w:t>N 22-ОЗ</w:t>
        </w:r>
      </w:hyperlink>
      <w:r>
        <w:t xml:space="preserve">, от 18.03.2022 </w:t>
      </w:r>
      <w:hyperlink r:id="rId403">
        <w:r>
          <w:rPr>
            <w:color w:val="0000FF"/>
          </w:rPr>
          <w:t>N 13-ОЗ</w:t>
        </w:r>
      </w:hyperlink>
      <w:r>
        <w:t>)</w:t>
      </w:r>
    </w:p>
    <w:p w:rsidR="00CE084F" w:rsidRDefault="00CE084F">
      <w:pPr>
        <w:pStyle w:val="ConsPlusNormal"/>
        <w:spacing w:before="220"/>
        <w:ind w:firstLine="540"/>
        <w:jc w:val="both"/>
      </w:pPr>
      <w:r>
        <w:t xml:space="preserve">3) нетрудоспособным членам семьи специалистов и лиц, указанных в </w:t>
      </w:r>
      <w:hyperlink w:anchor="P678">
        <w:r>
          <w:rPr>
            <w:color w:val="0000FF"/>
          </w:rPr>
          <w:t>пунктах 2</w:t>
        </w:r>
      </w:hyperlink>
      <w:r>
        <w:t xml:space="preserve"> и </w:t>
      </w:r>
      <w:hyperlink w:anchor="P680">
        <w:r>
          <w:rPr>
            <w:color w:val="0000FF"/>
          </w:rPr>
          <w:t>2-1</w:t>
        </w:r>
      </w:hyperlink>
      <w:r>
        <w:t xml:space="preserve"> настоящей статьи, в случае их смерти при условии, что на момент смерти они находились на их иждивении или получали от них помощь, являющуюся для них постоянным и основным источником средств к существованию, и проживали совместно с ними.</w:t>
      </w:r>
    </w:p>
    <w:p w:rsidR="00CE084F" w:rsidRDefault="00CE084F">
      <w:pPr>
        <w:pStyle w:val="ConsPlusNormal"/>
        <w:jc w:val="both"/>
      </w:pPr>
      <w:r>
        <w:t xml:space="preserve">(в ред. Законов Владимирской области от 28.09.2018 </w:t>
      </w:r>
      <w:hyperlink r:id="rId404">
        <w:r>
          <w:rPr>
            <w:color w:val="0000FF"/>
          </w:rPr>
          <w:t>N 91-ОЗ</w:t>
        </w:r>
      </w:hyperlink>
      <w:r>
        <w:t xml:space="preserve">, от 07.08.2019 </w:t>
      </w:r>
      <w:hyperlink r:id="rId405">
        <w:r>
          <w:rPr>
            <w:color w:val="0000FF"/>
          </w:rPr>
          <w:t>N 76-ОЗ</w:t>
        </w:r>
      </w:hyperlink>
      <w:r>
        <w:t>)</w:t>
      </w:r>
    </w:p>
    <w:p w:rsidR="00CE084F" w:rsidRDefault="00CE084F">
      <w:pPr>
        <w:pStyle w:val="ConsPlusNormal"/>
        <w:jc w:val="both"/>
      </w:pPr>
    </w:p>
    <w:p w:rsidR="00CE084F" w:rsidRDefault="00CE084F">
      <w:pPr>
        <w:pStyle w:val="ConsPlusTitle"/>
        <w:ind w:firstLine="540"/>
        <w:jc w:val="both"/>
        <w:outlineLvl w:val="3"/>
      </w:pPr>
      <w:r>
        <w:t>Статья 42-1. Размер, условия и порядок возмещения расходов, связанных с предоставлением мер социальной поддержки лицам, указанным в статье 42 настоящего Закона</w:t>
      </w:r>
    </w:p>
    <w:p w:rsidR="00CE084F" w:rsidRDefault="00CE084F">
      <w:pPr>
        <w:pStyle w:val="ConsPlusNormal"/>
        <w:ind w:firstLine="540"/>
        <w:jc w:val="both"/>
      </w:pPr>
      <w:r>
        <w:t xml:space="preserve">(введена </w:t>
      </w:r>
      <w:hyperlink r:id="rId406">
        <w:r>
          <w:rPr>
            <w:color w:val="0000FF"/>
          </w:rPr>
          <w:t>Законом</w:t>
        </w:r>
      </w:hyperlink>
      <w:r>
        <w:t xml:space="preserve"> Владимирской области от 29.07.2009 N 68-ОЗ (ред. 11.03.2010))</w:t>
      </w:r>
    </w:p>
    <w:p w:rsidR="00CE084F" w:rsidRDefault="00CE084F">
      <w:pPr>
        <w:pStyle w:val="ConsPlusNormal"/>
        <w:jc w:val="both"/>
      </w:pPr>
    </w:p>
    <w:p w:rsidR="00CE084F" w:rsidRDefault="00CE084F">
      <w:pPr>
        <w:pStyle w:val="ConsPlusNormal"/>
        <w:ind w:firstLine="540"/>
        <w:jc w:val="both"/>
      </w:pPr>
      <w:r>
        <w:t xml:space="preserve">1. Размер расходов, связанных с предоставлением мер социальной поддержки лицам, указанным в </w:t>
      </w:r>
      <w:hyperlink w:anchor="P671">
        <w:r>
          <w:rPr>
            <w:color w:val="0000FF"/>
          </w:rPr>
          <w:t>статье 42</w:t>
        </w:r>
      </w:hyperlink>
      <w:r>
        <w:t xml:space="preserve"> настоящего Закона, определяется исходя из следующих показателей:</w:t>
      </w:r>
    </w:p>
    <w:p w:rsidR="00CE084F" w:rsidRDefault="00CE084F">
      <w:pPr>
        <w:pStyle w:val="ConsPlusNormal"/>
        <w:spacing w:before="220"/>
        <w:ind w:firstLine="540"/>
        <w:jc w:val="both"/>
      </w:pPr>
      <w:r>
        <w:t xml:space="preserve">1) общая площадь жилого помещения, занимаемая лицами, указанными в </w:t>
      </w:r>
      <w:hyperlink w:anchor="P671">
        <w:r>
          <w:rPr>
            <w:color w:val="0000FF"/>
          </w:rPr>
          <w:t>статье 42</w:t>
        </w:r>
      </w:hyperlink>
      <w:r>
        <w:t xml:space="preserve"> настоящего Закона;</w:t>
      </w:r>
    </w:p>
    <w:p w:rsidR="00CE084F" w:rsidRDefault="00CE084F">
      <w:pPr>
        <w:pStyle w:val="ConsPlusNormal"/>
        <w:spacing w:before="220"/>
        <w:ind w:firstLine="540"/>
        <w:jc w:val="both"/>
      </w:pPr>
      <w:r>
        <w:t>2) показания соответствующих приборов учета, а в случае их отсутствия - исходя из установленных нормативов потребления;</w:t>
      </w:r>
    </w:p>
    <w:p w:rsidR="00CE084F" w:rsidRDefault="00CE084F">
      <w:pPr>
        <w:pStyle w:val="ConsPlusNormal"/>
        <w:spacing w:before="220"/>
        <w:ind w:firstLine="540"/>
        <w:jc w:val="both"/>
      </w:pPr>
      <w:r>
        <w:t>3) размер платы за жилое помещение, тарифы на коммунальные услуги (отопление и освещение) и розничные цены на твердое топливо.</w:t>
      </w:r>
    </w:p>
    <w:p w:rsidR="00CE084F" w:rsidRDefault="00CE084F">
      <w:pPr>
        <w:pStyle w:val="ConsPlusNormal"/>
        <w:spacing w:before="220"/>
        <w:ind w:firstLine="540"/>
        <w:jc w:val="both"/>
      </w:pPr>
      <w:r>
        <w:t xml:space="preserve">2. Возмещение расходов, связанных с предоставлением мер социальной поддержки лицам, указанным в </w:t>
      </w:r>
      <w:hyperlink w:anchor="P671">
        <w:r>
          <w:rPr>
            <w:color w:val="0000FF"/>
          </w:rPr>
          <w:t>статье 42</w:t>
        </w:r>
      </w:hyperlink>
      <w:r>
        <w:t xml:space="preserve"> настоящего Закона, производится независимо от вида жилищного фонда.</w:t>
      </w:r>
    </w:p>
    <w:p w:rsidR="00CE084F" w:rsidRDefault="00CE084F">
      <w:pPr>
        <w:pStyle w:val="ConsPlusNormal"/>
        <w:jc w:val="both"/>
      </w:pPr>
      <w:r>
        <w:t xml:space="preserve">(в ред. </w:t>
      </w:r>
      <w:hyperlink r:id="rId407">
        <w:r>
          <w:rPr>
            <w:color w:val="0000FF"/>
          </w:rPr>
          <w:t>Закона</w:t>
        </w:r>
      </w:hyperlink>
      <w:r>
        <w:t xml:space="preserve"> Владимирской области от 03.06.2011 N 34-ОЗ)</w:t>
      </w:r>
    </w:p>
    <w:p w:rsidR="00CE084F" w:rsidRDefault="00CE084F">
      <w:pPr>
        <w:pStyle w:val="ConsPlusNormal"/>
        <w:spacing w:before="220"/>
        <w:ind w:firstLine="540"/>
        <w:jc w:val="both"/>
      </w:pPr>
      <w:r>
        <w:t xml:space="preserve">3. Меры социальной поддержки лицам, указанным в </w:t>
      </w:r>
      <w:hyperlink w:anchor="P671">
        <w:r>
          <w:rPr>
            <w:color w:val="0000FF"/>
          </w:rPr>
          <w:t>статье 42</w:t>
        </w:r>
      </w:hyperlink>
      <w:r>
        <w:t xml:space="preserve"> настоящего Закона, предоставляются в форме денежной выплаты, осуществляемой через финансово-кредитные организации Российской Федерации, отделения федеральной почтовой связи или по месту работы в соответствии с правилами, утверждаемыми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408">
        <w:r>
          <w:rPr>
            <w:color w:val="0000FF"/>
          </w:rPr>
          <w:t>N 160-ОЗ</w:t>
        </w:r>
      </w:hyperlink>
      <w:r>
        <w:t xml:space="preserve">, от 05.05.2023 </w:t>
      </w:r>
      <w:hyperlink r:id="rId409">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15. СОЦИАЛЬНАЯ ПОДДЕРЖКА ОТДЕЛЬНЫХ КАТЕГОРИЙ ГРАЖДАН</w:t>
      </w:r>
    </w:p>
    <w:p w:rsidR="00CE084F" w:rsidRDefault="00CE084F">
      <w:pPr>
        <w:pStyle w:val="ConsPlusTitle"/>
        <w:jc w:val="center"/>
      </w:pPr>
      <w:r>
        <w:t>ПО ОПЛАТЕ ЗА СОДЕРЖАНИЕ И РЕМОНТ ЖИЛЬЯ, УСЛУГ ТЕПЛОСНАБЖЕНИЯ</w:t>
      </w:r>
    </w:p>
    <w:p w:rsidR="00CE084F" w:rsidRDefault="00CE084F">
      <w:pPr>
        <w:pStyle w:val="ConsPlusTitle"/>
        <w:jc w:val="center"/>
      </w:pPr>
      <w:r>
        <w:t>(ОТОПЛЕНИЯ) И ЭЛЕКТРОСНАБЖЕНИЯ</w:t>
      </w:r>
    </w:p>
    <w:p w:rsidR="00CE084F" w:rsidRDefault="00CE084F">
      <w:pPr>
        <w:pStyle w:val="ConsPlusNormal"/>
        <w:jc w:val="both"/>
      </w:pPr>
    </w:p>
    <w:p w:rsidR="00CE084F" w:rsidRDefault="00CE084F">
      <w:pPr>
        <w:pStyle w:val="ConsPlusTitle"/>
        <w:ind w:firstLine="540"/>
        <w:jc w:val="both"/>
        <w:outlineLvl w:val="3"/>
      </w:pPr>
      <w:bookmarkStart w:id="18" w:name="P701"/>
      <w:bookmarkEnd w:id="18"/>
      <w:r>
        <w:t>Статья 43. Категории лиц, имеющих право на меры социальной поддержки по оплате за содержание и ремонт жилья, услуг теплоснабжения (отопления) и электроснабжения</w:t>
      </w:r>
    </w:p>
    <w:p w:rsidR="00CE084F" w:rsidRDefault="00CE084F">
      <w:pPr>
        <w:pStyle w:val="ConsPlusNormal"/>
        <w:jc w:val="both"/>
      </w:pPr>
    </w:p>
    <w:p w:rsidR="00CE084F" w:rsidRDefault="00CE084F">
      <w:pPr>
        <w:pStyle w:val="ConsPlusNormal"/>
        <w:ind w:firstLine="540"/>
        <w:jc w:val="both"/>
      </w:pPr>
      <w:bookmarkStart w:id="19" w:name="P703"/>
      <w:bookmarkEnd w:id="19"/>
      <w:r>
        <w:t xml:space="preserve">1. Меры социальной поддержки по оплате за содержание и ремонт жилья, услуг теплоснабжения (отопления) и электроснабжения предоставляются специалистам государственных и муниципальных учреждений, финансируемых из областного и местных бюджетов, работающим в сельских населенных пунктах, рабочих поселках, поселках городского типа (поселках, относящихся к городским населенным пунктам), в соответствии с </w:t>
      </w:r>
      <w:hyperlink w:anchor="P1299">
        <w:r>
          <w:rPr>
            <w:color w:val="0000FF"/>
          </w:rPr>
          <w:t>приложением 1</w:t>
        </w:r>
      </w:hyperlink>
      <w:r>
        <w:t>:</w:t>
      </w:r>
    </w:p>
    <w:p w:rsidR="00CE084F" w:rsidRDefault="00CE084F">
      <w:pPr>
        <w:pStyle w:val="ConsPlusNormal"/>
        <w:jc w:val="both"/>
      </w:pPr>
      <w:r>
        <w:t xml:space="preserve">(в ред. Законов Владимирской области от 03.04.2020 </w:t>
      </w:r>
      <w:hyperlink r:id="rId410">
        <w:r>
          <w:rPr>
            <w:color w:val="0000FF"/>
          </w:rPr>
          <w:t>N 22-ОЗ</w:t>
        </w:r>
      </w:hyperlink>
      <w:r>
        <w:t xml:space="preserve">, от 03.12.2020 </w:t>
      </w:r>
      <w:hyperlink r:id="rId411">
        <w:r>
          <w:rPr>
            <w:color w:val="0000FF"/>
          </w:rPr>
          <w:t>N 119-ОЗ</w:t>
        </w:r>
      </w:hyperlink>
      <w:r>
        <w:t xml:space="preserve">, от 08.02.2021 </w:t>
      </w:r>
      <w:hyperlink r:id="rId412">
        <w:r>
          <w:rPr>
            <w:color w:val="0000FF"/>
          </w:rPr>
          <w:t>N 11-ОЗ</w:t>
        </w:r>
      </w:hyperlink>
      <w:r>
        <w:t xml:space="preserve">, от 18.03.2022 </w:t>
      </w:r>
      <w:hyperlink r:id="rId413">
        <w:r>
          <w:rPr>
            <w:color w:val="0000FF"/>
          </w:rPr>
          <w:t>N 13-ОЗ</w:t>
        </w:r>
      </w:hyperlink>
      <w:r>
        <w:t>)</w:t>
      </w:r>
    </w:p>
    <w:p w:rsidR="00CE084F" w:rsidRDefault="00CE084F">
      <w:pPr>
        <w:pStyle w:val="ConsPlusNormal"/>
        <w:spacing w:before="220"/>
        <w:ind w:firstLine="540"/>
        <w:jc w:val="both"/>
      </w:pPr>
      <w:bookmarkStart w:id="20" w:name="P705"/>
      <w:bookmarkEnd w:id="20"/>
      <w:r>
        <w:t>1) медицинским и фармацевтическим работникам;</w:t>
      </w:r>
    </w:p>
    <w:p w:rsidR="00CE084F" w:rsidRDefault="00CE084F">
      <w:pPr>
        <w:pStyle w:val="ConsPlusNormal"/>
        <w:spacing w:before="220"/>
        <w:ind w:firstLine="540"/>
        <w:jc w:val="both"/>
      </w:pPr>
      <w:r>
        <w:t>2) работникам культуры;</w:t>
      </w:r>
    </w:p>
    <w:p w:rsidR="00CE084F" w:rsidRDefault="00CE084F">
      <w:pPr>
        <w:pStyle w:val="ConsPlusNormal"/>
        <w:spacing w:before="220"/>
        <w:ind w:firstLine="540"/>
        <w:jc w:val="both"/>
      </w:pPr>
      <w:r>
        <w:t>3) социальным работникам;</w:t>
      </w:r>
    </w:p>
    <w:p w:rsidR="00CE084F" w:rsidRDefault="00CE084F">
      <w:pPr>
        <w:pStyle w:val="ConsPlusNormal"/>
        <w:spacing w:before="220"/>
        <w:ind w:firstLine="540"/>
        <w:jc w:val="both"/>
      </w:pPr>
      <w:r>
        <w:t>3-1) специалисты Государственной ветеринарной службы;</w:t>
      </w:r>
    </w:p>
    <w:p w:rsidR="00CE084F" w:rsidRDefault="00CE084F">
      <w:pPr>
        <w:pStyle w:val="ConsPlusNormal"/>
        <w:jc w:val="both"/>
      </w:pPr>
      <w:r>
        <w:t xml:space="preserve">(п. 3-1 введен </w:t>
      </w:r>
      <w:hyperlink r:id="rId414">
        <w:r>
          <w:rPr>
            <w:color w:val="0000FF"/>
          </w:rPr>
          <w:t>Законом</w:t>
        </w:r>
      </w:hyperlink>
      <w:r>
        <w:t xml:space="preserve"> Владимирской области от 06.06.2008 N 99-ОЗ)</w:t>
      </w:r>
    </w:p>
    <w:p w:rsidR="00CE084F" w:rsidRDefault="00CE084F">
      <w:pPr>
        <w:pStyle w:val="ConsPlusNormal"/>
        <w:spacing w:before="220"/>
        <w:ind w:firstLine="540"/>
        <w:jc w:val="both"/>
      </w:pPr>
      <w:bookmarkStart w:id="21" w:name="P710"/>
      <w:bookmarkEnd w:id="21"/>
      <w:r>
        <w:t>4) другим категориям специалистов, не указанным в пунктах 1 - 3 части 1 настоящей статьи, установленным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415">
        <w:r>
          <w:rPr>
            <w:color w:val="0000FF"/>
          </w:rPr>
          <w:t>N 160-ОЗ</w:t>
        </w:r>
      </w:hyperlink>
      <w:r>
        <w:t xml:space="preserve">, от 05.05.2023 </w:t>
      </w:r>
      <w:hyperlink r:id="rId416">
        <w:r>
          <w:rPr>
            <w:color w:val="0000FF"/>
          </w:rPr>
          <w:t>N 58-ОЗ</w:t>
        </w:r>
      </w:hyperlink>
      <w:r>
        <w:t>)</w:t>
      </w:r>
    </w:p>
    <w:p w:rsidR="00CE084F" w:rsidRDefault="00CE084F">
      <w:pPr>
        <w:pStyle w:val="ConsPlusNormal"/>
        <w:spacing w:before="220"/>
        <w:ind w:firstLine="540"/>
        <w:jc w:val="both"/>
      </w:pPr>
      <w:r>
        <w:t xml:space="preserve">2. Кроме лиц, указанных в </w:t>
      </w:r>
      <w:hyperlink w:anchor="P703">
        <w:r>
          <w:rPr>
            <w:color w:val="0000FF"/>
          </w:rPr>
          <w:t>части 1</w:t>
        </w:r>
      </w:hyperlink>
      <w:r>
        <w:t xml:space="preserve"> настоящей статьи, право на получение мер социальной поддержки по оплате за содержание и ремонт жилья, услуг теплоснабжения (отопления) и электроснабжения имеют:</w:t>
      </w:r>
    </w:p>
    <w:p w:rsidR="00CE084F" w:rsidRDefault="00CE084F">
      <w:pPr>
        <w:pStyle w:val="ConsPlusNormal"/>
        <w:spacing w:before="220"/>
        <w:ind w:firstLine="540"/>
        <w:jc w:val="both"/>
      </w:pPr>
      <w:bookmarkStart w:id="22" w:name="P713"/>
      <w:bookmarkEnd w:id="22"/>
      <w:r>
        <w:t xml:space="preserve">1) специалисты Государственной ветеринарной службы, работающие в городах, </w:t>
      </w:r>
      <w:hyperlink w:anchor="P1327">
        <w:r>
          <w:rPr>
            <w:color w:val="0000FF"/>
          </w:rPr>
          <w:t>перечень</w:t>
        </w:r>
      </w:hyperlink>
      <w:r>
        <w:t xml:space="preserve"> которых установлен приложением 2 к настоящему Закону;</w:t>
      </w:r>
    </w:p>
    <w:p w:rsidR="00CE084F" w:rsidRDefault="00CE084F">
      <w:pPr>
        <w:pStyle w:val="ConsPlusNormal"/>
        <w:spacing w:before="220"/>
        <w:ind w:firstLine="540"/>
        <w:jc w:val="both"/>
      </w:pPr>
      <w:bookmarkStart w:id="23" w:name="P714"/>
      <w:bookmarkEnd w:id="23"/>
      <w:r>
        <w:t>2) лица, указанные в пунктах 1 - 4 части 1 и пункте 1 части 2 настоящей статьи, проработавшие в сельских населенных пунктах, рабочих поселках, поселках, относящихся к городским населенным пунктам, не менее 10 лет, в случае их выхода на пенсию либо в случае прекращения ими трудовой деятельности по достижении возраста 60 лет для мужчин и 55 лет для женщин при условии, что на момент выхода на пенсию (прекращения трудовой деятельности) им предоставлялись меры социальной поддержки по оплате за содержание и ремонт жилья, услуг теплоснабжения (отопления) и электроснабжения;</w:t>
      </w:r>
    </w:p>
    <w:p w:rsidR="00CE084F" w:rsidRDefault="00CE084F">
      <w:pPr>
        <w:pStyle w:val="ConsPlusNormal"/>
        <w:jc w:val="both"/>
      </w:pPr>
      <w:r>
        <w:t xml:space="preserve">(в ред. Законов Владимирской области от 28.09.2018 </w:t>
      </w:r>
      <w:hyperlink r:id="rId417">
        <w:r>
          <w:rPr>
            <w:color w:val="0000FF"/>
          </w:rPr>
          <w:t>N 91-ОЗ</w:t>
        </w:r>
      </w:hyperlink>
      <w:r>
        <w:t xml:space="preserve">, от 03.04.2020 </w:t>
      </w:r>
      <w:hyperlink r:id="rId418">
        <w:r>
          <w:rPr>
            <w:color w:val="0000FF"/>
          </w:rPr>
          <w:t>N 22-ОЗ</w:t>
        </w:r>
      </w:hyperlink>
      <w:r>
        <w:t xml:space="preserve">, от 03.12.2020 </w:t>
      </w:r>
      <w:hyperlink r:id="rId419">
        <w:r>
          <w:rPr>
            <w:color w:val="0000FF"/>
          </w:rPr>
          <w:t>N 119-ОЗ</w:t>
        </w:r>
      </w:hyperlink>
      <w:r>
        <w:t xml:space="preserve">, от 18.03.2022 </w:t>
      </w:r>
      <w:hyperlink r:id="rId420">
        <w:r>
          <w:rPr>
            <w:color w:val="0000FF"/>
          </w:rPr>
          <w:t>N 13-ОЗ</w:t>
        </w:r>
      </w:hyperlink>
      <w:r>
        <w:t>)</w:t>
      </w:r>
    </w:p>
    <w:p w:rsidR="00CE084F" w:rsidRDefault="00CE084F">
      <w:pPr>
        <w:pStyle w:val="ConsPlusNormal"/>
        <w:spacing w:before="220"/>
        <w:ind w:firstLine="540"/>
        <w:jc w:val="both"/>
      </w:pPr>
      <w:bookmarkStart w:id="24" w:name="P716"/>
      <w:bookmarkEnd w:id="24"/>
      <w:r>
        <w:t xml:space="preserve">2-1) лица, указанные в </w:t>
      </w:r>
      <w:hyperlink w:anchor="P705">
        <w:r>
          <w:rPr>
            <w:color w:val="0000FF"/>
          </w:rPr>
          <w:t>пунктах 1</w:t>
        </w:r>
      </w:hyperlink>
      <w:r>
        <w:t xml:space="preserve"> - </w:t>
      </w:r>
      <w:hyperlink w:anchor="P710">
        <w:r>
          <w:rPr>
            <w:color w:val="0000FF"/>
          </w:rPr>
          <w:t>4 части 1</w:t>
        </w:r>
      </w:hyperlink>
      <w:r>
        <w:t xml:space="preserve"> и </w:t>
      </w:r>
      <w:hyperlink w:anchor="P713">
        <w:r>
          <w:rPr>
            <w:color w:val="0000FF"/>
          </w:rPr>
          <w:t>пункте 1 части 2</w:t>
        </w:r>
      </w:hyperlink>
      <w:r>
        <w:t xml:space="preserve"> настоящей статьи, проработавшие в сельских населенных пунктах, рабочих поселках, поселках, относящихся к городским населенным пунктам, не менее 10 лет,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в случае прекращения ими трудовой деятельности, при условии, что на момент прекращения трудовой деятельности им предоставлялись меры социальной поддержки по оплате за содержание и ремонт жилья, услуг теплоснабжения (отопления) и электроснабжения;</w:t>
      </w:r>
    </w:p>
    <w:p w:rsidR="00CE084F" w:rsidRDefault="00CE084F">
      <w:pPr>
        <w:pStyle w:val="ConsPlusNormal"/>
        <w:jc w:val="both"/>
      </w:pPr>
      <w:r>
        <w:t xml:space="preserve">(п. 2-1 введен </w:t>
      </w:r>
      <w:hyperlink r:id="rId421">
        <w:r>
          <w:rPr>
            <w:color w:val="0000FF"/>
          </w:rPr>
          <w:t>Законом</w:t>
        </w:r>
      </w:hyperlink>
      <w:r>
        <w:t xml:space="preserve"> Владимирской области от 07.08.2019 N 76-ОЗ; в ред. Законов Владимирской области от 03.04.2020 </w:t>
      </w:r>
      <w:hyperlink r:id="rId422">
        <w:r>
          <w:rPr>
            <w:color w:val="0000FF"/>
          </w:rPr>
          <w:t>N 22-ОЗ</w:t>
        </w:r>
      </w:hyperlink>
      <w:r>
        <w:t xml:space="preserve">, от 03.12.2020 </w:t>
      </w:r>
      <w:hyperlink r:id="rId423">
        <w:r>
          <w:rPr>
            <w:color w:val="0000FF"/>
          </w:rPr>
          <w:t>N 119-ОЗ</w:t>
        </w:r>
      </w:hyperlink>
      <w:r>
        <w:t xml:space="preserve">, от 18.03.2022 </w:t>
      </w:r>
      <w:hyperlink r:id="rId424">
        <w:r>
          <w:rPr>
            <w:color w:val="0000FF"/>
          </w:rPr>
          <w:t>N 13-ОЗ</w:t>
        </w:r>
      </w:hyperlink>
      <w:r>
        <w:t>)</w:t>
      </w:r>
    </w:p>
    <w:p w:rsidR="00CE084F" w:rsidRDefault="00CE084F">
      <w:pPr>
        <w:pStyle w:val="ConsPlusNormal"/>
        <w:spacing w:before="220"/>
        <w:ind w:firstLine="540"/>
        <w:jc w:val="both"/>
      </w:pPr>
      <w:r>
        <w:t xml:space="preserve">3) дети лиц, указанных в </w:t>
      </w:r>
      <w:hyperlink w:anchor="P705">
        <w:r>
          <w:rPr>
            <w:color w:val="0000FF"/>
          </w:rPr>
          <w:t>пунктах 1</w:t>
        </w:r>
      </w:hyperlink>
      <w:r>
        <w:t xml:space="preserve"> - </w:t>
      </w:r>
      <w:hyperlink w:anchor="P710">
        <w:r>
          <w:rPr>
            <w:color w:val="0000FF"/>
          </w:rPr>
          <w:t>4 части 1</w:t>
        </w:r>
      </w:hyperlink>
      <w:r>
        <w:t xml:space="preserve"> и </w:t>
      </w:r>
      <w:hyperlink w:anchor="P713">
        <w:r>
          <w:rPr>
            <w:color w:val="0000FF"/>
          </w:rPr>
          <w:t>пунктах 1</w:t>
        </w:r>
      </w:hyperlink>
      <w:r>
        <w:t xml:space="preserve">, </w:t>
      </w:r>
      <w:hyperlink w:anchor="P714">
        <w:r>
          <w:rPr>
            <w:color w:val="0000FF"/>
          </w:rPr>
          <w:t>2</w:t>
        </w:r>
      </w:hyperlink>
      <w:r>
        <w:t xml:space="preserve"> и </w:t>
      </w:r>
      <w:hyperlink w:anchor="P716">
        <w:r>
          <w:rPr>
            <w:color w:val="0000FF"/>
          </w:rPr>
          <w:t>2-1 части 2</w:t>
        </w:r>
      </w:hyperlink>
      <w:r>
        <w:t xml:space="preserve"> настоящей статьи, не достигшие возраста 18 лет;</w:t>
      </w:r>
    </w:p>
    <w:p w:rsidR="00CE084F" w:rsidRDefault="00CE084F">
      <w:pPr>
        <w:pStyle w:val="ConsPlusNormal"/>
        <w:jc w:val="both"/>
      </w:pPr>
      <w:r>
        <w:t xml:space="preserve">(в ред. </w:t>
      </w:r>
      <w:hyperlink r:id="rId425">
        <w:r>
          <w:rPr>
            <w:color w:val="0000FF"/>
          </w:rPr>
          <w:t>Закона</w:t>
        </w:r>
      </w:hyperlink>
      <w:r>
        <w:t xml:space="preserve"> Владимирской области от 07.08.2019 N 76-ОЗ)</w:t>
      </w:r>
    </w:p>
    <w:p w:rsidR="00CE084F" w:rsidRDefault="00CE084F">
      <w:pPr>
        <w:pStyle w:val="ConsPlusNormal"/>
        <w:spacing w:before="220"/>
        <w:ind w:firstLine="540"/>
        <w:jc w:val="both"/>
      </w:pPr>
      <w:r>
        <w:lastRenderedPageBreak/>
        <w:t xml:space="preserve">4) дети лиц, указанных в </w:t>
      </w:r>
      <w:hyperlink w:anchor="P705">
        <w:r>
          <w:rPr>
            <w:color w:val="0000FF"/>
          </w:rPr>
          <w:t>пунктах 1</w:t>
        </w:r>
      </w:hyperlink>
      <w:r>
        <w:t xml:space="preserve"> - </w:t>
      </w:r>
      <w:hyperlink w:anchor="P710">
        <w:r>
          <w:rPr>
            <w:color w:val="0000FF"/>
          </w:rPr>
          <w:t>4 части 1</w:t>
        </w:r>
      </w:hyperlink>
      <w:r>
        <w:t xml:space="preserve"> и </w:t>
      </w:r>
      <w:hyperlink w:anchor="P713">
        <w:r>
          <w:rPr>
            <w:color w:val="0000FF"/>
          </w:rPr>
          <w:t>пунктах 1</w:t>
        </w:r>
      </w:hyperlink>
      <w:r>
        <w:t xml:space="preserve">, </w:t>
      </w:r>
      <w:hyperlink w:anchor="P714">
        <w:r>
          <w:rPr>
            <w:color w:val="0000FF"/>
          </w:rPr>
          <w:t>2</w:t>
        </w:r>
      </w:hyperlink>
      <w:r>
        <w:t xml:space="preserve"> и </w:t>
      </w:r>
      <w:hyperlink w:anchor="P716">
        <w:r>
          <w:rPr>
            <w:color w:val="0000FF"/>
          </w:rPr>
          <w:t>2-1 части 2</w:t>
        </w:r>
      </w:hyperlink>
      <w:r>
        <w:t xml:space="preserve"> настоящей статьи, проживающие совместно с ними и обучающиеся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rsidR="00CE084F" w:rsidRDefault="00CE084F">
      <w:pPr>
        <w:pStyle w:val="ConsPlusNormal"/>
        <w:jc w:val="both"/>
      </w:pPr>
      <w:r>
        <w:t xml:space="preserve">(в ред. Законов Владимирской области от 12.08.2013 </w:t>
      </w:r>
      <w:hyperlink r:id="rId426">
        <w:r>
          <w:rPr>
            <w:color w:val="0000FF"/>
          </w:rPr>
          <w:t>N 87-ОЗ</w:t>
        </w:r>
      </w:hyperlink>
      <w:r>
        <w:t xml:space="preserve">, от 07.08.2019 </w:t>
      </w:r>
      <w:hyperlink r:id="rId427">
        <w:r>
          <w:rPr>
            <w:color w:val="0000FF"/>
          </w:rPr>
          <w:t>N 76-ОЗ</w:t>
        </w:r>
      </w:hyperlink>
      <w:r>
        <w:t>)</w:t>
      </w:r>
    </w:p>
    <w:p w:rsidR="00CE084F" w:rsidRDefault="00CE084F">
      <w:pPr>
        <w:pStyle w:val="ConsPlusNormal"/>
        <w:spacing w:before="220"/>
        <w:ind w:firstLine="540"/>
        <w:jc w:val="both"/>
      </w:pPr>
      <w:r>
        <w:t xml:space="preserve">5) нетрудоспособные члены семьи лиц, указанных в </w:t>
      </w:r>
      <w:hyperlink w:anchor="P705">
        <w:r>
          <w:rPr>
            <w:color w:val="0000FF"/>
          </w:rPr>
          <w:t>пунктах 1</w:t>
        </w:r>
      </w:hyperlink>
      <w:r>
        <w:t xml:space="preserve"> - </w:t>
      </w:r>
      <w:hyperlink w:anchor="P710">
        <w:r>
          <w:rPr>
            <w:color w:val="0000FF"/>
          </w:rPr>
          <w:t>4 части 1</w:t>
        </w:r>
      </w:hyperlink>
      <w:r>
        <w:t xml:space="preserve"> и </w:t>
      </w:r>
      <w:hyperlink w:anchor="P713">
        <w:r>
          <w:rPr>
            <w:color w:val="0000FF"/>
          </w:rPr>
          <w:t>пунктах 1</w:t>
        </w:r>
      </w:hyperlink>
      <w:r>
        <w:t xml:space="preserve">, </w:t>
      </w:r>
      <w:hyperlink w:anchor="P714">
        <w:r>
          <w:rPr>
            <w:color w:val="0000FF"/>
          </w:rPr>
          <w:t>2</w:t>
        </w:r>
      </w:hyperlink>
      <w:r>
        <w:t xml:space="preserve"> и </w:t>
      </w:r>
      <w:hyperlink w:anchor="P716">
        <w:r>
          <w:rPr>
            <w:color w:val="0000FF"/>
          </w:rPr>
          <w:t>2-1 части 2</w:t>
        </w:r>
      </w:hyperlink>
      <w:r>
        <w:t xml:space="preserve"> настоящей статьи, в случае их смерти при условии, что на момент смерти они находились на их иждивении или получали от них помощь, являющуюся для них постоянным и основным источником средств к существованию, и проживали совместно с ними.</w:t>
      </w:r>
    </w:p>
    <w:p w:rsidR="00CE084F" w:rsidRDefault="00CE084F">
      <w:pPr>
        <w:pStyle w:val="ConsPlusNormal"/>
        <w:jc w:val="both"/>
      </w:pPr>
      <w:r>
        <w:t xml:space="preserve">(в ред. </w:t>
      </w:r>
      <w:hyperlink r:id="rId428">
        <w:r>
          <w:rPr>
            <w:color w:val="0000FF"/>
          </w:rPr>
          <w:t>Закона</w:t>
        </w:r>
      </w:hyperlink>
      <w:r>
        <w:t xml:space="preserve"> Владимирской области от 07.08.2019 N 76-ОЗ)</w:t>
      </w:r>
    </w:p>
    <w:p w:rsidR="00CE084F" w:rsidRDefault="00CE084F">
      <w:pPr>
        <w:pStyle w:val="ConsPlusNormal"/>
        <w:jc w:val="both"/>
      </w:pPr>
    </w:p>
    <w:p w:rsidR="00CE084F" w:rsidRDefault="00CE084F">
      <w:pPr>
        <w:pStyle w:val="ConsPlusTitle"/>
        <w:ind w:firstLine="540"/>
        <w:jc w:val="both"/>
        <w:outlineLvl w:val="3"/>
      </w:pPr>
      <w:r>
        <w:t>Статья 44. Условия предоставления мер социальной поддержки по оплате за содержание и ремонт жилья, услуг теплоснабжения (отопления) и электроснабжения</w:t>
      </w:r>
    </w:p>
    <w:p w:rsidR="00CE084F" w:rsidRDefault="00CE084F">
      <w:pPr>
        <w:pStyle w:val="ConsPlusNormal"/>
        <w:jc w:val="both"/>
      </w:pPr>
    </w:p>
    <w:p w:rsidR="00CE084F" w:rsidRDefault="00CE084F">
      <w:pPr>
        <w:pStyle w:val="ConsPlusNormal"/>
        <w:ind w:firstLine="540"/>
        <w:jc w:val="both"/>
      </w:pPr>
      <w:r>
        <w:t xml:space="preserve">1. Меры социальной поддержки по оплате за содержание и ремонт жилья, услуг теплоснабжения (отопления) и электроснабжения предоставляются постоянным работникам, указанным в </w:t>
      </w:r>
      <w:hyperlink w:anchor="P705">
        <w:r>
          <w:rPr>
            <w:color w:val="0000FF"/>
          </w:rPr>
          <w:t>пунктах 1</w:t>
        </w:r>
      </w:hyperlink>
      <w:r>
        <w:t xml:space="preserve"> - </w:t>
      </w:r>
      <w:hyperlink w:anchor="P710">
        <w:r>
          <w:rPr>
            <w:color w:val="0000FF"/>
          </w:rPr>
          <w:t>4 части 1</w:t>
        </w:r>
      </w:hyperlink>
      <w:r>
        <w:t xml:space="preserve"> и </w:t>
      </w:r>
      <w:hyperlink w:anchor="P713">
        <w:r>
          <w:rPr>
            <w:color w:val="0000FF"/>
          </w:rPr>
          <w:t>пункте 1 части 2 статьи 43</w:t>
        </w:r>
      </w:hyperlink>
      <w:r>
        <w:t xml:space="preserve"> настоящего Закона, работающим по основному месту работы не менее чем на 0,5 ставки.</w:t>
      </w:r>
    </w:p>
    <w:p w:rsidR="00CE084F" w:rsidRDefault="00CE084F">
      <w:pPr>
        <w:pStyle w:val="ConsPlusNormal"/>
        <w:spacing w:before="220"/>
        <w:ind w:firstLine="540"/>
        <w:jc w:val="both"/>
      </w:pPr>
      <w:r>
        <w:t xml:space="preserve">2. Предоставление мер социальной поддержки по оплате за содержание и ремонт жилья, услуг теплоснабжения (отопления) и электроснабжения лицам, указанным в </w:t>
      </w:r>
      <w:hyperlink w:anchor="P705">
        <w:r>
          <w:rPr>
            <w:color w:val="0000FF"/>
          </w:rPr>
          <w:t>пунктах 1</w:t>
        </w:r>
      </w:hyperlink>
      <w:r>
        <w:t xml:space="preserve"> - </w:t>
      </w:r>
      <w:hyperlink w:anchor="P710">
        <w:r>
          <w:rPr>
            <w:color w:val="0000FF"/>
          </w:rPr>
          <w:t>4 части 1</w:t>
        </w:r>
      </w:hyperlink>
      <w:r>
        <w:t xml:space="preserve"> и </w:t>
      </w:r>
      <w:hyperlink w:anchor="P713">
        <w:r>
          <w:rPr>
            <w:color w:val="0000FF"/>
          </w:rPr>
          <w:t>пункте 1 части 2 статьи 43</w:t>
        </w:r>
      </w:hyperlink>
      <w:r>
        <w:t xml:space="preserve"> настоящего Закона, находящимся в отпуске по уходу за ребенком до достижения им возраста до трех лет, сохраняется.</w:t>
      </w:r>
    </w:p>
    <w:p w:rsidR="00CE084F" w:rsidRDefault="00CE084F">
      <w:pPr>
        <w:pStyle w:val="ConsPlusNormal"/>
        <w:spacing w:before="220"/>
        <w:ind w:firstLine="540"/>
        <w:jc w:val="both"/>
      </w:pPr>
      <w:r>
        <w:t xml:space="preserve">3. Лицам, принятым на время отпуска специалистов по уходу за ребенком, указанных в </w:t>
      </w:r>
      <w:hyperlink w:anchor="P705">
        <w:r>
          <w:rPr>
            <w:color w:val="0000FF"/>
          </w:rPr>
          <w:t>пунктах 1</w:t>
        </w:r>
      </w:hyperlink>
      <w:r>
        <w:t xml:space="preserve"> - </w:t>
      </w:r>
      <w:hyperlink w:anchor="P710">
        <w:r>
          <w:rPr>
            <w:color w:val="0000FF"/>
          </w:rPr>
          <w:t>4 части 1</w:t>
        </w:r>
      </w:hyperlink>
      <w:r>
        <w:t xml:space="preserve"> и </w:t>
      </w:r>
      <w:hyperlink w:anchor="P713">
        <w:r>
          <w:rPr>
            <w:color w:val="0000FF"/>
          </w:rPr>
          <w:t>пункте 1 части 2 статьи 43</w:t>
        </w:r>
      </w:hyperlink>
      <w:r>
        <w:t xml:space="preserve"> настоящего Закона, меры социальной поддержки по оплате за содержание и ремонт жилья, услуг теплоснабжения (отопления) и электроснабжения предоставляются в порядке, установленном настоящей главой.</w:t>
      </w:r>
    </w:p>
    <w:p w:rsidR="00CE084F" w:rsidRDefault="00CE084F">
      <w:pPr>
        <w:pStyle w:val="ConsPlusNormal"/>
        <w:jc w:val="both"/>
      </w:pPr>
    </w:p>
    <w:p w:rsidR="00CE084F" w:rsidRDefault="00CE084F">
      <w:pPr>
        <w:pStyle w:val="ConsPlusTitle"/>
        <w:ind w:firstLine="540"/>
        <w:jc w:val="both"/>
        <w:outlineLvl w:val="3"/>
      </w:pPr>
      <w:r>
        <w:t>Статья 45. Меры социальной поддержки по оплате за содержание и ремонт жилья, услуг теплоснабжения (отопления) и электроснабжения</w:t>
      </w:r>
    </w:p>
    <w:p w:rsidR="00CE084F" w:rsidRDefault="00CE084F">
      <w:pPr>
        <w:pStyle w:val="ConsPlusNormal"/>
        <w:jc w:val="both"/>
      </w:pPr>
    </w:p>
    <w:p w:rsidR="00CE084F" w:rsidRDefault="00CE084F">
      <w:pPr>
        <w:pStyle w:val="ConsPlusNormal"/>
        <w:ind w:firstLine="540"/>
        <w:jc w:val="both"/>
      </w:pPr>
      <w:r>
        <w:t xml:space="preserve">1. Лицам, указанным в </w:t>
      </w:r>
      <w:hyperlink w:anchor="P701">
        <w:r>
          <w:rPr>
            <w:color w:val="0000FF"/>
          </w:rPr>
          <w:t>статье 43</w:t>
        </w:r>
      </w:hyperlink>
      <w:r>
        <w:t xml:space="preserve"> настоящего Закона, предоставляются следующие меры социальной поддержки в форме денежной компенсации:</w:t>
      </w:r>
    </w:p>
    <w:p w:rsidR="00CE084F" w:rsidRDefault="00CE084F">
      <w:pPr>
        <w:pStyle w:val="ConsPlusNormal"/>
        <w:spacing w:before="220"/>
        <w:ind w:firstLine="540"/>
        <w:jc w:val="both"/>
      </w:pPr>
      <w:r>
        <w:t xml:space="preserve">1) за содержание и ремонт жилья в пределах социальной </w:t>
      </w:r>
      <w:hyperlink r:id="rId429">
        <w:r>
          <w:rPr>
            <w:color w:val="0000FF"/>
          </w:rPr>
          <w:t>нормы</w:t>
        </w:r>
      </w:hyperlink>
      <w:r>
        <w:t xml:space="preserve"> площади жилья, установленной Законом Владимирской области, в жилых помещениях в жилищном фонде независимо от форм собственности, за исключением лиц, проживающих в домах, не имеющих центрального отопления или имеющих индивидуальное (поквартирное) отопление;</w:t>
      </w:r>
    </w:p>
    <w:p w:rsidR="00CE084F" w:rsidRDefault="00CE084F">
      <w:pPr>
        <w:pStyle w:val="ConsPlusNormal"/>
        <w:jc w:val="both"/>
      </w:pPr>
      <w:r>
        <w:t xml:space="preserve">(в ред. </w:t>
      </w:r>
      <w:hyperlink r:id="rId430">
        <w:r>
          <w:rPr>
            <w:color w:val="0000FF"/>
          </w:rPr>
          <w:t>Закона</w:t>
        </w:r>
      </w:hyperlink>
      <w:r>
        <w:t xml:space="preserve"> Владимирской области от 30.12.2014 N 156-ОЗ)</w:t>
      </w:r>
    </w:p>
    <w:p w:rsidR="00CE084F" w:rsidRDefault="00CE084F">
      <w:pPr>
        <w:pStyle w:val="ConsPlusNormal"/>
        <w:spacing w:before="220"/>
        <w:ind w:firstLine="540"/>
        <w:jc w:val="both"/>
      </w:pPr>
      <w:r>
        <w:t xml:space="preserve">2) на оплату коммунальных услуг (электроснабжение - в пределах нормативов потребления указанной услуги, установленных постановлением Правительства Владимирской области, теплоснабжение (отопление) - в пределах социальной </w:t>
      </w:r>
      <w:hyperlink r:id="rId431">
        <w:r>
          <w:rPr>
            <w:color w:val="0000FF"/>
          </w:rPr>
          <w:t>нормы</w:t>
        </w:r>
      </w:hyperlink>
      <w:r>
        <w:t xml:space="preserve"> площади жилья, установленной Законом Владимирской области).</w:t>
      </w:r>
    </w:p>
    <w:p w:rsidR="00CE084F" w:rsidRDefault="00CE084F">
      <w:pPr>
        <w:pStyle w:val="ConsPlusNormal"/>
        <w:jc w:val="both"/>
      </w:pPr>
      <w:r>
        <w:t xml:space="preserve">(в ред. Законов Владимирской области от 12.11.2015 </w:t>
      </w:r>
      <w:hyperlink r:id="rId432">
        <w:r>
          <w:rPr>
            <w:color w:val="0000FF"/>
          </w:rPr>
          <w:t>N 160-ОЗ</w:t>
        </w:r>
      </w:hyperlink>
      <w:r>
        <w:t xml:space="preserve">, от 05.05.2023 </w:t>
      </w:r>
      <w:hyperlink r:id="rId433">
        <w:r>
          <w:rPr>
            <w:color w:val="0000FF"/>
          </w:rPr>
          <w:t>N 58-ОЗ</w:t>
        </w:r>
      </w:hyperlink>
      <w:r>
        <w:t>)</w:t>
      </w:r>
    </w:p>
    <w:p w:rsidR="00CE084F" w:rsidRDefault="00CE084F">
      <w:pPr>
        <w:pStyle w:val="ConsPlusNormal"/>
        <w:jc w:val="both"/>
      </w:pPr>
      <w:r>
        <w:t xml:space="preserve">(часть 1 в ред. </w:t>
      </w:r>
      <w:hyperlink r:id="rId434">
        <w:r>
          <w:rPr>
            <w:color w:val="0000FF"/>
          </w:rPr>
          <w:t>Закона</w:t>
        </w:r>
      </w:hyperlink>
      <w:r>
        <w:t xml:space="preserve"> Владимирской области от 29.07.2009 N 68-ОЗ (ред. 11.03.2010))</w:t>
      </w:r>
    </w:p>
    <w:p w:rsidR="00CE084F" w:rsidRDefault="00CE084F">
      <w:pPr>
        <w:pStyle w:val="ConsPlusNormal"/>
        <w:spacing w:before="220"/>
        <w:ind w:firstLine="540"/>
        <w:jc w:val="both"/>
      </w:pPr>
      <w:r>
        <w:t xml:space="preserve">2. Лицам, указанным в </w:t>
      </w:r>
      <w:hyperlink w:anchor="P701">
        <w:r>
          <w:rPr>
            <w:color w:val="0000FF"/>
          </w:rPr>
          <w:t>статье 43</w:t>
        </w:r>
      </w:hyperlink>
      <w:r>
        <w:t xml:space="preserve"> настоящего Закона (за исключением медицинских и фармацевтических работников, а также специалистов медицинских организаций государственной системы здравоохранения Владимирской области из числа категорий специалистов, указанных в </w:t>
      </w:r>
      <w:hyperlink w:anchor="P710">
        <w:r>
          <w:rPr>
            <w:color w:val="0000FF"/>
          </w:rPr>
          <w:t>пункте 4 части 1 статьи 43</w:t>
        </w:r>
      </w:hyperlink>
      <w:r>
        <w:t xml:space="preserve"> настоящего Закона), проживающим в домах, не имеющих центрального отопления или имеющих индивидуальное (поквартирное) отопление, выплачивается ежегодная </w:t>
      </w:r>
      <w:r>
        <w:lastRenderedPageBreak/>
        <w:t>денежная компенсация на приобретение топлива в размере 3230 рублей, но не более 6458 рублей на домовладение (квартиру).</w:t>
      </w:r>
    </w:p>
    <w:p w:rsidR="00CE084F" w:rsidRDefault="00CE084F">
      <w:pPr>
        <w:pStyle w:val="ConsPlusNormal"/>
        <w:jc w:val="both"/>
      </w:pPr>
      <w:r>
        <w:t xml:space="preserve">(в ред. Законов Владимирской области от 30.12.2014 </w:t>
      </w:r>
      <w:hyperlink r:id="rId435">
        <w:r>
          <w:rPr>
            <w:color w:val="0000FF"/>
          </w:rPr>
          <w:t>N 156-ОЗ</w:t>
        </w:r>
      </w:hyperlink>
      <w:r>
        <w:t xml:space="preserve">, от 27.12.2017 </w:t>
      </w:r>
      <w:hyperlink r:id="rId436">
        <w:r>
          <w:rPr>
            <w:color w:val="0000FF"/>
          </w:rPr>
          <w:t>N 128-ОЗ</w:t>
        </w:r>
      </w:hyperlink>
      <w:r>
        <w:t xml:space="preserve">, от 26.12.2018 </w:t>
      </w:r>
      <w:hyperlink r:id="rId437">
        <w:r>
          <w:rPr>
            <w:color w:val="0000FF"/>
          </w:rPr>
          <w:t>N 135-ОЗ</w:t>
        </w:r>
      </w:hyperlink>
      <w:r>
        <w:t xml:space="preserve">, от 24.12.2019 </w:t>
      </w:r>
      <w:hyperlink r:id="rId438">
        <w:r>
          <w:rPr>
            <w:color w:val="0000FF"/>
          </w:rPr>
          <w:t>N 132-ОЗ</w:t>
        </w:r>
      </w:hyperlink>
      <w:r>
        <w:t xml:space="preserve">, от 30.12.2020 </w:t>
      </w:r>
      <w:hyperlink r:id="rId439">
        <w:r>
          <w:rPr>
            <w:color w:val="0000FF"/>
          </w:rPr>
          <w:t>N 144-ОЗ</w:t>
        </w:r>
      </w:hyperlink>
      <w:r>
        <w:t xml:space="preserve">, от 23.12.2021 </w:t>
      </w:r>
      <w:hyperlink r:id="rId440">
        <w:r>
          <w:rPr>
            <w:color w:val="0000FF"/>
          </w:rPr>
          <w:t>N 146-ОЗ</w:t>
        </w:r>
      </w:hyperlink>
      <w:r>
        <w:t xml:space="preserve">, от 21.04.2022 </w:t>
      </w:r>
      <w:hyperlink r:id="rId441">
        <w:r>
          <w:rPr>
            <w:color w:val="0000FF"/>
          </w:rPr>
          <w:t>N 20-ОЗ</w:t>
        </w:r>
      </w:hyperlink>
      <w:r>
        <w:t xml:space="preserve">, от 26.12.2022 </w:t>
      </w:r>
      <w:hyperlink r:id="rId442">
        <w:r>
          <w:rPr>
            <w:color w:val="0000FF"/>
          </w:rPr>
          <w:t>N 125-ОЗ</w:t>
        </w:r>
      </w:hyperlink>
      <w:r>
        <w:t xml:space="preserve">, от 28.12.2023 </w:t>
      </w:r>
      <w:hyperlink r:id="rId443">
        <w:r>
          <w:rPr>
            <w:color w:val="0000FF"/>
          </w:rPr>
          <w:t>N 188-ОЗ</w:t>
        </w:r>
      </w:hyperlink>
      <w:r>
        <w:t>)</w:t>
      </w:r>
    </w:p>
    <w:p w:rsidR="00CE084F" w:rsidRDefault="00CE084F">
      <w:pPr>
        <w:pStyle w:val="ConsPlusNormal"/>
        <w:spacing w:before="220"/>
        <w:ind w:firstLine="540"/>
        <w:jc w:val="both"/>
      </w:pPr>
      <w:r>
        <w:t xml:space="preserve">3. Медицинским и фармацевтическим работникам, а также специалистам медицинских организаций государственной системы здравоохранения Владимирской области из числа категорий специалистов, указанных в </w:t>
      </w:r>
      <w:hyperlink w:anchor="P710">
        <w:r>
          <w:rPr>
            <w:color w:val="0000FF"/>
          </w:rPr>
          <w:t>пункте 4 части 1 статьи 43</w:t>
        </w:r>
      </w:hyperlink>
      <w:r>
        <w:t xml:space="preserve"> настоящего Закона, проживающим в домах, не имеющих центрального отопления или имеющих индивидуальное (поквартирное) отопление, выплачивается ежегодная денежная компенсация на приобретение топлива в размере фактически произведенных расходов, но не более 15000 рублей на домовладение (квартиру).</w:t>
      </w:r>
    </w:p>
    <w:p w:rsidR="00CE084F" w:rsidRDefault="00CE084F">
      <w:pPr>
        <w:pStyle w:val="ConsPlusNormal"/>
        <w:jc w:val="both"/>
      </w:pPr>
      <w:r>
        <w:t xml:space="preserve">(часть 3 введена </w:t>
      </w:r>
      <w:hyperlink r:id="rId444">
        <w:r>
          <w:rPr>
            <w:color w:val="0000FF"/>
          </w:rPr>
          <w:t>Законом</w:t>
        </w:r>
      </w:hyperlink>
      <w:r>
        <w:t xml:space="preserve"> Владимирской области от 30.12.2014 N 156-ОЗ; в ред. </w:t>
      </w:r>
      <w:hyperlink r:id="rId445">
        <w:r>
          <w:rPr>
            <w:color w:val="0000FF"/>
          </w:rPr>
          <w:t>Закона</w:t>
        </w:r>
      </w:hyperlink>
      <w:r>
        <w:t xml:space="preserve"> Владимирской области от 28.12.2023 N 188-ОЗ)</w:t>
      </w:r>
    </w:p>
    <w:p w:rsidR="00CE084F" w:rsidRDefault="00CE084F">
      <w:pPr>
        <w:pStyle w:val="ConsPlusNormal"/>
        <w:jc w:val="both"/>
      </w:pPr>
    </w:p>
    <w:p w:rsidR="00CE084F" w:rsidRDefault="00CE084F">
      <w:pPr>
        <w:pStyle w:val="ConsPlusTitle"/>
        <w:ind w:firstLine="540"/>
        <w:jc w:val="both"/>
        <w:outlineLvl w:val="3"/>
      </w:pPr>
      <w:r>
        <w:t>Статья 46. Утверждение перечня профессий, должностей, специальностей и учреждений, работа в которых дает право на меры социальной поддержки по оплате за содержание и ремонт жилья, услуг теплоснабжения (отопления) и электроснабжения</w:t>
      </w:r>
    </w:p>
    <w:p w:rsidR="00CE084F" w:rsidRDefault="00CE084F">
      <w:pPr>
        <w:pStyle w:val="ConsPlusNormal"/>
        <w:jc w:val="both"/>
      </w:pPr>
    </w:p>
    <w:p w:rsidR="00CE084F" w:rsidRDefault="00CE084F">
      <w:pPr>
        <w:pStyle w:val="ConsPlusNormal"/>
        <w:ind w:firstLine="540"/>
        <w:jc w:val="both"/>
      </w:pPr>
      <w:r>
        <w:t>Перечень профессий, должностей, специальностей и учреждений, работа в которых дает право на меры социальной поддержки по оплате за содержание и ремонт жилья, услуг теплоснабжения (отопления) и электроснабжения, утверждается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446">
        <w:r>
          <w:rPr>
            <w:color w:val="0000FF"/>
          </w:rPr>
          <w:t>N 160-ОЗ</w:t>
        </w:r>
      </w:hyperlink>
      <w:r>
        <w:t xml:space="preserve">, от 05.05.2023 </w:t>
      </w:r>
      <w:hyperlink r:id="rId447">
        <w:r>
          <w:rPr>
            <w:color w:val="0000FF"/>
          </w:rPr>
          <w:t>N 58-ОЗ</w:t>
        </w:r>
      </w:hyperlink>
      <w:r>
        <w:t>)</w:t>
      </w:r>
    </w:p>
    <w:p w:rsidR="00CE084F" w:rsidRDefault="00CE084F">
      <w:pPr>
        <w:pStyle w:val="ConsPlusNormal"/>
        <w:jc w:val="both"/>
      </w:pPr>
    </w:p>
    <w:p w:rsidR="00CE084F" w:rsidRDefault="00CE084F">
      <w:pPr>
        <w:pStyle w:val="ConsPlusTitle"/>
        <w:ind w:firstLine="540"/>
        <w:jc w:val="both"/>
        <w:outlineLvl w:val="3"/>
      </w:pPr>
      <w:r>
        <w:t xml:space="preserve">Статья 47. Утратила силу. - </w:t>
      </w:r>
      <w:hyperlink r:id="rId448">
        <w:r>
          <w:rPr>
            <w:color w:val="0000FF"/>
          </w:rPr>
          <w:t>Закон</w:t>
        </w:r>
      </w:hyperlink>
      <w:r>
        <w:t xml:space="preserve"> Владимирской области от 13.03.2012 N 11-ОЗ.</w:t>
      </w:r>
    </w:p>
    <w:p w:rsidR="00CE084F" w:rsidRDefault="00CE084F">
      <w:pPr>
        <w:pStyle w:val="ConsPlusNormal"/>
        <w:jc w:val="both"/>
      </w:pPr>
    </w:p>
    <w:p w:rsidR="00CE084F" w:rsidRDefault="00CE084F">
      <w:pPr>
        <w:pStyle w:val="ConsPlusTitle"/>
        <w:jc w:val="center"/>
        <w:outlineLvl w:val="2"/>
      </w:pPr>
      <w:r>
        <w:t>Глава 16. СОЦИАЛЬНАЯ ПОДДЕРЖКА ВЕТЕРАНОВ ТРУДА, ВЕТЕРАНОВ</w:t>
      </w:r>
    </w:p>
    <w:p w:rsidR="00CE084F" w:rsidRDefault="00CE084F">
      <w:pPr>
        <w:pStyle w:val="ConsPlusTitle"/>
        <w:jc w:val="center"/>
      </w:pPr>
      <w:r>
        <w:t>ВОЕННОЙ СЛУЖБЫ И ВЕТЕРАНОВ ГОСУДАРСТВЕННОЙ СЛУЖБЫ</w:t>
      </w:r>
    </w:p>
    <w:p w:rsidR="00CE084F" w:rsidRDefault="00CE084F">
      <w:pPr>
        <w:pStyle w:val="ConsPlusNormal"/>
        <w:jc w:val="both"/>
      </w:pPr>
    </w:p>
    <w:p w:rsidR="00CE084F" w:rsidRDefault="00CE084F">
      <w:pPr>
        <w:pStyle w:val="ConsPlusTitle"/>
        <w:ind w:firstLine="540"/>
        <w:jc w:val="both"/>
        <w:outlineLvl w:val="3"/>
      </w:pPr>
      <w:bookmarkStart w:id="25" w:name="P754"/>
      <w:bookmarkEnd w:id="25"/>
      <w:r>
        <w:t>Статья 48. Меры социальной поддержки ветеранов труда</w:t>
      </w:r>
    </w:p>
    <w:p w:rsidR="00CE084F" w:rsidRDefault="00CE084F">
      <w:pPr>
        <w:pStyle w:val="ConsPlusNormal"/>
        <w:jc w:val="both"/>
      </w:pPr>
    </w:p>
    <w:p w:rsidR="00CE084F" w:rsidRDefault="00CE084F">
      <w:pPr>
        <w:pStyle w:val="ConsPlusNormal"/>
        <w:ind w:firstLine="540"/>
        <w:jc w:val="both"/>
      </w:pPr>
      <w:bookmarkStart w:id="26" w:name="P756"/>
      <w:bookmarkEnd w:id="26"/>
      <w:r>
        <w:t>1. Ветеранам труда при достижении ими возраста 60 лет для мужчин и 55 лет для женщин, ветеранам труда, которым страховая пенсия по старости назначена ранее достижения указанного возраста, а также ветеранам труда,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вне зависимости от того, прекращена ли ими трудовая деятельность, предоставляются следующие меры социальной поддержки:</w:t>
      </w:r>
    </w:p>
    <w:p w:rsidR="00CE084F" w:rsidRDefault="00CE084F">
      <w:pPr>
        <w:pStyle w:val="ConsPlusNormal"/>
        <w:jc w:val="both"/>
      </w:pPr>
      <w:r>
        <w:t xml:space="preserve">(в ред. </w:t>
      </w:r>
      <w:hyperlink r:id="rId449">
        <w:r>
          <w:rPr>
            <w:color w:val="0000FF"/>
          </w:rPr>
          <w:t>Закона</w:t>
        </w:r>
      </w:hyperlink>
      <w:r>
        <w:t xml:space="preserve"> Владимирской области от 07.08.2019 N 76-ОЗ)</w:t>
      </w:r>
    </w:p>
    <w:p w:rsidR="00CE084F" w:rsidRDefault="00CE084F">
      <w:pPr>
        <w:pStyle w:val="ConsPlusNormal"/>
        <w:spacing w:before="220"/>
        <w:ind w:firstLine="540"/>
        <w:jc w:val="both"/>
      </w:pPr>
      <w:r>
        <w:t>1) компенсация расходов на оплату жилого помещения и коммунальных услуг в виде ежемесячной денежной выплаты в размере 50 процентов:</w:t>
      </w:r>
    </w:p>
    <w:p w:rsidR="00CE084F" w:rsidRDefault="00CE084F">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w:t>
      </w:r>
      <w:hyperlink r:id="rId450">
        <w:r>
          <w:rPr>
            <w:color w:val="0000FF"/>
          </w:rPr>
          <w:t>нормы</w:t>
        </w:r>
      </w:hyperlink>
      <w:r>
        <w:t xml:space="preserve"> площади жилья, установленной Законом Владимирской области, в том числе нетрудоспособным членам семей ветеранов труда,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CE084F" w:rsidRDefault="00CE084F">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w:t>
      </w:r>
      <w:r>
        <w:lastRenderedPageBreak/>
        <w:t xml:space="preserve">капитальный ремонт на один квадратный метр общей площади жилого помещения в месяц, установленного постановлением Правительства Владимирской области, и занимаемой общей площади жилых помещений (в коммунальных квартирах - занимаемой жилой площади), в пределах социальной </w:t>
      </w:r>
      <w:hyperlink r:id="rId451">
        <w:r>
          <w:rPr>
            <w:color w:val="0000FF"/>
          </w:rPr>
          <w:t>нормы</w:t>
        </w:r>
      </w:hyperlink>
      <w:r>
        <w:t xml:space="preserve"> площади жилья, установленной Законом Владимирской области, в том числе нетрудоспособным членам семей ветеранов труда,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CE084F" w:rsidRDefault="00CE084F">
      <w:pPr>
        <w:pStyle w:val="ConsPlusNormal"/>
        <w:jc w:val="both"/>
      </w:pPr>
      <w:r>
        <w:t xml:space="preserve">(в ред. </w:t>
      </w:r>
      <w:hyperlink r:id="rId452">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E084F" w:rsidRDefault="00CE084F">
      <w:pPr>
        <w:pStyle w:val="ConsPlusNormal"/>
        <w:jc w:val="both"/>
      </w:pPr>
      <w:r>
        <w:t xml:space="preserve">(в ред. </w:t>
      </w:r>
      <w:hyperlink r:id="rId453">
        <w:r>
          <w:rPr>
            <w:color w:val="0000FF"/>
          </w:rPr>
          <w:t>Закона</w:t>
        </w:r>
      </w:hyperlink>
      <w:r>
        <w:t xml:space="preserve"> Владимирской области от 13.02.2018 N 4-ОЗ)</w:t>
      </w:r>
    </w:p>
    <w:p w:rsidR="00CE084F" w:rsidRDefault="00CE084F">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(холодное и горячее водоснабжение, водоотведение, электроснабжение, газоснабжение),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теплоснабжение (отопление) - в пределах социальной </w:t>
      </w:r>
      <w:hyperlink r:id="rId454">
        <w:r>
          <w:rPr>
            <w:color w:val="0000FF"/>
          </w:rPr>
          <w:t>нормы</w:t>
        </w:r>
      </w:hyperlink>
      <w:r>
        <w:t xml:space="preserve"> площади жилья, установленной Законом Владимирской области; обращение с твердыми коммунальными отходами в пределах нормативов накопления твердых коммунальных отходов на территории Владимирской области.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E084F" w:rsidRDefault="00CE084F">
      <w:pPr>
        <w:pStyle w:val="ConsPlusNormal"/>
        <w:jc w:val="both"/>
      </w:pPr>
      <w:r>
        <w:t xml:space="preserve">(в ред. </w:t>
      </w:r>
      <w:hyperlink r:id="rId455">
        <w:r>
          <w:rPr>
            <w:color w:val="0000FF"/>
          </w:rPr>
          <w:t>Закона</w:t>
        </w:r>
      </w:hyperlink>
      <w:r>
        <w:t xml:space="preserve"> Владимирской области от 16.03.2020 N 12-ОЗ)</w:t>
      </w:r>
    </w:p>
    <w:p w:rsidR="00CE084F" w:rsidRDefault="00CE084F">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E084F" w:rsidRDefault="00CE084F">
      <w:pPr>
        <w:pStyle w:val="ConsPlusNormal"/>
        <w:jc w:val="both"/>
      </w:pPr>
      <w:r>
        <w:t xml:space="preserve">(п. 1 в ред. </w:t>
      </w:r>
      <w:hyperlink r:id="rId456">
        <w:r>
          <w:rPr>
            <w:color w:val="0000FF"/>
          </w:rPr>
          <w:t>Закона</w:t>
        </w:r>
      </w:hyperlink>
      <w:r>
        <w:t xml:space="preserve"> Владимирской области от 10.12.2015 N 178-ОЗ)</w:t>
      </w:r>
    </w:p>
    <w:p w:rsidR="00CE084F" w:rsidRDefault="00CE084F">
      <w:pPr>
        <w:pStyle w:val="ConsPlusNormal"/>
        <w:spacing w:before="220"/>
        <w:ind w:firstLine="540"/>
        <w:jc w:val="both"/>
      </w:pPr>
      <w:r>
        <w:t xml:space="preserve">2) утратил силу. - </w:t>
      </w:r>
      <w:hyperlink r:id="rId457">
        <w:r>
          <w:rPr>
            <w:color w:val="0000FF"/>
          </w:rPr>
          <w:t>Закон</w:t>
        </w:r>
      </w:hyperlink>
      <w:r>
        <w:t xml:space="preserve"> Владимирской области от 10.12.2015 N 178-ОЗ;</w:t>
      </w:r>
    </w:p>
    <w:p w:rsidR="00CE084F" w:rsidRDefault="00CE084F">
      <w:pPr>
        <w:pStyle w:val="ConsPlusNormal"/>
        <w:spacing w:before="220"/>
        <w:ind w:firstLine="540"/>
        <w:jc w:val="both"/>
      </w:pPr>
      <w:r>
        <w:t>3) ежегодная денежная компенсация на приобретение топлива в размере 3401 рубль проживающим в домах, не имеющих центрального отопления, при отсутствии индивидуального отопления с помощью электрических или газовых отопительных приборов;</w:t>
      </w:r>
    </w:p>
    <w:p w:rsidR="00CE084F" w:rsidRDefault="00CE084F">
      <w:pPr>
        <w:pStyle w:val="ConsPlusNormal"/>
        <w:jc w:val="both"/>
      </w:pPr>
      <w:r>
        <w:t xml:space="preserve">(в ред. Законов Владимирской области от 19.09.2008 </w:t>
      </w:r>
      <w:hyperlink r:id="rId458">
        <w:r>
          <w:rPr>
            <w:color w:val="0000FF"/>
          </w:rPr>
          <w:t>N 139-ОЗ</w:t>
        </w:r>
      </w:hyperlink>
      <w:r>
        <w:t xml:space="preserve">, от 08.09.2011 </w:t>
      </w:r>
      <w:hyperlink r:id="rId459">
        <w:r>
          <w:rPr>
            <w:color w:val="0000FF"/>
          </w:rPr>
          <w:t>N 64-ОЗ</w:t>
        </w:r>
      </w:hyperlink>
      <w:r>
        <w:t xml:space="preserve">, от 28.09.2012 </w:t>
      </w:r>
      <w:hyperlink r:id="rId460">
        <w:r>
          <w:rPr>
            <w:color w:val="0000FF"/>
          </w:rPr>
          <w:t>N 98-ОЗ</w:t>
        </w:r>
      </w:hyperlink>
      <w:r>
        <w:t xml:space="preserve">, от 14.10.2014 </w:t>
      </w:r>
      <w:hyperlink r:id="rId461">
        <w:r>
          <w:rPr>
            <w:color w:val="0000FF"/>
          </w:rPr>
          <w:t>N 105-ОЗ</w:t>
        </w:r>
      </w:hyperlink>
      <w:r>
        <w:t xml:space="preserve">, от 30.12.2016 </w:t>
      </w:r>
      <w:hyperlink r:id="rId462">
        <w:r>
          <w:rPr>
            <w:color w:val="0000FF"/>
          </w:rPr>
          <w:t>N 156-ОЗ</w:t>
        </w:r>
      </w:hyperlink>
      <w:r>
        <w:t xml:space="preserve">, от 04.10.2017 </w:t>
      </w:r>
      <w:hyperlink r:id="rId463">
        <w:r>
          <w:rPr>
            <w:color w:val="0000FF"/>
          </w:rPr>
          <w:t>N 89-ОЗ</w:t>
        </w:r>
      </w:hyperlink>
      <w:r>
        <w:t xml:space="preserve">, от 27.12.2017 </w:t>
      </w:r>
      <w:hyperlink r:id="rId464">
        <w:r>
          <w:rPr>
            <w:color w:val="0000FF"/>
          </w:rPr>
          <w:t>N 128-ОЗ</w:t>
        </w:r>
      </w:hyperlink>
      <w:r>
        <w:t xml:space="preserve">, от 26.12.2018 </w:t>
      </w:r>
      <w:hyperlink r:id="rId465">
        <w:r>
          <w:rPr>
            <w:color w:val="0000FF"/>
          </w:rPr>
          <w:t>N 135-ОЗ</w:t>
        </w:r>
      </w:hyperlink>
      <w:r>
        <w:t xml:space="preserve">, от 24.12.2019 </w:t>
      </w:r>
      <w:hyperlink r:id="rId466">
        <w:r>
          <w:rPr>
            <w:color w:val="0000FF"/>
          </w:rPr>
          <w:t>N 132-ОЗ</w:t>
        </w:r>
      </w:hyperlink>
      <w:r>
        <w:t xml:space="preserve">, от 30.12.2020 </w:t>
      </w:r>
      <w:hyperlink r:id="rId467">
        <w:r>
          <w:rPr>
            <w:color w:val="0000FF"/>
          </w:rPr>
          <w:t>N 144-ОЗ</w:t>
        </w:r>
      </w:hyperlink>
      <w:r>
        <w:t xml:space="preserve">, от 23.12.2021 </w:t>
      </w:r>
      <w:hyperlink r:id="rId468">
        <w:r>
          <w:rPr>
            <w:color w:val="0000FF"/>
          </w:rPr>
          <w:t>N 146-ОЗ</w:t>
        </w:r>
      </w:hyperlink>
      <w:r>
        <w:t xml:space="preserve">, от 21.04.2022 </w:t>
      </w:r>
      <w:hyperlink r:id="rId469">
        <w:r>
          <w:rPr>
            <w:color w:val="0000FF"/>
          </w:rPr>
          <w:t>N 20-ОЗ</w:t>
        </w:r>
      </w:hyperlink>
      <w:r>
        <w:t xml:space="preserve">, от 26.12.2022 </w:t>
      </w:r>
      <w:hyperlink r:id="rId470">
        <w:r>
          <w:rPr>
            <w:color w:val="0000FF"/>
          </w:rPr>
          <w:t>N 125-ОЗ</w:t>
        </w:r>
      </w:hyperlink>
      <w:r>
        <w:t xml:space="preserve">, от 28.12.2023 </w:t>
      </w:r>
      <w:hyperlink r:id="rId471">
        <w:r>
          <w:rPr>
            <w:color w:val="0000FF"/>
          </w:rPr>
          <w:t>N 188-ОЗ</w:t>
        </w:r>
      </w:hyperlink>
      <w:r>
        <w:t>)</w:t>
      </w:r>
    </w:p>
    <w:p w:rsidR="00CE084F" w:rsidRDefault="00CE084F">
      <w:pPr>
        <w:pStyle w:val="ConsPlusNormal"/>
        <w:spacing w:before="220"/>
        <w:ind w:firstLine="540"/>
        <w:jc w:val="both"/>
      </w:pPr>
      <w:r>
        <w:t>4) предоставление мер социальной поддержки по проезду на железнодорожном транспорте пригородного сообщения от станций, расположенных на территории Владимирской области, до конечных пунктов движения пригородных поездов и в обратном направлении в порядке и размере, определяемом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472">
        <w:r>
          <w:rPr>
            <w:color w:val="0000FF"/>
          </w:rPr>
          <w:t>N 160-ОЗ</w:t>
        </w:r>
      </w:hyperlink>
      <w:r>
        <w:t xml:space="preserve">, от 05.05.2023 </w:t>
      </w:r>
      <w:hyperlink r:id="rId473">
        <w:r>
          <w:rPr>
            <w:color w:val="0000FF"/>
          </w:rPr>
          <w:t>N 58-ОЗ</w:t>
        </w:r>
      </w:hyperlink>
      <w:r>
        <w:t>)</w:t>
      </w:r>
    </w:p>
    <w:p w:rsidR="00CE084F" w:rsidRDefault="00CE084F">
      <w:pPr>
        <w:pStyle w:val="ConsPlusNormal"/>
        <w:spacing w:before="220"/>
        <w:ind w:firstLine="540"/>
        <w:jc w:val="both"/>
      </w:pPr>
      <w:r>
        <w:t>5) ежемесячная денежная выплата в размере 592 рубля;</w:t>
      </w:r>
    </w:p>
    <w:p w:rsidR="00CE084F" w:rsidRDefault="00CE084F">
      <w:pPr>
        <w:pStyle w:val="ConsPlusNormal"/>
        <w:jc w:val="both"/>
      </w:pPr>
      <w:r>
        <w:t xml:space="preserve">(в ред. Законов Владимирской области от 11.06.2008 </w:t>
      </w:r>
      <w:hyperlink r:id="rId474">
        <w:r>
          <w:rPr>
            <w:color w:val="0000FF"/>
          </w:rPr>
          <w:t>N 103-ОЗ</w:t>
        </w:r>
      </w:hyperlink>
      <w:r>
        <w:t xml:space="preserve">, от 19.09.2008 </w:t>
      </w:r>
      <w:hyperlink r:id="rId475">
        <w:r>
          <w:rPr>
            <w:color w:val="0000FF"/>
          </w:rPr>
          <w:t>N 139-ОЗ</w:t>
        </w:r>
      </w:hyperlink>
      <w:r>
        <w:t xml:space="preserve">, от 08.09.2011 </w:t>
      </w:r>
      <w:hyperlink r:id="rId476">
        <w:r>
          <w:rPr>
            <w:color w:val="0000FF"/>
          </w:rPr>
          <w:t>N 64-ОЗ</w:t>
        </w:r>
      </w:hyperlink>
      <w:r>
        <w:t xml:space="preserve">, от 28.09.2012 </w:t>
      </w:r>
      <w:hyperlink r:id="rId477">
        <w:r>
          <w:rPr>
            <w:color w:val="0000FF"/>
          </w:rPr>
          <w:t>N 98-ОЗ</w:t>
        </w:r>
      </w:hyperlink>
      <w:r>
        <w:t xml:space="preserve">, от 14.10.2014 </w:t>
      </w:r>
      <w:hyperlink r:id="rId478">
        <w:r>
          <w:rPr>
            <w:color w:val="0000FF"/>
          </w:rPr>
          <w:t>N 105-ОЗ</w:t>
        </w:r>
      </w:hyperlink>
      <w:r>
        <w:t xml:space="preserve">, от 30.12.2016 </w:t>
      </w:r>
      <w:hyperlink r:id="rId479">
        <w:r>
          <w:rPr>
            <w:color w:val="0000FF"/>
          </w:rPr>
          <w:t>N 156-ОЗ</w:t>
        </w:r>
      </w:hyperlink>
      <w:r>
        <w:t xml:space="preserve">, от 27.12.2017 </w:t>
      </w:r>
      <w:hyperlink r:id="rId480">
        <w:r>
          <w:rPr>
            <w:color w:val="0000FF"/>
          </w:rPr>
          <w:t>N 128-ОЗ</w:t>
        </w:r>
      </w:hyperlink>
      <w:r>
        <w:t xml:space="preserve">, от 26.12.2018 </w:t>
      </w:r>
      <w:hyperlink r:id="rId481">
        <w:r>
          <w:rPr>
            <w:color w:val="0000FF"/>
          </w:rPr>
          <w:t>N 135-ОЗ</w:t>
        </w:r>
      </w:hyperlink>
      <w:r>
        <w:t xml:space="preserve">, от 24.12.2019 </w:t>
      </w:r>
      <w:hyperlink r:id="rId482">
        <w:r>
          <w:rPr>
            <w:color w:val="0000FF"/>
          </w:rPr>
          <w:t>N 132-ОЗ</w:t>
        </w:r>
      </w:hyperlink>
      <w:r>
        <w:t xml:space="preserve">, от 30.12.2020 </w:t>
      </w:r>
      <w:hyperlink r:id="rId483">
        <w:r>
          <w:rPr>
            <w:color w:val="0000FF"/>
          </w:rPr>
          <w:t>N 144-ОЗ</w:t>
        </w:r>
      </w:hyperlink>
      <w:r>
        <w:t xml:space="preserve">, от 23.12.2021 </w:t>
      </w:r>
      <w:hyperlink r:id="rId484">
        <w:r>
          <w:rPr>
            <w:color w:val="0000FF"/>
          </w:rPr>
          <w:t>N 146-ОЗ</w:t>
        </w:r>
      </w:hyperlink>
      <w:r>
        <w:t xml:space="preserve">, от 21.04.2022 </w:t>
      </w:r>
      <w:hyperlink r:id="rId485">
        <w:r>
          <w:rPr>
            <w:color w:val="0000FF"/>
          </w:rPr>
          <w:t>N 20-ОЗ</w:t>
        </w:r>
      </w:hyperlink>
      <w:r>
        <w:t xml:space="preserve">, от 26.12.2022 </w:t>
      </w:r>
      <w:hyperlink r:id="rId486">
        <w:r>
          <w:rPr>
            <w:color w:val="0000FF"/>
          </w:rPr>
          <w:t>N 125-ОЗ</w:t>
        </w:r>
      </w:hyperlink>
      <w:r>
        <w:t xml:space="preserve">, от 28.12.2023 </w:t>
      </w:r>
      <w:hyperlink r:id="rId487">
        <w:r>
          <w:rPr>
            <w:color w:val="0000FF"/>
          </w:rPr>
          <w:t>N 188-ОЗ</w:t>
        </w:r>
      </w:hyperlink>
      <w:r>
        <w:t>)</w:t>
      </w:r>
    </w:p>
    <w:p w:rsidR="00CE084F" w:rsidRDefault="00CE084F">
      <w:pPr>
        <w:pStyle w:val="ConsPlusNormal"/>
        <w:spacing w:before="220"/>
        <w:ind w:firstLine="540"/>
        <w:jc w:val="both"/>
      </w:pPr>
      <w:r>
        <w:t xml:space="preserve">6) бесплатные медицинская помощь, социальная помощь и обеспечение лекарственными </w:t>
      </w:r>
      <w:r>
        <w:lastRenderedPageBreak/>
        <w:t xml:space="preserve">препаратами для медицинского применения по </w:t>
      </w:r>
      <w:hyperlink r:id="rId488">
        <w:r>
          <w:rPr>
            <w:color w:val="0000FF"/>
          </w:rPr>
          <w:t>перечню</w:t>
        </w:r>
      </w:hyperlink>
      <w:r>
        <w:t xml:space="preserve"> заболеваний, установленному приложением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CE084F" w:rsidRDefault="00CE084F">
      <w:pPr>
        <w:pStyle w:val="ConsPlusNormal"/>
        <w:jc w:val="both"/>
      </w:pPr>
      <w:r>
        <w:t xml:space="preserve">(п. 6 в ред. </w:t>
      </w:r>
      <w:hyperlink r:id="rId489">
        <w:r>
          <w:rPr>
            <w:color w:val="0000FF"/>
          </w:rPr>
          <w:t>Закона</w:t>
        </w:r>
      </w:hyperlink>
      <w:r>
        <w:t xml:space="preserve"> Владимирской области от 12.08.2014 N 92-ОЗ)</w:t>
      </w:r>
    </w:p>
    <w:p w:rsidR="00CE084F" w:rsidRDefault="00CE084F">
      <w:pPr>
        <w:pStyle w:val="ConsPlusNormal"/>
        <w:spacing w:before="220"/>
        <w:ind w:firstLine="540"/>
        <w:jc w:val="both"/>
      </w:pPr>
      <w:r>
        <w:t xml:space="preserve">2. Ветеранам труда, получающим пенсии по основаниям, не предусмотренным </w:t>
      </w:r>
      <w:hyperlink w:anchor="P756">
        <w:r>
          <w:rPr>
            <w:color w:val="0000FF"/>
          </w:rPr>
          <w:t>частью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60 лет для мужчин и 55 лет для женщин либо при соответствии их условиям, необходимым для назначения пенсии в соответствии с законодательством Российской Федерации, действовавшим на 31 декабря 2018 года.</w:t>
      </w:r>
    </w:p>
    <w:p w:rsidR="00CE084F" w:rsidRDefault="00CE084F">
      <w:pPr>
        <w:pStyle w:val="ConsPlusNormal"/>
        <w:jc w:val="both"/>
      </w:pPr>
      <w:r>
        <w:t xml:space="preserve">(в ред. Законов Владимирской области от 07.04.2015 </w:t>
      </w:r>
      <w:hyperlink r:id="rId490">
        <w:r>
          <w:rPr>
            <w:color w:val="0000FF"/>
          </w:rPr>
          <w:t>N 27-ОЗ</w:t>
        </w:r>
      </w:hyperlink>
      <w:r>
        <w:t xml:space="preserve">, от 28.09.2018 </w:t>
      </w:r>
      <w:hyperlink r:id="rId491">
        <w:r>
          <w:rPr>
            <w:color w:val="0000FF"/>
          </w:rPr>
          <w:t>N 91-ОЗ</w:t>
        </w:r>
      </w:hyperlink>
      <w:r>
        <w:t xml:space="preserve">, от 07.08.2019 </w:t>
      </w:r>
      <w:hyperlink r:id="rId492">
        <w:r>
          <w:rPr>
            <w:color w:val="0000FF"/>
          </w:rPr>
          <w:t>N 76-ОЗ</w:t>
        </w:r>
      </w:hyperlink>
      <w:r>
        <w:t>)</w:t>
      </w:r>
    </w:p>
    <w:p w:rsidR="00CE084F" w:rsidRDefault="00CE084F">
      <w:pPr>
        <w:pStyle w:val="ConsPlusNormal"/>
        <w:jc w:val="both"/>
      </w:pPr>
    </w:p>
    <w:p w:rsidR="00CE084F" w:rsidRDefault="00CE084F">
      <w:pPr>
        <w:pStyle w:val="ConsPlusTitle"/>
        <w:ind w:firstLine="540"/>
        <w:jc w:val="both"/>
        <w:outlineLvl w:val="3"/>
      </w:pPr>
      <w:r>
        <w:t>Статья 49. Меры социальной поддержки ветеранов военной службы и ветеранов государственной службы</w:t>
      </w:r>
    </w:p>
    <w:p w:rsidR="00CE084F" w:rsidRDefault="00CE084F">
      <w:pPr>
        <w:pStyle w:val="ConsPlusNormal"/>
        <w:jc w:val="both"/>
      </w:pPr>
    </w:p>
    <w:p w:rsidR="00CE084F" w:rsidRDefault="00CE084F">
      <w:pPr>
        <w:pStyle w:val="ConsPlusNormal"/>
        <w:ind w:firstLine="540"/>
        <w:jc w:val="both"/>
      </w:pPr>
      <w:r>
        <w:t xml:space="preserve">Ветераны военной службы и ветераны государственной службы, получившие удостоверения до 31 декабря 2004 года, по достижении возраста 60 лет для мужчин и 55 лет для женщин либо соответствующие условиям, необходимым для назначения пенсии в соответствии с законодательством Российской Федерации, действовавшим на 31 декабря 2018 года, приобретают право на меры социальной поддержки, установленные </w:t>
      </w:r>
      <w:hyperlink w:anchor="P754">
        <w:r>
          <w:rPr>
            <w:color w:val="0000FF"/>
          </w:rPr>
          <w:t>статьей 48</w:t>
        </w:r>
      </w:hyperlink>
      <w:r>
        <w:t xml:space="preserve"> настоящего Закона.</w:t>
      </w:r>
    </w:p>
    <w:p w:rsidR="00CE084F" w:rsidRDefault="00CE084F">
      <w:pPr>
        <w:pStyle w:val="ConsPlusNormal"/>
        <w:jc w:val="both"/>
      </w:pPr>
      <w:r>
        <w:t xml:space="preserve">(в ред. Законов Владимирской области от 07.04.2015 </w:t>
      </w:r>
      <w:hyperlink r:id="rId493">
        <w:r>
          <w:rPr>
            <w:color w:val="0000FF"/>
          </w:rPr>
          <w:t>N 27-ОЗ</w:t>
        </w:r>
      </w:hyperlink>
      <w:r>
        <w:t xml:space="preserve">, от 28.09.2018 </w:t>
      </w:r>
      <w:hyperlink r:id="rId494">
        <w:r>
          <w:rPr>
            <w:color w:val="0000FF"/>
          </w:rPr>
          <w:t>N 91-ОЗ</w:t>
        </w:r>
      </w:hyperlink>
      <w:r>
        <w:t xml:space="preserve">, от 07.08.2019 </w:t>
      </w:r>
      <w:hyperlink r:id="rId495">
        <w:r>
          <w:rPr>
            <w:color w:val="0000FF"/>
          </w:rPr>
          <w:t>N 76-ОЗ</w:t>
        </w:r>
      </w:hyperlink>
      <w:r>
        <w:t>)</w:t>
      </w:r>
    </w:p>
    <w:p w:rsidR="00CE084F" w:rsidRDefault="00CE084F">
      <w:pPr>
        <w:pStyle w:val="ConsPlusNormal"/>
        <w:jc w:val="both"/>
      </w:pPr>
    </w:p>
    <w:p w:rsidR="00CE084F" w:rsidRDefault="00CE084F">
      <w:pPr>
        <w:pStyle w:val="ConsPlusTitle"/>
        <w:jc w:val="center"/>
        <w:outlineLvl w:val="2"/>
      </w:pPr>
      <w:r>
        <w:t>Глава 17. СОЦИАЛЬНАЯ ПОДДЕРЖКА ЛИЦ, ПРОРАБОТАВШИХ В ТЫЛУ</w:t>
      </w:r>
    </w:p>
    <w:p w:rsidR="00CE084F" w:rsidRDefault="00CE084F">
      <w:pPr>
        <w:pStyle w:val="ConsPlusTitle"/>
        <w:jc w:val="center"/>
      </w:pPr>
      <w:r>
        <w:t>В ПЕРИОД ВЕЛИКОЙ ОТЕЧЕСТВЕННОЙ ВОЙНЫ 1941 - 1945 ГОДОВ</w:t>
      </w:r>
    </w:p>
    <w:p w:rsidR="00CE084F" w:rsidRDefault="00CE084F">
      <w:pPr>
        <w:pStyle w:val="ConsPlusNormal"/>
        <w:jc w:val="both"/>
      </w:pPr>
    </w:p>
    <w:p w:rsidR="00CE084F" w:rsidRDefault="00CE084F">
      <w:pPr>
        <w:pStyle w:val="ConsPlusTitle"/>
        <w:ind w:firstLine="540"/>
        <w:jc w:val="both"/>
        <w:outlineLvl w:val="3"/>
      </w:pPr>
      <w:r>
        <w:t>Статья 50. Меры социальной поддержки лиц, проработавших в тылу в период Великой Отечественной войны 1941 - 1945 годов</w:t>
      </w:r>
    </w:p>
    <w:p w:rsidR="00CE084F" w:rsidRDefault="00CE084F">
      <w:pPr>
        <w:pStyle w:val="ConsPlusNormal"/>
        <w:jc w:val="both"/>
      </w:pPr>
    </w:p>
    <w:p w:rsidR="00CE084F" w:rsidRDefault="00CE084F">
      <w:pPr>
        <w:pStyle w:val="ConsPlusNormal"/>
        <w:ind w:firstLine="540"/>
        <w:jc w:val="both"/>
      </w:pPr>
      <w:r>
        <w:t>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CE084F" w:rsidRDefault="00CE084F">
      <w:pPr>
        <w:pStyle w:val="ConsPlusNormal"/>
        <w:spacing w:before="220"/>
        <w:ind w:firstLine="540"/>
        <w:jc w:val="both"/>
      </w:pPr>
      <w:r>
        <w:t>1) компенсация расходов на оплату жилого помещения и коммунальных услуг в виде ежемесячной денежной выплаты в размере 50 процентов:</w:t>
      </w:r>
    </w:p>
    <w:p w:rsidR="00CE084F" w:rsidRDefault="00CE084F">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w:t>
      </w:r>
      <w:hyperlink r:id="rId496">
        <w:r>
          <w:rPr>
            <w:color w:val="0000FF"/>
          </w:rPr>
          <w:t>нормы</w:t>
        </w:r>
      </w:hyperlink>
      <w:r>
        <w:t xml:space="preserve"> площади жилья, установленной Законом Владимирской области, в том числе нетрудоспособным членам семей лиц, указанных в настоящей статье,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CE084F" w:rsidRDefault="00CE084F">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w:t>
      </w:r>
      <w:r>
        <w:lastRenderedPageBreak/>
        <w:t xml:space="preserve">установленного постановлением Правительства Владимирской области, и занимаемой общей площади жилых помещений (в коммунальных квартирах - занимаемой жилой площади), в пределах социальной </w:t>
      </w:r>
      <w:hyperlink r:id="rId497">
        <w:r>
          <w:rPr>
            <w:color w:val="0000FF"/>
          </w:rPr>
          <w:t>нормы</w:t>
        </w:r>
      </w:hyperlink>
      <w:r>
        <w:t xml:space="preserve"> площади жилья, установленной Законом Владимирской области, в том числе нетрудоспособным членам семей лиц, указанных в настоящей статье, находящимся на их полном содержании или получающим от них помощь, которая является для них постоянным и основным источником средств к существованию, совместно с ними проживающим;</w:t>
      </w:r>
    </w:p>
    <w:p w:rsidR="00CE084F" w:rsidRDefault="00CE084F">
      <w:pPr>
        <w:pStyle w:val="ConsPlusNormal"/>
        <w:jc w:val="both"/>
      </w:pPr>
      <w:r>
        <w:t xml:space="preserve">(в ред. </w:t>
      </w:r>
      <w:hyperlink r:id="rId498">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E084F" w:rsidRDefault="00CE084F">
      <w:pPr>
        <w:pStyle w:val="ConsPlusNormal"/>
        <w:jc w:val="both"/>
      </w:pPr>
      <w:r>
        <w:t xml:space="preserve">(в ред. </w:t>
      </w:r>
      <w:hyperlink r:id="rId499">
        <w:r>
          <w:rPr>
            <w:color w:val="0000FF"/>
          </w:rPr>
          <w:t>Закона</w:t>
        </w:r>
      </w:hyperlink>
      <w:r>
        <w:t xml:space="preserve"> Владимирской области от 13.02.2018 N 4-ОЗ)</w:t>
      </w:r>
    </w:p>
    <w:p w:rsidR="00CE084F" w:rsidRDefault="00CE084F">
      <w:pPr>
        <w:pStyle w:val="ConsPlusNormal"/>
        <w:spacing w:before="220"/>
        <w:ind w:firstLine="540"/>
        <w:jc w:val="both"/>
      </w:pPr>
      <w:r>
        <w:t xml:space="preserve">платы за коммунальные услуги, рассчитанной исходя из объема потребляемых коммунальных услуг (холодное и горячее водоснабжение, водоотведение, электроснабжение, газоснабжение),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теплоснабжение (отопление) - в пределах социальной </w:t>
      </w:r>
      <w:hyperlink r:id="rId500">
        <w:r>
          <w:rPr>
            <w:color w:val="0000FF"/>
          </w:rPr>
          <w:t>нормы</w:t>
        </w:r>
      </w:hyperlink>
      <w:r>
        <w:t xml:space="preserve"> площади жилья, установленной Законом Владимирской области; обращение с твердыми коммунальными отходами в пределах нормативов накопления твердых коммунальных отходов на территории Владимирской области.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E084F" w:rsidRDefault="00CE084F">
      <w:pPr>
        <w:pStyle w:val="ConsPlusNormal"/>
        <w:jc w:val="both"/>
      </w:pPr>
      <w:r>
        <w:t xml:space="preserve">(в ред. </w:t>
      </w:r>
      <w:hyperlink r:id="rId501">
        <w:r>
          <w:rPr>
            <w:color w:val="0000FF"/>
          </w:rPr>
          <w:t>Закона</w:t>
        </w:r>
      </w:hyperlink>
      <w:r>
        <w:t xml:space="preserve"> Владимирской области от 16.03.2020 N 12-ОЗ)</w:t>
      </w:r>
    </w:p>
    <w:p w:rsidR="00CE084F" w:rsidRDefault="00CE084F">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E084F" w:rsidRDefault="00CE084F">
      <w:pPr>
        <w:pStyle w:val="ConsPlusNormal"/>
        <w:jc w:val="both"/>
      </w:pPr>
      <w:r>
        <w:t xml:space="preserve">(п. 1 в ред. </w:t>
      </w:r>
      <w:hyperlink r:id="rId502">
        <w:r>
          <w:rPr>
            <w:color w:val="0000FF"/>
          </w:rPr>
          <w:t>Закона</w:t>
        </w:r>
      </w:hyperlink>
      <w:r>
        <w:t xml:space="preserve"> Владимирской области от 10.12.2015 N 178-ОЗ)</w:t>
      </w:r>
    </w:p>
    <w:p w:rsidR="00CE084F" w:rsidRDefault="00CE084F">
      <w:pPr>
        <w:pStyle w:val="ConsPlusNormal"/>
        <w:spacing w:before="220"/>
        <w:ind w:firstLine="540"/>
        <w:jc w:val="both"/>
      </w:pPr>
      <w:r>
        <w:t xml:space="preserve">2) утратил силу. - </w:t>
      </w:r>
      <w:hyperlink r:id="rId503">
        <w:r>
          <w:rPr>
            <w:color w:val="0000FF"/>
          </w:rPr>
          <w:t>Закон</w:t>
        </w:r>
      </w:hyperlink>
      <w:r>
        <w:t xml:space="preserve"> Владимирской области от 10.12.2015 N 178-ОЗ;</w:t>
      </w:r>
    </w:p>
    <w:p w:rsidR="00CE084F" w:rsidRDefault="00CE084F">
      <w:pPr>
        <w:pStyle w:val="ConsPlusNormal"/>
        <w:spacing w:before="220"/>
        <w:ind w:firstLine="540"/>
        <w:jc w:val="both"/>
      </w:pPr>
      <w:r>
        <w:t>3) ежегодная денежная компенсация на приобретение топлива в размере 3401 рубль проживающим в домах, не имеющих центрального отопления, при отсутствии индивидуального отопления с помощью электрических или газовых отопительных приборов;</w:t>
      </w:r>
    </w:p>
    <w:p w:rsidR="00CE084F" w:rsidRDefault="00CE084F">
      <w:pPr>
        <w:pStyle w:val="ConsPlusNormal"/>
        <w:jc w:val="both"/>
      </w:pPr>
      <w:r>
        <w:t xml:space="preserve">(в ред. Законов Владимирской области от 19.09.2008 </w:t>
      </w:r>
      <w:hyperlink r:id="rId504">
        <w:r>
          <w:rPr>
            <w:color w:val="0000FF"/>
          </w:rPr>
          <w:t>N 139-ОЗ</w:t>
        </w:r>
      </w:hyperlink>
      <w:r>
        <w:t xml:space="preserve">, от 08.09.2011 </w:t>
      </w:r>
      <w:hyperlink r:id="rId505">
        <w:r>
          <w:rPr>
            <w:color w:val="0000FF"/>
          </w:rPr>
          <w:t>N 64-ОЗ</w:t>
        </w:r>
      </w:hyperlink>
      <w:r>
        <w:t xml:space="preserve">, от 28.09.2012 </w:t>
      </w:r>
      <w:hyperlink r:id="rId506">
        <w:r>
          <w:rPr>
            <w:color w:val="0000FF"/>
          </w:rPr>
          <w:t>N 98-ОЗ</w:t>
        </w:r>
      </w:hyperlink>
      <w:r>
        <w:t xml:space="preserve">, от 14.10.2014 </w:t>
      </w:r>
      <w:hyperlink r:id="rId507">
        <w:r>
          <w:rPr>
            <w:color w:val="0000FF"/>
          </w:rPr>
          <w:t>N 105-ОЗ</w:t>
        </w:r>
      </w:hyperlink>
      <w:r>
        <w:t xml:space="preserve">, от 30.12.2016 </w:t>
      </w:r>
      <w:hyperlink r:id="rId508">
        <w:r>
          <w:rPr>
            <w:color w:val="0000FF"/>
          </w:rPr>
          <w:t>N 156-ОЗ</w:t>
        </w:r>
      </w:hyperlink>
      <w:r>
        <w:t xml:space="preserve">, от 04.10.2017 </w:t>
      </w:r>
      <w:hyperlink r:id="rId509">
        <w:r>
          <w:rPr>
            <w:color w:val="0000FF"/>
          </w:rPr>
          <w:t>N 89-ОЗ</w:t>
        </w:r>
      </w:hyperlink>
      <w:r>
        <w:t xml:space="preserve">, от 27.12.2017 </w:t>
      </w:r>
      <w:hyperlink r:id="rId510">
        <w:r>
          <w:rPr>
            <w:color w:val="0000FF"/>
          </w:rPr>
          <w:t>N 128-ОЗ</w:t>
        </w:r>
      </w:hyperlink>
      <w:r>
        <w:t xml:space="preserve">, от 26.12.2018 </w:t>
      </w:r>
      <w:hyperlink r:id="rId511">
        <w:r>
          <w:rPr>
            <w:color w:val="0000FF"/>
          </w:rPr>
          <w:t>N 135-ОЗ</w:t>
        </w:r>
      </w:hyperlink>
      <w:r>
        <w:t xml:space="preserve">, от 24.12.2019 </w:t>
      </w:r>
      <w:hyperlink r:id="rId512">
        <w:r>
          <w:rPr>
            <w:color w:val="0000FF"/>
          </w:rPr>
          <w:t>N 132-ОЗ</w:t>
        </w:r>
      </w:hyperlink>
      <w:r>
        <w:t xml:space="preserve">, от 30.12.2020 </w:t>
      </w:r>
      <w:hyperlink r:id="rId513">
        <w:r>
          <w:rPr>
            <w:color w:val="0000FF"/>
          </w:rPr>
          <w:t>N 144-ОЗ</w:t>
        </w:r>
      </w:hyperlink>
      <w:r>
        <w:t xml:space="preserve">, от 23.12.2021 </w:t>
      </w:r>
      <w:hyperlink r:id="rId514">
        <w:r>
          <w:rPr>
            <w:color w:val="0000FF"/>
          </w:rPr>
          <w:t>N 146-ОЗ</w:t>
        </w:r>
      </w:hyperlink>
      <w:r>
        <w:t xml:space="preserve">, от 21.04.2022 </w:t>
      </w:r>
      <w:hyperlink r:id="rId515">
        <w:r>
          <w:rPr>
            <w:color w:val="0000FF"/>
          </w:rPr>
          <w:t>N 20-ОЗ</w:t>
        </w:r>
      </w:hyperlink>
      <w:r>
        <w:t xml:space="preserve">, от 26.12.2022 </w:t>
      </w:r>
      <w:hyperlink r:id="rId516">
        <w:r>
          <w:rPr>
            <w:color w:val="0000FF"/>
          </w:rPr>
          <w:t>N 125-ОЗ</w:t>
        </w:r>
      </w:hyperlink>
      <w:r>
        <w:t xml:space="preserve">, от 28.12.2023 </w:t>
      </w:r>
      <w:hyperlink r:id="rId517">
        <w:r>
          <w:rPr>
            <w:color w:val="0000FF"/>
          </w:rPr>
          <w:t>N 188-ОЗ</w:t>
        </w:r>
      </w:hyperlink>
      <w:r>
        <w:t>)</w:t>
      </w:r>
    </w:p>
    <w:p w:rsidR="00CE084F" w:rsidRDefault="00CE084F">
      <w:pPr>
        <w:pStyle w:val="ConsPlusNormal"/>
        <w:spacing w:before="220"/>
        <w:ind w:firstLine="540"/>
        <w:jc w:val="both"/>
      </w:pPr>
      <w:r>
        <w:t>4) ежемесячная денежная выплата в размере 841 рубль;</w:t>
      </w:r>
    </w:p>
    <w:p w:rsidR="00CE084F" w:rsidRDefault="00CE084F">
      <w:pPr>
        <w:pStyle w:val="ConsPlusNormal"/>
        <w:jc w:val="both"/>
      </w:pPr>
      <w:r>
        <w:t xml:space="preserve">(в ред. Законов Владимирской области от 11.06.2008 </w:t>
      </w:r>
      <w:hyperlink r:id="rId518">
        <w:r>
          <w:rPr>
            <w:color w:val="0000FF"/>
          </w:rPr>
          <w:t>N 103-ОЗ</w:t>
        </w:r>
      </w:hyperlink>
      <w:r>
        <w:t xml:space="preserve">, от 19.09.2008 </w:t>
      </w:r>
      <w:hyperlink r:id="rId519">
        <w:r>
          <w:rPr>
            <w:color w:val="0000FF"/>
          </w:rPr>
          <w:t>N 139-ОЗ</w:t>
        </w:r>
      </w:hyperlink>
      <w:r>
        <w:t xml:space="preserve">, от 08.09.2011 </w:t>
      </w:r>
      <w:hyperlink r:id="rId520">
        <w:r>
          <w:rPr>
            <w:color w:val="0000FF"/>
          </w:rPr>
          <w:t>N 64-ОЗ</w:t>
        </w:r>
      </w:hyperlink>
      <w:r>
        <w:t xml:space="preserve">, от 28.09.2012 </w:t>
      </w:r>
      <w:hyperlink r:id="rId521">
        <w:r>
          <w:rPr>
            <w:color w:val="0000FF"/>
          </w:rPr>
          <w:t>N 98-ОЗ</w:t>
        </w:r>
      </w:hyperlink>
      <w:r>
        <w:t xml:space="preserve">, от 14.10.2014 </w:t>
      </w:r>
      <w:hyperlink r:id="rId522">
        <w:r>
          <w:rPr>
            <w:color w:val="0000FF"/>
          </w:rPr>
          <w:t>N 105-ОЗ</w:t>
        </w:r>
      </w:hyperlink>
      <w:r>
        <w:t xml:space="preserve">, от 30.12.2016 </w:t>
      </w:r>
      <w:hyperlink r:id="rId523">
        <w:r>
          <w:rPr>
            <w:color w:val="0000FF"/>
          </w:rPr>
          <w:t>N 156-ОЗ</w:t>
        </w:r>
      </w:hyperlink>
      <w:r>
        <w:t xml:space="preserve">, от 27.12.2017 </w:t>
      </w:r>
      <w:hyperlink r:id="rId524">
        <w:r>
          <w:rPr>
            <w:color w:val="0000FF"/>
          </w:rPr>
          <w:t>N 128-ОЗ</w:t>
        </w:r>
      </w:hyperlink>
      <w:r>
        <w:t xml:space="preserve">, от 26.12.2018 </w:t>
      </w:r>
      <w:hyperlink r:id="rId525">
        <w:r>
          <w:rPr>
            <w:color w:val="0000FF"/>
          </w:rPr>
          <w:t>N 135-ОЗ</w:t>
        </w:r>
      </w:hyperlink>
      <w:r>
        <w:t xml:space="preserve">, от 24.12.2019 </w:t>
      </w:r>
      <w:hyperlink r:id="rId526">
        <w:r>
          <w:rPr>
            <w:color w:val="0000FF"/>
          </w:rPr>
          <w:t>N 132-ОЗ</w:t>
        </w:r>
      </w:hyperlink>
      <w:r>
        <w:t xml:space="preserve">, от 30.12.2020 </w:t>
      </w:r>
      <w:hyperlink r:id="rId527">
        <w:r>
          <w:rPr>
            <w:color w:val="0000FF"/>
          </w:rPr>
          <w:t>N 144-ОЗ</w:t>
        </w:r>
      </w:hyperlink>
      <w:r>
        <w:t xml:space="preserve">, от 23.12.2021 </w:t>
      </w:r>
      <w:hyperlink r:id="rId528">
        <w:r>
          <w:rPr>
            <w:color w:val="0000FF"/>
          </w:rPr>
          <w:t>N 146-ОЗ</w:t>
        </w:r>
      </w:hyperlink>
      <w:r>
        <w:t xml:space="preserve">, от 21.04.2022 </w:t>
      </w:r>
      <w:hyperlink r:id="rId529">
        <w:r>
          <w:rPr>
            <w:color w:val="0000FF"/>
          </w:rPr>
          <w:t>N 20-ОЗ</w:t>
        </w:r>
      </w:hyperlink>
      <w:r>
        <w:t xml:space="preserve">, от 26.12.2022 </w:t>
      </w:r>
      <w:hyperlink r:id="rId530">
        <w:r>
          <w:rPr>
            <w:color w:val="0000FF"/>
          </w:rPr>
          <w:t>N 125-ОЗ</w:t>
        </w:r>
      </w:hyperlink>
      <w:r>
        <w:t xml:space="preserve">, от 28.12.2023 </w:t>
      </w:r>
      <w:hyperlink r:id="rId531">
        <w:r>
          <w:rPr>
            <w:color w:val="0000FF"/>
          </w:rPr>
          <w:t>N 188-ОЗ</w:t>
        </w:r>
      </w:hyperlink>
      <w:r>
        <w:t>)</w:t>
      </w:r>
    </w:p>
    <w:p w:rsidR="00CE084F" w:rsidRDefault="00CE084F">
      <w:pPr>
        <w:pStyle w:val="ConsPlusNormal"/>
        <w:spacing w:before="220"/>
        <w:ind w:firstLine="540"/>
        <w:jc w:val="both"/>
      </w:pPr>
      <w:r>
        <w:t>5) предоставление мер социальной поддержки по проезду на железнодорожном транспорте пригородного сообщения от станций, расположенных на территории Владимирской области, до конечных пунктов движения пригородных поездов и в обратном направлении в порядке и размере, определяемом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532">
        <w:r>
          <w:rPr>
            <w:color w:val="0000FF"/>
          </w:rPr>
          <w:t>N 160-ОЗ</w:t>
        </w:r>
      </w:hyperlink>
      <w:r>
        <w:t xml:space="preserve">, от 05.05.2023 </w:t>
      </w:r>
      <w:hyperlink r:id="rId533">
        <w:r>
          <w:rPr>
            <w:color w:val="0000FF"/>
          </w:rPr>
          <w:t>N 58-ОЗ</w:t>
        </w:r>
      </w:hyperlink>
      <w:r>
        <w:t>)</w:t>
      </w:r>
    </w:p>
    <w:p w:rsidR="00CE084F" w:rsidRDefault="00CE084F">
      <w:pPr>
        <w:pStyle w:val="ConsPlusNormal"/>
        <w:spacing w:before="220"/>
        <w:ind w:firstLine="540"/>
        <w:jc w:val="both"/>
      </w:pPr>
      <w:r>
        <w:t xml:space="preserve">6) бесплатные медицинская помощь, социальная помощь и обеспечение лекарственными препаратами для медицинского применения по </w:t>
      </w:r>
      <w:hyperlink r:id="rId534">
        <w:r>
          <w:rPr>
            <w:color w:val="0000FF"/>
          </w:rPr>
          <w:t>перечню</w:t>
        </w:r>
      </w:hyperlink>
      <w:r>
        <w:t xml:space="preserve"> заболеваний, установленному </w:t>
      </w:r>
      <w:r>
        <w:lastRenderedPageBreak/>
        <w:t>приложением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CE084F" w:rsidRDefault="00CE084F">
      <w:pPr>
        <w:pStyle w:val="ConsPlusNormal"/>
        <w:jc w:val="both"/>
      </w:pPr>
      <w:r>
        <w:t xml:space="preserve">(п. 6 в ред. </w:t>
      </w:r>
      <w:hyperlink r:id="rId535">
        <w:r>
          <w:rPr>
            <w:color w:val="0000FF"/>
          </w:rPr>
          <w:t>Закона</w:t>
        </w:r>
      </w:hyperlink>
      <w:r>
        <w:t xml:space="preserve"> Владимирской области от 12.08.2014 N 92-ОЗ)</w:t>
      </w:r>
    </w:p>
    <w:p w:rsidR="00CE084F" w:rsidRDefault="00CE084F">
      <w:pPr>
        <w:pStyle w:val="ConsPlusNormal"/>
        <w:spacing w:before="220"/>
        <w:ind w:firstLine="540"/>
        <w:jc w:val="both"/>
      </w:pPr>
      <w:r>
        <w:t>7) преимущественное право приема в дома-интернаты для престарелых и инвалидов, центры социального обслуживания населения, а также на внеочередной прием на обслуживание отделениями социальной помощи на дому.</w:t>
      </w:r>
    </w:p>
    <w:p w:rsidR="00CE084F" w:rsidRDefault="00CE084F">
      <w:pPr>
        <w:pStyle w:val="ConsPlusNormal"/>
        <w:jc w:val="both"/>
      </w:pPr>
    </w:p>
    <w:p w:rsidR="00CE084F" w:rsidRDefault="00CE084F">
      <w:pPr>
        <w:pStyle w:val="ConsPlusTitle"/>
        <w:jc w:val="center"/>
        <w:outlineLvl w:val="2"/>
      </w:pPr>
      <w:r>
        <w:t>Глава 18. СОЦИАЛЬНАЯ ПОДДЕРЖКА ГРАЖДАН, ПОДВЕРГШИХСЯ</w:t>
      </w:r>
    </w:p>
    <w:p w:rsidR="00CE084F" w:rsidRDefault="00CE084F">
      <w:pPr>
        <w:pStyle w:val="ConsPlusTitle"/>
        <w:jc w:val="center"/>
      </w:pPr>
      <w:r>
        <w:t>ПОЛИТИЧЕСКИМ РЕПРЕССИЯМ И ВПОСЛЕДСТВИИ РЕАБИЛИТИРОВАННЫХ,</w:t>
      </w:r>
    </w:p>
    <w:p w:rsidR="00CE084F" w:rsidRDefault="00CE084F">
      <w:pPr>
        <w:pStyle w:val="ConsPlusTitle"/>
        <w:jc w:val="center"/>
      </w:pPr>
      <w:r>
        <w:t>А ТАКЖЕ ПРИЗНАННЫХ ПОСТРАДАВШИМИ ОТ ПОЛИТИЧЕСКИХ</w:t>
      </w:r>
    </w:p>
    <w:p w:rsidR="00CE084F" w:rsidRDefault="00CE084F">
      <w:pPr>
        <w:pStyle w:val="ConsPlusTitle"/>
        <w:jc w:val="center"/>
      </w:pPr>
      <w:r>
        <w:t>РЕПРЕССИЙ ЖИТЕЛЕЙ ВЛАДИМИРСКОЙ ОБЛАСТИ</w:t>
      </w:r>
    </w:p>
    <w:p w:rsidR="00CE084F" w:rsidRDefault="00CE084F">
      <w:pPr>
        <w:pStyle w:val="ConsPlusNormal"/>
        <w:jc w:val="both"/>
      </w:pPr>
    </w:p>
    <w:p w:rsidR="00CE084F" w:rsidRDefault="00CE084F">
      <w:pPr>
        <w:pStyle w:val="ConsPlusTitle"/>
        <w:ind w:firstLine="540"/>
        <w:jc w:val="both"/>
        <w:outlineLvl w:val="3"/>
      </w:pPr>
      <w:r>
        <w:t>Статья 51. Категории лиц, имеющих право на меры социальной поддержки</w:t>
      </w:r>
    </w:p>
    <w:p w:rsidR="00CE084F" w:rsidRDefault="00CE084F">
      <w:pPr>
        <w:pStyle w:val="ConsPlusNormal"/>
        <w:jc w:val="both"/>
      </w:pPr>
    </w:p>
    <w:p w:rsidR="00CE084F" w:rsidRDefault="00CE084F">
      <w:pPr>
        <w:pStyle w:val="ConsPlusNormal"/>
        <w:ind w:firstLine="540"/>
        <w:jc w:val="both"/>
      </w:pPr>
      <w:r>
        <w:t>Настоящая глава определяет меры социальной поддержки граждан, подвергшихся политическим репрессиям и впоследствии реабилитированных (далее - реабилитированные лица), а также признанных пострадавшими от политических репрессий (далее - пострадавшие лица).</w:t>
      </w:r>
    </w:p>
    <w:p w:rsidR="00CE084F" w:rsidRDefault="00CE084F">
      <w:pPr>
        <w:pStyle w:val="ConsPlusNormal"/>
        <w:jc w:val="both"/>
      </w:pPr>
    </w:p>
    <w:p w:rsidR="00CE084F" w:rsidRDefault="00CE084F">
      <w:pPr>
        <w:pStyle w:val="ConsPlusTitle"/>
        <w:ind w:firstLine="540"/>
        <w:jc w:val="both"/>
        <w:outlineLvl w:val="3"/>
      </w:pPr>
      <w:r>
        <w:t>Статья 52. Меры социальной поддержки реабилитированных и пострадавших лиц</w:t>
      </w:r>
    </w:p>
    <w:p w:rsidR="00CE084F" w:rsidRDefault="00CE084F">
      <w:pPr>
        <w:pStyle w:val="ConsPlusNormal"/>
        <w:jc w:val="both"/>
      </w:pPr>
    </w:p>
    <w:p w:rsidR="00CE084F" w:rsidRDefault="00CE084F">
      <w:pPr>
        <w:pStyle w:val="ConsPlusNormal"/>
        <w:ind w:firstLine="540"/>
        <w:jc w:val="both"/>
      </w:pPr>
      <w:r>
        <w:t>Реабилитированные и пострадавшие лица имеют право на получение следующих мер социальной поддержки:</w:t>
      </w:r>
    </w:p>
    <w:p w:rsidR="00CE084F" w:rsidRDefault="00CE084F">
      <w:pPr>
        <w:pStyle w:val="ConsPlusNormal"/>
        <w:spacing w:before="220"/>
        <w:ind w:firstLine="540"/>
        <w:jc w:val="both"/>
      </w:pPr>
      <w:r>
        <w:t>1) компенсацию расходов на оплату жилого помещения и коммунальных услуг в виде ежемесячной денежной выплаты в размере 50 процентов:</w:t>
      </w:r>
    </w:p>
    <w:p w:rsidR="00CE084F" w:rsidRDefault="00CE084F">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w:t>
      </w:r>
      <w:hyperlink r:id="rId536">
        <w:r>
          <w:rPr>
            <w:color w:val="0000FF"/>
          </w:rPr>
          <w:t>нормы</w:t>
        </w:r>
      </w:hyperlink>
      <w:r>
        <w:t xml:space="preserve"> площади жилья, установленной Законом Владимирской области, в том числе совместно проживающим с ними нетрудоспособным членам их семей, находящимся на их полном содержании или получающим от них помощь, которая является для них постоянным и основным источником средств к существованию;</w:t>
      </w:r>
    </w:p>
    <w:p w:rsidR="00CE084F" w:rsidRDefault="00CE084F">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Владимирской области, и занимаемой общей площади жилых помещений (в коммунальных квартирах - занимаемой жилой площади), в пределах социальной </w:t>
      </w:r>
      <w:hyperlink r:id="rId537">
        <w:r>
          <w:rPr>
            <w:color w:val="0000FF"/>
          </w:rPr>
          <w:t>нормы</w:t>
        </w:r>
      </w:hyperlink>
      <w:r>
        <w:t xml:space="preserve"> площади жилья, установленной Законом Владимирской области, в том числе совместно проживающим с ними нетрудоспособным членам их семей, находящимся на их полном содержании или получающим от них помощь, которая является для них постоянным и основным источником средств к существованию;</w:t>
      </w:r>
    </w:p>
    <w:p w:rsidR="00CE084F" w:rsidRDefault="00CE084F">
      <w:pPr>
        <w:pStyle w:val="ConsPlusNormal"/>
        <w:jc w:val="both"/>
      </w:pPr>
      <w:r>
        <w:t xml:space="preserve">(в ред. </w:t>
      </w:r>
      <w:hyperlink r:id="rId538">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E084F" w:rsidRDefault="00CE084F">
      <w:pPr>
        <w:pStyle w:val="ConsPlusNormal"/>
        <w:jc w:val="both"/>
      </w:pPr>
      <w:r>
        <w:t xml:space="preserve">(в ред. </w:t>
      </w:r>
      <w:hyperlink r:id="rId539">
        <w:r>
          <w:rPr>
            <w:color w:val="0000FF"/>
          </w:rPr>
          <w:t>Закона</w:t>
        </w:r>
      </w:hyperlink>
      <w:r>
        <w:t xml:space="preserve"> Владимирской области от 13.02.2018 N 4-ОЗ)</w:t>
      </w:r>
    </w:p>
    <w:p w:rsidR="00CE084F" w:rsidRDefault="00CE084F">
      <w:pPr>
        <w:pStyle w:val="ConsPlusNormal"/>
        <w:spacing w:before="220"/>
        <w:ind w:firstLine="540"/>
        <w:jc w:val="both"/>
      </w:pPr>
      <w:r>
        <w:t xml:space="preserve">платы за коммунальные услуги, рассчитанной исходя из объема потребляемых </w:t>
      </w:r>
      <w:r>
        <w:lastRenderedPageBreak/>
        <w:t xml:space="preserve">коммунальных услуг (холодное и горячее водоснабжение, водоотведение, электроснабжение, газоснабжение),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теплоснабжение (отопление) - в пределах социальной </w:t>
      </w:r>
      <w:hyperlink r:id="rId540">
        <w:r>
          <w:rPr>
            <w:color w:val="0000FF"/>
          </w:rPr>
          <w:t>нормы</w:t>
        </w:r>
      </w:hyperlink>
      <w:r>
        <w:t xml:space="preserve"> площади жилья, установленной Законом Владимирской области; обращение с твердыми коммунальными отходами в пределах нормативов накопления твердых коммунальных отходов на территории Владимирской области.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E084F" w:rsidRDefault="00CE084F">
      <w:pPr>
        <w:pStyle w:val="ConsPlusNormal"/>
        <w:jc w:val="both"/>
      </w:pPr>
      <w:r>
        <w:t xml:space="preserve">(в ред. </w:t>
      </w:r>
      <w:hyperlink r:id="rId541">
        <w:r>
          <w:rPr>
            <w:color w:val="0000FF"/>
          </w:rPr>
          <w:t>Закона</w:t>
        </w:r>
      </w:hyperlink>
      <w:r>
        <w:t xml:space="preserve"> Владимирской области от 16.03.2020 N 12-ОЗ)</w:t>
      </w:r>
    </w:p>
    <w:p w:rsidR="00CE084F" w:rsidRDefault="00CE084F">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E084F" w:rsidRDefault="00CE084F">
      <w:pPr>
        <w:pStyle w:val="ConsPlusNormal"/>
        <w:jc w:val="both"/>
      </w:pPr>
      <w:r>
        <w:t xml:space="preserve">(п. 1 в ред. </w:t>
      </w:r>
      <w:hyperlink r:id="rId542">
        <w:r>
          <w:rPr>
            <w:color w:val="0000FF"/>
          </w:rPr>
          <w:t>Закона</w:t>
        </w:r>
      </w:hyperlink>
      <w:r>
        <w:t xml:space="preserve"> Владимирской области от 10.12.2015 N 178-ОЗ)</w:t>
      </w:r>
    </w:p>
    <w:p w:rsidR="00CE084F" w:rsidRDefault="00CE084F">
      <w:pPr>
        <w:pStyle w:val="ConsPlusNormal"/>
        <w:spacing w:before="220"/>
        <w:ind w:firstLine="540"/>
        <w:jc w:val="both"/>
      </w:pPr>
      <w:r>
        <w:t>2) ежегодную денежную компенсацию на приобретение топлива в размере 3401 рубль проживающим в домах, не имеющих центрального отопления, при отсутствии индивидуального отопления с помощью электрических или газовых отопительных приборов;</w:t>
      </w:r>
    </w:p>
    <w:p w:rsidR="00CE084F" w:rsidRDefault="00CE084F">
      <w:pPr>
        <w:pStyle w:val="ConsPlusNormal"/>
        <w:jc w:val="both"/>
      </w:pPr>
      <w:r>
        <w:t xml:space="preserve">(в ред. Законов Владимирской области от 04.10.2017 </w:t>
      </w:r>
      <w:hyperlink r:id="rId543">
        <w:r>
          <w:rPr>
            <w:color w:val="0000FF"/>
          </w:rPr>
          <w:t>N 89-ОЗ</w:t>
        </w:r>
      </w:hyperlink>
      <w:r>
        <w:t xml:space="preserve">, от 27.12.2017 </w:t>
      </w:r>
      <w:hyperlink r:id="rId544">
        <w:r>
          <w:rPr>
            <w:color w:val="0000FF"/>
          </w:rPr>
          <w:t>N 128-ОЗ</w:t>
        </w:r>
      </w:hyperlink>
      <w:r>
        <w:t xml:space="preserve">, от 26.12.2018 </w:t>
      </w:r>
      <w:hyperlink r:id="rId545">
        <w:r>
          <w:rPr>
            <w:color w:val="0000FF"/>
          </w:rPr>
          <w:t>N 135-ОЗ</w:t>
        </w:r>
      </w:hyperlink>
      <w:r>
        <w:t xml:space="preserve">, от 24.12.2019 </w:t>
      </w:r>
      <w:hyperlink r:id="rId546">
        <w:r>
          <w:rPr>
            <w:color w:val="0000FF"/>
          </w:rPr>
          <w:t>N 132-ОЗ</w:t>
        </w:r>
      </w:hyperlink>
      <w:r>
        <w:t xml:space="preserve">, от 30.12.2020 </w:t>
      </w:r>
      <w:hyperlink r:id="rId547">
        <w:r>
          <w:rPr>
            <w:color w:val="0000FF"/>
          </w:rPr>
          <w:t>N 144-ОЗ</w:t>
        </w:r>
      </w:hyperlink>
      <w:r>
        <w:t xml:space="preserve">, от 23.12.2021 </w:t>
      </w:r>
      <w:hyperlink r:id="rId548">
        <w:r>
          <w:rPr>
            <w:color w:val="0000FF"/>
          </w:rPr>
          <w:t>N 146-ОЗ</w:t>
        </w:r>
      </w:hyperlink>
      <w:r>
        <w:t xml:space="preserve">, от 21.04.2022 </w:t>
      </w:r>
      <w:hyperlink r:id="rId549">
        <w:r>
          <w:rPr>
            <w:color w:val="0000FF"/>
          </w:rPr>
          <w:t>N 20-ОЗ</w:t>
        </w:r>
      </w:hyperlink>
      <w:r>
        <w:t xml:space="preserve">, от 26.12.2022 </w:t>
      </w:r>
      <w:hyperlink r:id="rId550">
        <w:r>
          <w:rPr>
            <w:color w:val="0000FF"/>
          </w:rPr>
          <w:t>N 125-ОЗ</w:t>
        </w:r>
      </w:hyperlink>
      <w:r>
        <w:t xml:space="preserve">, от 28.12.2023 </w:t>
      </w:r>
      <w:hyperlink r:id="rId551">
        <w:r>
          <w:rPr>
            <w:color w:val="0000FF"/>
          </w:rPr>
          <w:t>N 188-ОЗ</w:t>
        </w:r>
      </w:hyperlink>
      <w:r>
        <w:t>)</w:t>
      </w:r>
    </w:p>
    <w:p w:rsidR="00CE084F" w:rsidRDefault="00CE084F">
      <w:pPr>
        <w:pStyle w:val="ConsPlusNormal"/>
        <w:spacing w:before="220"/>
        <w:ind w:firstLine="540"/>
        <w:jc w:val="both"/>
      </w:pPr>
      <w:r>
        <w:t>3) ежемесячную денежную выплату в размере 1038 рублей реабилитированным лицам и 592 рубля пострадавшим лицам;</w:t>
      </w:r>
    </w:p>
    <w:p w:rsidR="00CE084F" w:rsidRDefault="00CE084F">
      <w:pPr>
        <w:pStyle w:val="ConsPlusNormal"/>
        <w:jc w:val="both"/>
      </w:pPr>
      <w:r>
        <w:t xml:space="preserve">(в ред. Законов Владимирской области от 11.06.2008 </w:t>
      </w:r>
      <w:hyperlink r:id="rId552">
        <w:r>
          <w:rPr>
            <w:color w:val="0000FF"/>
          </w:rPr>
          <w:t>N 103-ОЗ</w:t>
        </w:r>
      </w:hyperlink>
      <w:r>
        <w:t xml:space="preserve">, от 19.09.2008 </w:t>
      </w:r>
      <w:hyperlink r:id="rId553">
        <w:r>
          <w:rPr>
            <w:color w:val="0000FF"/>
          </w:rPr>
          <w:t>N 139-ОЗ</w:t>
        </w:r>
      </w:hyperlink>
      <w:r>
        <w:t xml:space="preserve">, от 08.09.2011 </w:t>
      </w:r>
      <w:hyperlink r:id="rId554">
        <w:r>
          <w:rPr>
            <w:color w:val="0000FF"/>
          </w:rPr>
          <w:t>N 64-ОЗ</w:t>
        </w:r>
      </w:hyperlink>
      <w:r>
        <w:t xml:space="preserve">, от 28.09.2012 </w:t>
      </w:r>
      <w:hyperlink r:id="rId555">
        <w:r>
          <w:rPr>
            <w:color w:val="0000FF"/>
          </w:rPr>
          <w:t>N 98-ОЗ</w:t>
        </w:r>
      </w:hyperlink>
      <w:r>
        <w:t xml:space="preserve">, от 14.10.2014 </w:t>
      </w:r>
      <w:hyperlink r:id="rId556">
        <w:r>
          <w:rPr>
            <w:color w:val="0000FF"/>
          </w:rPr>
          <w:t>N 105-ОЗ</w:t>
        </w:r>
      </w:hyperlink>
      <w:r>
        <w:t xml:space="preserve">, от 30.12.2016 </w:t>
      </w:r>
      <w:hyperlink r:id="rId557">
        <w:r>
          <w:rPr>
            <w:color w:val="0000FF"/>
          </w:rPr>
          <w:t>N 156-ОЗ</w:t>
        </w:r>
      </w:hyperlink>
      <w:r>
        <w:t xml:space="preserve">, от 27.12.2017 </w:t>
      </w:r>
      <w:hyperlink r:id="rId558">
        <w:r>
          <w:rPr>
            <w:color w:val="0000FF"/>
          </w:rPr>
          <w:t>N 128-ОЗ</w:t>
        </w:r>
      </w:hyperlink>
      <w:r>
        <w:t xml:space="preserve">, от 26.12.2018 </w:t>
      </w:r>
      <w:hyperlink r:id="rId559">
        <w:r>
          <w:rPr>
            <w:color w:val="0000FF"/>
          </w:rPr>
          <w:t>N 135-ОЗ</w:t>
        </w:r>
      </w:hyperlink>
      <w:r>
        <w:t xml:space="preserve">, от 24.12.2019 </w:t>
      </w:r>
      <w:hyperlink r:id="rId560">
        <w:r>
          <w:rPr>
            <w:color w:val="0000FF"/>
          </w:rPr>
          <w:t>N 132-ОЗ</w:t>
        </w:r>
      </w:hyperlink>
      <w:r>
        <w:t xml:space="preserve">, от 30.12.2020 </w:t>
      </w:r>
      <w:hyperlink r:id="rId561">
        <w:r>
          <w:rPr>
            <w:color w:val="0000FF"/>
          </w:rPr>
          <w:t>N 144-ОЗ</w:t>
        </w:r>
      </w:hyperlink>
      <w:r>
        <w:t xml:space="preserve">, от 23.12.2021 </w:t>
      </w:r>
      <w:hyperlink r:id="rId562">
        <w:r>
          <w:rPr>
            <w:color w:val="0000FF"/>
          </w:rPr>
          <w:t>N 146-ОЗ</w:t>
        </w:r>
      </w:hyperlink>
      <w:r>
        <w:t xml:space="preserve">, от 21.04.2022 </w:t>
      </w:r>
      <w:hyperlink r:id="rId563">
        <w:r>
          <w:rPr>
            <w:color w:val="0000FF"/>
          </w:rPr>
          <w:t>N 20-ОЗ</w:t>
        </w:r>
      </w:hyperlink>
      <w:r>
        <w:t xml:space="preserve">, от 26.12.2022 </w:t>
      </w:r>
      <w:hyperlink r:id="rId564">
        <w:r>
          <w:rPr>
            <w:color w:val="0000FF"/>
          </w:rPr>
          <w:t>N 125-ОЗ</w:t>
        </w:r>
      </w:hyperlink>
      <w:r>
        <w:t xml:space="preserve">, от 28.12.2023 </w:t>
      </w:r>
      <w:hyperlink r:id="rId565">
        <w:r>
          <w:rPr>
            <w:color w:val="0000FF"/>
          </w:rPr>
          <w:t>N 188-ОЗ</w:t>
        </w:r>
      </w:hyperlink>
      <w:r>
        <w:t>)</w:t>
      </w:r>
    </w:p>
    <w:p w:rsidR="00CE084F" w:rsidRDefault="00CE084F">
      <w:pPr>
        <w:pStyle w:val="ConsPlusNormal"/>
        <w:spacing w:before="220"/>
        <w:ind w:firstLine="540"/>
        <w:jc w:val="both"/>
      </w:pPr>
      <w:r>
        <w:t>4) предоставление мер социальной поддержки по проезду на железнодорожном транспорте пригородного сообщения от станций, расположенных на территории Владимирской области, до конечных пунктов движения пригородных поездов и в обратном направлении в порядке и размере, определяемом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566">
        <w:r>
          <w:rPr>
            <w:color w:val="0000FF"/>
          </w:rPr>
          <w:t>N 160-ОЗ</w:t>
        </w:r>
      </w:hyperlink>
      <w:r>
        <w:t xml:space="preserve">, от 05.05.2023 </w:t>
      </w:r>
      <w:hyperlink r:id="rId567">
        <w:r>
          <w:rPr>
            <w:color w:val="0000FF"/>
          </w:rPr>
          <w:t>N 58-ОЗ</w:t>
        </w:r>
      </w:hyperlink>
      <w:r>
        <w:t>)</w:t>
      </w:r>
    </w:p>
    <w:p w:rsidR="00CE084F" w:rsidRDefault="00CE084F">
      <w:pPr>
        <w:pStyle w:val="ConsPlusNormal"/>
        <w:spacing w:before="220"/>
        <w:ind w:firstLine="540"/>
        <w:jc w:val="both"/>
      </w:pPr>
      <w:r>
        <w:t xml:space="preserve">5) бесплатные медицинскую помощь, социальную помощь и обеспечение лекарственными препаратами для медицинского применения по </w:t>
      </w:r>
      <w:hyperlink r:id="rId568">
        <w:r>
          <w:rPr>
            <w:color w:val="0000FF"/>
          </w:rPr>
          <w:t>перечню</w:t>
        </w:r>
      </w:hyperlink>
      <w:r>
        <w:t xml:space="preserve"> заболеваний, установленному приложением N 1 к постановлению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CE084F" w:rsidRDefault="00CE084F">
      <w:pPr>
        <w:pStyle w:val="ConsPlusNormal"/>
        <w:jc w:val="both"/>
      </w:pPr>
      <w:r>
        <w:t xml:space="preserve">(п. 5 в ред. </w:t>
      </w:r>
      <w:hyperlink r:id="rId569">
        <w:r>
          <w:rPr>
            <w:color w:val="0000FF"/>
          </w:rPr>
          <w:t>Закона</w:t>
        </w:r>
      </w:hyperlink>
      <w:r>
        <w:t xml:space="preserve"> Владимирской области от 12.08.2014 N 92-ОЗ)</w:t>
      </w:r>
    </w:p>
    <w:p w:rsidR="00CE084F" w:rsidRDefault="00CE084F">
      <w:pPr>
        <w:pStyle w:val="ConsPlusNormal"/>
        <w:jc w:val="both"/>
      </w:pPr>
    </w:p>
    <w:p w:rsidR="00CE084F" w:rsidRDefault="00CE084F">
      <w:pPr>
        <w:pStyle w:val="ConsPlusTitle"/>
        <w:ind w:firstLine="540"/>
        <w:jc w:val="both"/>
        <w:outlineLvl w:val="3"/>
      </w:pPr>
      <w:r>
        <w:t>Статья 53. Постановка на учет и обеспечение жилыми помещениями</w:t>
      </w:r>
    </w:p>
    <w:p w:rsidR="00CE084F" w:rsidRDefault="00CE084F">
      <w:pPr>
        <w:pStyle w:val="ConsPlusNormal"/>
        <w:jc w:val="both"/>
      </w:pPr>
    </w:p>
    <w:p w:rsidR="00CE084F" w:rsidRDefault="00CE084F">
      <w:pPr>
        <w:pStyle w:val="ConsPlusNormal"/>
        <w:ind w:firstLine="540"/>
        <w:jc w:val="both"/>
      </w:pPr>
      <w:r>
        <w:t>1. Реабилитированные лица и члены их семей в случае возвращения на прежнее место жительства принимаются на учет и обеспечиваются жилыми помещениями в порядке, предусмотренном законодательством Владимирской области.</w:t>
      </w:r>
    </w:p>
    <w:p w:rsidR="00CE084F" w:rsidRDefault="00CE084F">
      <w:pPr>
        <w:pStyle w:val="ConsPlusNormal"/>
        <w:spacing w:before="220"/>
        <w:ind w:firstLine="540"/>
        <w:jc w:val="both"/>
      </w:pPr>
      <w:r>
        <w:t>2. Порядок постановки на учет и обеспечения жилыми помещениями реабилитированных лиц и членов их семей в случае возвращения на прежнее место жительства устанавливается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570">
        <w:r>
          <w:rPr>
            <w:color w:val="0000FF"/>
          </w:rPr>
          <w:t>N 160-ОЗ</w:t>
        </w:r>
      </w:hyperlink>
      <w:r>
        <w:t xml:space="preserve">, от 05.05.2023 </w:t>
      </w:r>
      <w:hyperlink r:id="rId571">
        <w:r>
          <w:rPr>
            <w:color w:val="0000FF"/>
          </w:rPr>
          <w:t>N 58-ОЗ</w:t>
        </w:r>
      </w:hyperlink>
      <w:r>
        <w:t>)</w:t>
      </w:r>
    </w:p>
    <w:p w:rsidR="00CE084F" w:rsidRDefault="00CE084F">
      <w:pPr>
        <w:pStyle w:val="ConsPlusNormal"/>
        <w:jc w:val="both"/>
      </w:pPr>
    </w:p>
    <w:p w:rsidR="00CE084F" w:rsidRDefault="00CE084F">
      <w:pPr>
        <w:pStyle w:val="ConsPlusTitle"/>
        <w:jc w:val="center"/>
        <w:outlineLvl w:val="2"/>
      </w:pPr>
      <w:bookmarkStart w:id="27" w:name="P849"/>
      <w:bookmarkEnd w:id="27"/>
      <w:r>
        <w:t>Глава 19. СОЦИАЛЬНАЯ ПОДДЕРЖКА ЛИЦ, ИМЕЮЩИХ ПРОДОЛЖИТЕЛЬНЫЙ</w:t>
      </w:r>
    </w:p>
    <w:p w:rsidR="00CE084F" w:rsidRDefault="00CE084F">
      <w:pPr>
        <w:pStyle w:val="ConsPlusTitle"/>
        <w:jc w:val="center"/>
      </w:pPr>
      <w:r>
        <w:t>СТАЖ РАБОТЫ</w:t>
      </w:r>
    </w:p>
    <w:p w:rsidR="00CE084F" w:rsidRDefault="00CE084F">
      <w:pPr>
        <w:pStyle w:val="ConsPlusNormal"/>
        <w:jc w:val="both"/>
      </w:pPr>
    </w:p>
    <w:p w:rsidR="00CE084F" w:rsidRDefault="00CE084F">
      <w:pPr>
        <w:pStyle w:val="ConsPlusTitle"/>
        <w:ind w:firstLine="540"/>
        <w:jc w:val="both"/>
        <w:outlineLvl w:val="3"/>
      </w:pPr>
      <w:bookmarkStart w:id="28" w:name="P852"/>
      <w:bookmarkEnd w:id="28"/>
      <w:r>
        <w:t>Статья 54. Категории лиц, имеющих право на меры социальной поддержки</w:t>
      </w:r>
    </w:p>
    <w:p w:rsidR="00CE084F" w:rsidRDefault="00CE084F">
      <w:pPr>
        <w:pStyle w:val="ConsPlusNormal"/>
        <w:ind w:firstLine="540"/>
        <w:jc w:val="both"/>
      </w:pPr>
      <w:r>
        <w:t xml:space="preserve">(в ред. </w:t>
      </w:r>
      <w:hyperlink r:id="rId572">
        <w:r>
          <w:rPr>
            <w:color w:val="0000FF"/>
          </w:rPr>
          <w:t>Закона</w:t>
        </w:r>
      </w:hyperlink>
      <w:r>
        <w:t xml:space="preserve"> Владимирской области от 07.04.2015 N 27-ОЗ)</w:t>
      </w:r>
    </w:p>
    <w:p w:rsidR="00CE084F" w:rsidRDefault="00CE084F">
      <w:pPr>
        <w:pStyle w:val="ConsPlusNormal"/>
        <w:jc w:val="both"/>
      </w:pPr>
    </w:p>
    <w:p w:rsidR="00CE084F" w:rsidRDefault="00CE084F">
      <w:pPr>
        <w:pStyle w:val="ConsPlusNormal"/>
        <w:ind w:firstLine="540"/>
        <w:jc w:val="both"/>
      </w:pPr>
      <w:r>
        <w:t xml:space="preserve">Меры социальной поддержки в соответствии с настоящей главой предоставляются лицам, проработавшим не менее 40 календарных лет (для женщин) и не менее 45 календарных лет (для мужчин), не получающим меры социальной поддержки на основании федеральных законов и законов Владимирской области, за исключением мер социальной поддержки, установленных </w:t>
      </w:r>
      <w:hyperlink w:anchor="P1114">
        <w:r>
          <w:rPr>
            <w:color w:val="0000FF"/>
          </w:rPr>
          <w:t>главой 30</w:t>
        </w:r>
      </w:hyperlink>
      <w:r>
        <w:t xml:space="preserve"> настоящего Закона, при достижении ими возраста 60 лет для мужчин, 55 лет для женщин либо при соответствии их условиям, необходимым для назначения пенсии в соответствии с законодательством Российской Федерации, действовавшим на 31 декабря 2018 года.</w:t>
      </w:r>
    </w:p>
    <w:p w:rsidR="00CE084F" w:rsidRDefault="00CE084F">
      <w:pPr>
        <w:pStyle w:val="ConsPlusNormal"/>
        <w:jc w:val="both"/>
      </w:pPr>
      <w:r>
        <w:t xml:space="preserve">(в ред. Законов Владимирской области от 11.04.2016 </w:t>
      </w:r>
      <w:hyperlink r:id="rId573">
        <w:r>
          <w:rPr>
            <w:color w:val="0000FF"/>
          </w:rPr>
          <w:t>N 36-ОЗ</w:t>
        </w:r>
      </w:hyperlink>
      <w:r>
        <w:t xml:space="preserve">, от 28.09.2018 </w:t>
      </w:r>
      <w:hyperlink r:id="rId574">
        <w:r>
          <w:rPr>
            <w:color w:val="0000FF"/>
          </w:rPr>
          <w:t>N 91-ОЗ</w:t>
        </w:r>
      </w:hyperlink>
      <w:r>
        <w:t xml:space="preserve">, от 07.08.2019 </w:t>
      </w:r>
      <w:hyperlink r:id="rId575">
        <w:r>
          <w:rPr>
            <w:color w:val="0000FF"/>
          </w:rPr>
          <w:t>N 76-ОЗ</w:t>
        </w:r>
      </w:hyperlink>
      <w:r>
        <w:t>)</w:t>
      </w:r>
    </w:p>
    <w:p w:rsidR="00CE084F" w:rsidRDefault="00CE084F">
      <w:pPr>
        <w:pStyle w:val="ConsPlusNormal"/>
        <w:jc w:val="both"/>
      </w:pPr>
    </w:p>
    <w:p w:rsidR="00CE084F" w:rsidRDefault="00CE084F">
      <w:pPr>
        <w:pStyle w:val="ConsPlusTitle"/>
        <w:ind w:firstLine="540"/>
        <w:jc w:val="both"/>
        <w:outlineLvl w:val="3"/>
      </w:pPr>
      <w:r>
        <w:t>Статья 55. Меры социальной поддержки лиц, имеющих продолжительный стаж работы</w:t>
      </w:r>
    </w:p>
    <w:p w:rsidR="00CE084F" w:rsidRDefault="00CE084F">
      <w:pPr>
        <w:pStyle w:val="ConsPlusNormal"/>
        <w:jc w:val="both"/>
      </w:pPr>
    </w:p>
    <w:p w:rsidR="00CE084F" w:rsidRDefault="00CE084F">
      <w:pPr>
        <w:pStyle w:val="ConsPlusNormal"/>
        <w:ind w:firstLine="540"/>
        <w:jc w:val="both"/>
      </w:pPr>
      <w:r>
        <w:t xml:space="preserve">Лицам, указанным в </w:t>
      </w:r>
      <w:hyperlink w:anchor="P852">
        <w:r>
          <w:rPr>
            <w:color w:val="0000FF"/>
          </w:rPr>
          <w:t>статье 54</w:t>
        </w:r>
      </w:hyperlink>
      <w:r>
        <w:t xml:space="preserve"> настоящего Закона, предоставляется ежемесячная денежная выплата в размере 592 рубля.</w:t>
      </w:r>
    </w:p>
    <w:p w:rsidR="00CE084F" w:rsidRDefault="00CE084F">
      <w:pPr>
        <w:pStyle w:val="ConsPlusNormal"/>
        <w:jc w:val="both"/>
      </w:pPr>
      <w:r>
        <w:t xml:space="preserve">(в ред. Законов Владимирской области от 11.06.2008 </w:t>
      </w:r>
      <w:hyperlink r:id="rId576">
        <w:r>
          <w:rPr>
            <w:color w:val="0000FF"/>
          </w:rPr>
          <w:t>N 103-ОЗ</w:t>
        </w:r>
      </w:hyperlink>
      <w:r>
        <w:t xml:space="preserve">, от 19.09.2008 </w:t>
      </w:r>
      <w:hyperlink r:id="rId577">
        <w:r>
          <w:rPr>
            <w:color w:val="0000FF"/>
          </w:rPr>
          <w:t>N 139-ОЗ</w:t>
        </w:r>
      </w:hyperlink>
      <w:r>
        <w:t xml:space="preserve">, от 08.09.2011 </w:t>
      </w:r>
      <w:hyperlink r:id="rId578">
        <w:r>
          <w:rPr>
            <w:color w:val="0000FF"/>
          </w:rPr>
          <w:t>N 64-ОЗ</w:t>
        </w:r>
      </w:hyperlink>
      <w:r>
        <w:t xml:space="preserve">, от 28.09.2012 </w:t>
      </w:r>
      <w:hyperlink r:id="rId579">
        <w:r>
          <w:rPr>
            <w:color w:val="0000FF"/>
          </w:rPr>
          <w:t>N 98-ОЗ</w:t>
        </w:r>
      </w:hyperlink>
      <w:r>
        <w:t xml:space="preserve">, от 14.10.2014 </w:t>
      </w:r>
      <w:hyperlink r:id="rId580">
        <w:r>
          <w:rPr>
            <w:color w:val="0000FF"/>
          </w:rPr>
          <w:t>N 105-ОЗ</w:t>
        </w:r>
      </w:hyperlink>
      <w:r>
        <w:t xml:space="preserve">, от 30.12.2016 </w:t>
      </w:r>
      <w:hyperlink r:id="rId581">
        <w:r>
          <w:rPr>
            <w:color w:val="0000FF"/>
          </w:rPr>
          <w:t>N 156-ОЗ</w:t>
        </w:r>
      </w:hyperlink>
      <w:r>
        <w:t xml:space="preserve">, от 27.12.2017 </w:t>
      </w:r>
      <w:hyperlink r:id="rId582">
        <w:r>
          <w:rPr>
            <w:color w:val="0000FF"/>
          </w:rPr>
          <w:t>N 128-ОЗ</w:t>
        </w:r>
      </w:hyperlink>
      <w:r>
        <w:t xml:space="preserve">, от 26.12.2018 </w:t>
      </w:r>
      <w:hyperlink r:id="rId583">
        <w:r>
          <w:rPr>
            <w:color w:val="0000FF"/>
          </w:rPr>
          <w:t>N 135-ОЗ</w:t>
        </w:r>
      </w:hyperlink>
      <w:r>
        <w:t xml:space="preserve">, от 24.12.2019 </w:t>
      </w:r>
      <w:hyperlink r:id="rId584">
        <w:r>
          <w:rPr>
            <w:color w:val="0000FF"/>
          </w:rPr>
          <w:t>N 132-ОЗ</w:t>
        </w:r>
      </w:hyperlink>
      <w:r>
        <w:t xml:space="preserve">, от 30.12.2020 </w:t>
      </w:r>
      <w:hyperlink r:id="rId585">
        <w:r>
          <w:rPr>
            <w:color w:val="0000FF"/>
          </w:rPr>
          <w:t>N 144-ОЗ</w:t>
        </w:r>
      </w:hyperlink>
      <w:r>
        <w:t xml:space="preserve">, от 23.12.2021 </w:t>
      </w:r>
      <w:hyperlink r:id="rId586">
        <w:r>
          <w:rPr>
            <w:color w:val="0000FF"/>
          </w:rPr>
          <w:t>N 146-ОЗ</w:t>
        </w:r>
      </w:hyperlink>
      <w:r>
        <w:t xml:space="preserve">, от 21.04.2022 </w:t>
      </w:r>
      <w:hyperlink r:id="rId587">
        <w:r>
          <w:rPr>
            <w:color w:val="0000FF"/>
          </w:rPr>
          <w:t>N 20-ОЗ</w:t>
        </w:r>
      </w:hyperlink>
      <w:r>
        <w:t xml:space="preserve">, от 26.12.2022 </w:t>
      </w:r>
      <w:hyperlink r:id="rId588">
        <w:r>
          <w:rPr>
            <w:color w:val="0000FF"/>
          </w:rPr>
          <w:t>N 125-ОЗ</w:t>
        </w:r>
      </w:hyperlink>
      <w:r>
        <w:t xml:space="preserve">, от 28.12.2023 </w:t>
      </w:r>
      <w:hyperlink r:id="rId589">
        <w:r>
          <w:rPr>
            <w:color w:val="0000FF"/>
          </w:rPr>
          <w:t>N 188-ОЗ</w:t>
        </w:r>
      </w:hyperlink>
      <w:r>
        <w:t>)</w:t>
      </w:r>
    </w:p>
    <w:p w:rsidR="00CE084F" w:rsidRDefault="00CE084F">
      <w:pPr>
        <w:pStyle w:val="ConsPlusNormal"/>
        <w:jc w:val="both"/>
      </w:pPr>
    </w:p>
    <w:p w:rsidR="00CE084F" w:rsidRDefault="00CE084F">
      <w:pPr>
        <w:pStyle w:val="ConsPlusTitle"/>
        <w:jc w:val="center"/>
        <w:outlineLvl w:val="2"/>
      </w:pPr>
      <w:r>
        <w:t>Глава 20. СОЦИАЛЬНАЯ ПОДДЕРЖКА ОТДЕЛЬНЫХ КАТЕГОРИЙ ГРАЖДАН</w:t>
      </w:r>
    </w:p>
    <w:p w:rsidR="00CE084F" w:rsidRDefault="00CE084F">
      <w:pPr>
        <w:pStyle w:val="ConsPlusTitle"/>
        <w:jc w:val="center"/>
      </w:pPr>
      <w:r>
        <w:t>ПРИ ОКАЗАНИИ МЕДИЦИНСКОЙ ПОМОЩИ, СОЦИАЛЬНОЙ ПОМОЩИ</w:t>
      </w:r>
    </w:p>
    <w:p w:rsidR="00CE084F" w:rsidRDefault="00CE084F">
      <w:pPr>
        <w:pStyle w:val="ConsPlusTitle"/>
        <w:jc w:val="center"/>
      </w:pPr>
      <w:r>
        <w:t>И ОБЕСПЕЧЕНИИ ЛЕКАРСТВЕННЫМИ ПРЕПАРАТАМИ ДЛЯ</w:t>
      </w:r>
    </w:p>
    <w:p w:rsidR="00CE084F" w:rsidRDefault="00CE084F">
      <w:pPr>
        <w:pStyle w:val="ConsPlusTitle"/>
        <w:jc w:val="center"/>
      </w:pPr>
      <w:r>
        <w:t>МЕДИЦИНСКОГО ПРИМЕНЕНИЯ</w:t>
      </w:r>
    </w:p>
    <w:p w:rsidR="00CE084F" w:rsidRDefault="00CE084F">
      <w:pPr>
        <w:pStyle w:val="ConsPlusNormal"/>
        <w:jc w:val="center"/>
      </w:pPr>
      <w:r>
        <w:t xml:space="preserve">(в ред. </w:t>
      </w:r>
      <w:hyperlink r:id="rId590">
        <w:r>
          <w:rPr>
            <w:color w:val="0000FF"/>
          </w:rPr>
          <w:t>Закона</w:t>
        </w:r>
      </w:hyperlink>
      <w:r>
        <w:t xml:space="preserve"> Владимирской области</w:t>
      </w:r>
    </w:p>
    <w:p w:rsidR="00CE084F" w:rsidRDefault="00CE084F">
      <w:pPr>
        <w:pStyle w:val="ConsPlusNormal"/>
        <w:jc w:val="center"/>
      </w:pPr>
      <w:r>
        <w:t>от 12.08.2014 N 92-ОЗ)</w:t>
      </w:r>
    </w:p>
    <w:p w:rsidR="00CE084F" w:rsidRDefault="00CE084F">
      <w:pPr>
        <w:pStyle w:val="ConsPlusNormal"/>
        <w:jc w:val="both"/>
      </w:pPr>
    </w:p>
    <w:p w:rsidR="00CE084F" w:rsidRDefault="00CE084F">
      <w:pPr>
        <w:pStyle w:val="ConsPlusTitle"/>
        <w:ind w:firstLine="540"/>
        <w:jc w:val="both"/>
        <w:outlineLvl w:val="3"/>
      </w:pPr>
      <w:r>
        <w:t>Статья 56. Меры социальной поддержки отдельных категорий граждан при оказании медицинской помощи и социальной помощи</w:t>
      </w:r>
    </w:p>
    <w:p w:rsidR="00CE084F" w:rsidRDefault="00CE084F">
      <w:pPr>
        <w:pStyle w:val="ConsPlusNormal"/>
        <w:jc w:val="both"/>
      </w:pPr>
      <w:r>
        <w:t xml:space="preserve">(в ред. </w:t>
      </w:r>
      <w:hyperlink r:id="rId591">
        <w:r>
          <w:rPr>
            <w:color w:val="0000FF"/>
          </w:rPr>
          <w:t>Закона</w:t>
        </w:r>
      </w:hyperlink>
      <w:r>
        <w:t xml:space="preserve"> Владимирской области от 12.08.2014 N 92-ОЗ)</w:t>
      </w:r>
    </w:p>
    <w:p w:rsidR="00CE084F" w:rsidRDefault="00CE084F">
      <w:pPr>
        <w:pStyle w:val="ConsPlusNormal"/>
        <w:jc w:val="both"/>
      </w:pPr>
    </w:p>
    <w:p w:rsidR="00CE084F" w:rsidRDefault="00CE084F">
      <w:pPr>
        <w:pStyle w:val="ConsPlusNormal"/>
        <w:ind w:firstLine="540"/>
        <w:jc w:val="both"/>
      </w:pPr>
      <w:r>
        <w:t xml:space="preserve">1. Лицам, достигшим возраста 60 лет для мужчин и 55 лет для женщин либо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и имеющим доход ниже установленной для данной социально-демографической группы величины прожиточного минимума, а также детям, за исключением лиц, имеющих право на меры социальной поддержки в соответствии с федеральным законодательством, осуществляется </w:t>
      </w:r>
      <w:proofErr w:type="spellStart"/>
      <w:r>
        <w:t>слухопротезирование</w:t>
      </w:r>
      <w:proofErr w:type="spellEnd"/>
      <w:r>
        <w:t xml:space="preserve"> на основании заключения врача-</w:t>
      </w:r>
      <w:proofErr w:type="spellStart"/>
      <w:r>
        <w:t>сурдолога</w:t>
      </w:r>
      <w:proofErr w:type="spellEnd"/>
      <w:r>
        <w:t xml:space="preserve"> о необходимости пользования слуховым аппаратом по медицинским показаниям в порядке, установленном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07.04.2015 </w:t>
      </w:r>
      <w:hyperlink r:id="rId592">
        <w:r>
          <w:rPr>
            <w:color w:val="0000FF"/>
          </w:rPr>
          <w:t>N 27-ОЗ</w:t>
        </w:r>
      </w:hyperlink>
      <w:r>
        <w:t xml:space="preserve">, от 12.11.2015 </w:t>
      </w:r>
      <w:hyperlink r:id="rId593">
        <w:r>
          <w:rPr>
            <w:color w:val="0000FF"/>
          </w:rPr>
          <w:t>N 160-ОЗ</w:t>
        </w:r>
      </w:hyperlink>
      <w:r>
        <w:t xml:space="preserve">, от 28.09.2018 </w:t>
      </w:r>
      <w:hyperlink r:id="rId594">
        <w:r>
          <w:rPr>
            <w:color w:val="0000FF"/>
          </w:rPr>
          <w:t>N 91-ОЗ</w:t>
        </w:r>
      </w:hyperlink>
      <w:r>
        <w:t xml:space="preserve">, от 07.08.2019 </w:t>
      </w:r>
      <w:hyperlink r:id="rId595">
        <w:r>
          <w:rPr>
            <w:color w:val="0000FF"/>
          </w:rPr>
          <w:t>N 76-ОЗ</w:t>
        </w:r>
      </w:hyperlink>
      <w:r>
        <w:t xml:space="preserve">, от 05.05.2023 </w:t>
      </w:r>
      <w:hyperlink r:id="rId596">
        <w:r>
          <w:rPr>
            <w:color w:val="0000FF"/>
          </w:rPr>
          <w:t>N 58-ОЗ</w:t>
        </w:r>
      </w:hyperlink>
      <w:r>
        <w:t>)</w:t>
      </w:r>
    </w:p>
    <w:p w:rsidR="00CE084F" w:rsidRDefault="00CE084F">
      <w:pPr>
        <w:pStyle w:val="ConsPlusNormal"/>
        <w:spacing w:before="220"/>
        <w:ind w:firstLine="540"/>
        <w:jc w:val="both"/>
      </w:pPr>
      <w:r>
        <w:t>2. Лица, не имеющие группу инвалидности, обеспечиваются протезно-ортопедическими изделиями на основании медицинского заключения в порядке, установленном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597">
        <w:r>
          <w:rPr>
            <w:color w:val="0000FF"/>
          </w:rPr>
          <w:t>N 160-ОЗ</w:t>
        </w:r>
      </w:hyperlink>
      <w:r>
        <w:t xml:space="preserve">, от 05.05.2023 </w:t>
      </w:r>
      <w:hyperlink r:id="rId598">
        <w:r>
          <w:rPr>
            <w:color w:val="0000FF"/>
          </w:rPr>
          <w:t>N 58-ОЗ</w:t>
        </w:r>
      </w:hyperlink>
      <w:r>
        <w:t>)</w:t>
      </w:r>
    </w:p>
    <w:p w:rsidR="00CE084F" w:rsidRDefault="00CE084F">
      <w:pPr>
        <w:pStyle w:val="ConsPlusNormal"/>
        <w:spacing w:before="220"/>
        <w:ind w:firstLine="540"/>
        <w:jc w:val="both"/>
      </w:pPr>
      <w:r>
        <w:t xml:space="preserve">3. Лицам, достигшим возраста 60 лет для мужчин и 55 лет для женщин либо соответствующим </w:t>
      </w:r>
      <w:r>
        <w:lastRenderedPageBreak/>
        <w:t>условиям, необходимым для назначения пенсии в соответствии с законодательством Российской Федерации, действовавшим на 31 декабря 2018 года, и имеющим доход ниже установленной для данной социально-демографической группы величины прожиточного минимума, за исключением лиц, имеющих право на меры социальной поддержки в соответствии с федеральным законодательством, осуществляется зубопротезирование на основании медицинского заключения в порядке, установленном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07.04.2015 </w:t>
      </w:r>
      <w:hyperlink r:id="rId599">
        <w:r>
          <w:rPr>
            <w:color w:val="0000FF"/>
          </w:rPr>
          <w:t>N 27-ОЗ</w:t>
        </w:r>
      </w:hyperlink>
      <w:r>
        <w:t xml:space="preserve">, от 12.11.2015 </w:t>
      </w:r>
      <w:hyperlink r:id="rId600">
        <w:r>
          <w:rPr>
            <w:color w:val="0000FF"/>
          </w:rPr>
          <w:t>N 160-ОЗ</w:t>
        </w:r>
      </w:hyperlink>
      <w:r>
        <w:t xml:space="preserve">, от 28.09.2018 </w:t>
      </w:r>
      <w:hyperlink r:id="rId601">
        <w:r>
          <w:rPr>
            <w:color w:val="0000FF"/>
          </w:rPr>
          <w:t>N 91-ОЗ</w:t>
        </w:r>
      </w:hyperlink>
      <w:r>
        <w:t xml:space="preserve">, от 07.08.2019 </w:t>
      </w:r>
      <w:hyperlink r:id="rId602">
        <w:r>
          <w:rPr>
            <w:color w:val="0000FF"/>
          </w:rPr>
          <w:t>N 76-ОЗ</w:t>
        </w:r>
      </w:hyperlink>
      <w:r>
        <w:t xml:space="preserve">, от 05.05.2023 </w:t>
      </w:r>
      <w:hyperlink r:id="rId603">
        <w:r>
          <w:rPr>
            <w:color w:val="0000FF"/>
          </w:rPr>
          <w:t>N 58-ОЗ</w:t>
        </w:r>
      </w:hyperlink>
      <w:r>
        <w:t>)</w:t>
      </w:r>
    </w:p>
    <w:p w:rsidR="00CE084F" w:rsidRDefault="00CE084F">
      <w:pPr>
        <w:pStyle w:val="ConsPlusNormal"/>
        <w:jc w:val="both"/>
      </w:pPr>
    </w:p>
    <w:p w:rsidR="00CE084F" w:rsidRDefault="00CE084F">
      <w:pPr>
        <w:pStyle w:val="ConsPlusTitle"/>
        <w:ind w:firstLine="540"/>
        <w:jc w:val="both"/>
        <w:outlineLvl w:val="3"/>
      </w:pPr>
      <w:r>
        <w:t>Статья 57. Меры социальной поддержки по обеспечению отдельных категорий граждан лекарственными препаратами</w:t>
      </w:r>
    </w:p>
    <w:p w:rsidR="00CE084F" w:rsidRDefault="00CE084F">
      <w:pPr>
        <w:pStyle w:val="ConsPlusNormal"/>
        <w:ind w:firstLine="540"/>
        <w:jc w:val="both"/>
      </w:pPr>
      <w:r>
        <w:t xml:space="preserve">(в ред. </w:t>
      </w:r>
      <w:hyperlink r:id="rId604">
        <w:r>
          <w:rPr>
            <w:color w:val="0000FF"/>
          </w:rPr>
          <w:t>Закона</w:t>
        </w:r>
      </w:hyperlink>
      <w:r>
        <w:t xml:space="preserve"> Владимирской области от 26.04.2022 N 23-ОЗ)</w:t>
      </w:r>
    </w:p>
    <w:p w:rsidR="00CE084F" w:rsidRDefault="00CE084F">
      <w:pPr>
        <w:pStyle w:val="ConsPlusNormal"/>
        <w:jc w:val="both"/>
      </w:pPr>
    </w:p>
    <w:p w:rsidR="00CE084F" w:rsidRDefault="00CE084F">
      <w:pPr>
        <w:pStyle w:val="ConsPlusNormal"/>
        <w:ind w:firstLine="540"/>
        <w:jc w:val="both"/>
      </w:pPr>
      <w:r>
        <w:t>1. Меры социальной поддержки в виде бесплатного обеспечения лекарственными препаратами и изделиями медицинского назначения при оказании медицинской помощи в амбулаторных условиях предоставляются:</w:t>
      </w:r>
    </w:p>
    <w:p w:rsidR="00CE084F" w:rsidRDefault="00CE084F">
      <w:pPr>
        <w:pStyle w:val="ConsPlusNormal"/>
        <w:spacing w:before="220"/>
        <w:ind w:firstLine="540"/>
        <w:jc w:val="both"/>
      </w:pPr>
      <w:r>
        <w:t>1) детям в возрасте до трех лет, детям в возрасте до шести лет из многодетных семей;</w:t>
      </w:r>
    </w:p>
    <w:p w:rsidR="00CE084F" w:rsidRDefault="00CE084F">
      <w:pPr>
        <w:pStyle w:val="ConsPlusNormal"/>
        <w:spacing w:before="220"/>
        <w:ind w:firstLine="540"/>
        <w:jc w:val="both"/>
      </w:pPr>
      <w:r>
        <w:t xml:space="preserve">2) гражданам, отнесенным к группам населения, указанным в </w:t>
      </w:r>
      <w:hyperlink r:id="rId605">
        <w:r>
          <w:rPr>
            <w:color w:val="0000FF"/>
          </w:rPr>
          <w:t>Перечне</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 постановлением Правительства Российской Федерации от 30 июля 1994 года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CE084F" w:rsidRDefault="00CE084F">
      <w:pPr>
        <w:pStyle w:val="ConsPlusNormal"/>
        <w:spacing w:before="220"/>
        <w:ind w:firstLine="540"/>
        <w:jc w:val="both"/>
      </w:pPr>
      <w:r>
        <w:t xml:space="preserve">3) гражданам, страдающим заболеваниями, указанными в </w:t>
      </w:r>
      <w:hyperlink r:id="rId606">
        <w:r>
          <w:rPr>
            <w:color w:val="0000FF"/>
          </w:rPr>
          <w:t>Перечне</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утвержденном постановлением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CE084F" w:rsidRDefault="00CE084F">
      <w:pPr>
        <w:pStyle w:val="ConsPlusNormal"/>
        <w:spacing w:before="220"/>
        <w:ind w:firstLine="540"/>
        <w:jc w:val="both"/>
      </w:pPr>
      <w:r>
        <w:t xml:space="preserve">4) гражданам, страдающим заболеваниями, указанными в </w:t>
      </w:r>
      <w:hyperlink r:id="rId607">
        <w:r>
          <w:rPr>
            <w:color w:val="0000FF"/>
          </w:rPr>
          <w:t>перечнях</w:t>
        </w:r>
      </w:hyperlink>
      <w:r>
        <w:t>, утвержденных постановлением Правительства Российской Федерации от 1 декабря 2004 года N 715 "Об утверждении перечня социально значимых заболеваний и перечня заболеваний, представляющих опасность для окружающих".</w:t>
      </w:r>
    </w:p>
    <w:p w:rsidR="00CE084F" w:rsidRDefault="00CE084F">
      <w:pPr>
        <w:pStyle w:val="ConsPlusNormal"/>
        <w:spacing w:before="220"/>
        <w:ind w:firstLine="540"/>
        <w:jc w:val="both"/>
      </w:pPr>
      <w:r>
        <w:t xml:space="preserve">2. Меры социальной поддержки в виде обеспечения за счет средств областного бюджета лекарственными препаратами по рецептам врачей с 50-процентной скидкой со свободных цен при оказании медицинской помощи в амбулаторных условиях предоставляются гражданам, указанным в </w:t>
      </w:r>
      <w:hyperlink r:id="rId608">
        <w:r>
          <w:rPr>
            <w:color w:val="0000FF"/>
          </w:rPr>
          <w:t>Перечне</w:t>
        </w:r>
      </w:hyperlink>
      <w:r>
        <w:t xml:space="preserve">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утвержденном постановлением Правительства Российской Федерации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CE084F" w:rsidRDefault="00CE084F">
      <w:pPr>
        <w:pStyle w:val="ConsPlusNormal"/>
        <w:jc w:val="both"/>
      </w:pPr>
    </w:p>
    <w:p w:rsidR="00CE084F" w:rsidRDefault="00CE084F">
      <w:pPr>
        <w:pStyle w:val="ConsPlusTitle"/>
        <w:ind w:firstLine="540"/>
        <w:jc w:val="both"/>
        <w:outlineLvl w:val="3"/>
      </w:pPr>
      <w:r>
        <w:t xml:space="preserve">Статья 58. Утратила силу с 1 января 2008 года. - </w:t>
      </w:r>
      <w:hyperlink r:id="rId609">
        <w:r>
          <w:rPr>
            <w:color w:val="0000FF"/>
          </w:rPr>
          <w:t>Закон</w:t>
        </w:r>
      </w:hyperlink>
      <w:r>
        <w:t xml:space="preserve"> Владимирской области от 26.12.2007 N 196-ОЗ.</w:t>
      </w:r>
    </w:p>
    <w:p w:rsidR="00CE084F" w:rsidRDefault="00CE084F">
      <w:pPr>
        <w:pStyle w:val="ConsPlusNormal"/>
        <w:jc w:val="both"/>
      </w:pPr>
    </w:p>
    <w:p w:rsidR="00CE084F" w:rsidRDefault="00CE084F">
      <w:pPr>
        <w:pStyle w:val="ConsPlusTitle"/>
        <w:jc w:val="center"/>
        <w:outlineLvl w:val="2"/>
      </w:pPr>
      <w:bookmarkStart w:id="29" w:name="P892"/>
      <w:bookmarkEnd w:id="29"/>
      <w:r>
        <w:t>Глава 21. СОЦИАЛЬНАЯ ПОДДЕРЖКА ГРАЖДАН ПРИ ГАЗИФИКАЦИИ</w:t>
      </w:r>
    </w:p>
    <w:p w:rsidR="00CE084F" w:rsidRDefault="00CE084F">
      <w:pPr>
        <w:pStyle w:val="ConsPlusTitle"/>
        <w:jc w:val="center"/>
      </w:pPr>
      <w:r>
        <w:lastRenderedPageBreak/>
        <w:t>ИМИ ЖИЛЫХ ПОМЕЩЕНИЙ</w:t>
      </w:r>
    </w:p>
    <w:p w:rsidR="00CE084F" w:rsidRDefault="00CE084F">
      <w:pPr>
        <w:pStyle w:val="ConsPlusNormal"/>
        <w:jc w:val="both"/>
      </w:pPr>
    </w:p>
    <w:p w:rsidR="00CE084F" w:rsidRDefault="00CE084F">
      <w:pPr>
        <w:pStyle w:val="ConsPlusTitle"/>
        <w:ind w:firstLine="540"/>
        <w:jc w:val="both"/>
        <w:outlineLvl w:val="3"/>
      </w:pPr>
      <w:r>
        <w:t>Статья 59.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1. Действие настоящей главы распространяется на граждан, постоянно проживающих в газифицируемых домовладениях, расположенных в населенных пунктах Владимирской области, подлежащих газификации в соответствии с перечнем объектов газификации на очередной год, утверждаемым распоряжением Правительства Владимирской области.</w:t>
      </w:r>
    </w:p>
    <w:p w:rsidR="00CE084F" w:rsidRDefault="00CE084F">
      <w:pPr>
        <w:pStyle w:val="ConsPlusNormal"/>
        <w:jc w:val="both"/>
      </w:pPr>
      <w:r>
        <w:t xml:space="preserve">(в ред. Законов Владимирской области от 14.10.2014 </w:t>
      </w:r>
      <w:hyperlink r:id="rId610">
        <w:r>
          <w:rPr>
            <w:color w:val="0000FF"/>
          </w:rPr>
          <w:t>N 105-ОЗ</w:t>
        </w:r>
      </w:hyperlink>
      <w:r>
        <w:t xml:space="preserve">, от 12.11.2015 </w:t>
      </w:r>
      <w:hyperlink r:id="rId611">
        <w:r>
          <w:rPr>
            <w:color w:val="0000FF"/>
          </w:rPr>
          <w:t>N 160-ОЗ</w:t>
        </w:r>
      </w:hyperlink>
      <w:r>
        <w:t xml:space="preserve">, от 04.10.2017 </w:t>
      </w:r>
      <w:hyperlink r:id="rId612">
        <w:r>
          <w:rPr>
            <w:color w:val="0000FF"/>
          </w:rPr>
          <w:t>N 89-ОЗ</w:t>
        </w:r>
      </w:hyperlink>
      <w:r>
        <w:t xml:space="preserve">, от 05.05.2023 </w:t>
      </w:r>
      <w:hyperlink r:id="rId613">
        <w:r>
          <w:rPr>
            <w:color w:val="0000FF"/>
          </w:rPr>
          <w:t>N 58-ОЗ</w:t>
        </w:r>
      </w:hyperlink>
      <w:r>
        <w:t>)</w:t>
      </w:r>
    </w:p>
    <w:p w:rsidR="00CE084F" w:rsidRDefault="00CE084F">
      <w:pPr>
        <w:pStyle w:val="ConsPlusNormal"/>
        <w:spacing w:before="220"/>
        <w:ind w:firstLine="540"/>
        <w:jc w:val="both"/>
      </w:pPr>
      <w:bookmarkStart w:id="30" w:name="P899"/>
      <w:bookmarkEnd w:id="30"/>
      <w:r>
        <w:t>2. В соответствии с настоящей главой социальная поддержка предоставляется следующим категориям лиц:</w:t>
      </w:r>
    </w:p>
    <w:p w:rsidR="00CE084F" w:rsidRDefault="00CE084F">
      <w:pPr>
        <w:pStyle w:val="ConsPlusNormal"/>
        <w:spacing w:before="220"/>
        <w:ind w:firstLine="540"/>
        <w:jc w:val="both"/>
      </w:pPr>
      <w:r>
        <w:t>1) одиноко проживающим гражданам, достигшим возраста 60 лет для мужчин и 55 лет для женщин, лицам, которым страховая пенсия по старости назначена ранее достижения указанного возраста, а также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и (или) инвалидам;</w:t>
      </w:r>
    </w:p>
    <w:p w:rsidR="00CE084F" w:rsidRDefault="00CE084F">
      <w:pPr>
        <w:pStyle w:val="ConsPlusNormal"/>
        <w:jc w:val="both"/>
      </w:pPr>
      <w:r>
        <w:t xml:space="preserve">(в ред. </w:t>
      </w:r>
      <w:hyperlink r:id="rId614">
        <w:r>
          <w:rPr>
            <w:color w:val="0000FF"/>
          </w:rPr>
          <w:t>Закона</w:t>
        </w:r>
      </w:hyperlink>
      <w:r>
        <w:t xml:space="preserve"> Владимирской области от 07.08.2019 N 76-ОЗ)</w:t>
      </w:r>
    </w:p>
    <w:p w:rsidR="00CE084F" w:rsidRDefault="00CE084F">
      <w:pPr>
        <w:pStyle w:val="ConsPlusNormal"/>
        <w:spacing w:before="220"/>
        <w:ind w:firstLine="540"/>
        <w:jc w:val="both"/>
      </w:pPr>
      <w:r>
        <w:t>2) семьям, состоящим из граждан, достигших возраста 60 лет для мужчин и 55 лет для женщин, из лиц, которым страховая пенсия по старости назначена ранее достижения указанного возраста, а также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и (или) инвалидов;</w:t>
      </w:r>
    </w:p>
    <w:p w:rsidR="00CE084F" w:rsidRDefault="00CE084F">
      <w:pPr>
        <w:pStyle w:val="ConsPlusNormal"/>
        <w:jc w:val="both"/>
      </w:pPr>
      <w:r>
        <w:t xml:space="preserve">(в ред. </w:t>
      </w:r>
      <w:hyperlink r:id="rId615">
        <w:r>
          <w:rPr>
            <w:color w:val="0000FF"/>
          </w:rPr>
          <w:t>Закона</w:t>
        </w:r>
      </w:hyperlink>
      <w:r>
        <w:t xml:space="preserve"> Владимирской области от 07.08.2019 N 76-ОЗ)</w:t>
      </w:r>
    </w:p>
    <w:p w:rsidR="00CE084F" w:rsidRDefault="00CE084F">
      <w:pPr>
        <w:pStyle w:val="ConsPlusNormal"/>
        <w:spacing w:before="220"/>
        <w:ind w:firstLine="540"/>
        <w:jc w:val="both"/>
      </w:pPr>
      <w:r>
        <w:t>3) семьям, состоящим из граждан, достигших возраста 60 лет для мужчин и 55 лет для женщин, из лиц, которым страховая пенсия по старости назначена ранее достижения указанного возраста, а также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и (или) инвалидов и имеющим детей в возрасте до 18 лет (детей, обучающихся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дополнительного образования, до окончания ими такого обучения, но не дольше чем до достижения ими возраста 23 лет);</w:t>
      </w:r>
    </w:p>
    <w:p w:rsidR="00CE084F" w:rsidRDefault="00CE084F">
      <w:pPr>
        <w:pStyle w:val="ConsPlusNormal"/>
        <w:jc w:val="both"/>
      </w:pPr>
      <w:r>
        <w:t xml:space="preserve">(в ред. </w:t>
      </w:r>
      <w:hyperlink r:id="rId616">
        <w:r>
          <w:rPr>
            <w:color w:val="0000FF"/>
          </w:rPr>
          <w:t>Закона</w:t>
        </w:r>
      </w:hyperlink>
      <w:r>
        <w:t xml:space="preserve"> Владимирской области от 07.08.2019 N 76-ОЗ)</w:t>
      </w:r>
    </w:p>
    <w:p w:rsidR="00CE084F" w:rsidRDefault="00CE084F">
      <w:pPr>
        <w:pStyle w:val="ConsPlusNormal"/>
        <w:spacing w:before="220"/>
        <w:ind w:firstLine="540"/>
        <w:jc w:val="both"/>
      </w:pPr>
      <w:r>
        <w:t>4) семьям, имеющим в своем составе ребенка-инвалида;</w:t>
      </w:r>
    </w:p>
    <w:p w:rsidR="00CE084F" w:rsidRDefault="00CE084F">
      <w:pPr>
        <w:pStyle w:val="ConsPlusNormal"/>
        <w:spacing w:before="220"/>
        <w:ind w:firstLine="540"/>
        <w:jc w:val="both"/>
      </w:pPr>
      <w:r>
        <w:t>5) малоимущим семьям по представлению (ходатайству) органов местного самоуправления.</w:t>
      </w:r>
    </w:p>
    <w:p w:rsidR="00CE084F" w:rsidRDefault="00CE084F">
      <w:pPr>
        <w:pStyle w:val="ConsPlusNormal"/>
        <w:jc w:val="both"/>
      </w:pPr>
      <w:r>
        <w:t xml:space="preserve">(п. 2 в ред. </w:t>
      </w:r>
      <w:hyperlink r:id="rId617">
        <w:r>
          <w:rPr>
            <w:color w:val="0000FF"/>
          </w:rPr>
          <w:t>Закона</w:t>
        </w:r>
      </w:hyperlink>
      <w:r>
        <w:t xml:space="preserve"> Владимирской области от 28.09.2018 N 91-ОЗ)</w:t>
      </w:r>
    </w:p>
    <w:p w:rsidR="00CE084F" w:rsidRDefault="00CE084F">
      <w:pPr>
        <w:pStyle w:val="ConsPlusNormal"/>
        <w:spacing w:before="220"/>
        <w:ind w:firstLine="540"/>
        <w:jc w:val="both"/>
      </w:pPr>
      <w:r>
        <w:t xml:space="preserve">3. Социальная поддержка предоставляется гражданам, указанным в </w:t>
      </w:r>
      <w:hyperlink w:anchor="P899">
        <w:r>
          <w:rPr>
            <w:color w:val="0000FF"/>
          </w:rPr>
          <w:t>части 2</w:t>
        </w:r>
      </w:hyperlink>
      <w:r>
        <w:t xml:space="preserve"> настоящей статьи, имеющим в собственности жилые помещения, подлежащие газификации, при условии неполучения ими субсидий на газификацию (</w:t>
      </w:r>
      <w:proofErr w:type="spellStart"/>
      <w:r>
        <w:t>догазификацию</w:t>
      </w:r>
      <w:proofErr w:type="spellEnd"/>
      <w:r>
        <w:t>) в соответствии с законодательством Российской Федерации и законодательством Владимирской области.</w:t>
      </w:r>
    </w:p>
    <w:p w:rsidR="00CE084F" w:rsidRDefault="00CE084F">
      <w:pPr>
        <w:pStyle w:val="ConsPlusNormal"/>
        <w:jc w:val="both"/>
      </w:pPr>
      <w:r>
        <w:t xml:space="preserve">(часть 3 в ред. </w:t>
      </w:r>
      <w:hyperlink r:id="rId618">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ind w:firstLine="540"/>
        <w:jc w:val="both"/>
        <w:outlineLvl w:val="3"/>
      </w:pPr>
      <w:r>
        <w:t>Статья 60. Форма предоставления и размер меры социальной поддержки</w:t>
      </w:r>
    </w:p>
    <w:p w:rsidR="00CE084F" w:rsidRDefault="00CE084F">
      <w:pPr>
        <w:pStyle w:val="ConsPlusNormal"/>
        <w:jc w:val="both"/>
      </w:pPr>
    </w:p>
    <w:p w:rsidR="00CE084F" w:rsidRDefault="00CE084F">
      <w:pPr>
        <w:pStyle w:val="ConsPlusNormal"/>
        <w:ind w:firstLine="540"/>
        <w:jc w:val="both"/>
      </w:pPr>
      <w:r>
        <w:t>1. Мера социальной поддержки в соответствии с настоящей главой предоставляется в денежной форме в виде денежной компенсации части расходов, связанных со строительством внутридомовых газовых сетей.</w:t>
      </w:r>
    </w:p>
    <w:p w:rsidR="00CE084F" w:rsidRDefault="00CE084F">
      <w:pPr>
        <w:pStyle w:val="ConsPlusNormal"/>
        <w:spacing w:before="220"/>
        <w:ind w:firstLine="540"/>
        <w:jc w:val="both"/>
      </w:pPr>
      <w:r>
        <w:lastRenderedPageBreak/>
        <w:t>2. Денежная компенсация выплачивается в размере фактических затрат, произведенных заявителем на газификацию жилого помещения, но не более 31301 рубля.</w:t>
      </w:r>
    </w:p>
    <w:p w:rsidR="00CE084F" w:rsidRDefault="00CE084F">
      <w:pPr>
        <w:pStyle w:val="ConsPlusNormal"/>
        <w:jc w:val="both"/>
      </w:pPr>
      <w:r>
        <w:t xml:space="preserve">(в ред. Законов Владимирской области от 19.09.2008 </w:t>
      </w:r>
      <w:hyperlink r:id="rId619">
        <w:r>
          <w:rPr>
            <w:color w:val="0000FF"/>
          </w:rPr>
          <w:t>N 139-ОЗ</w:t>
        </w:r>
      </w:hyperlink>
      <w:r>
        <w:t xml:space="preserve">, от 08.09.2011 </w:t>
      </w:r>
      <w:hyperlink r:id="rId620">
        <w:r>
          <w:rPr>
            <w:color w:val="0000FF"/>
          </w:rPr>
          <w:t>N 64-ОЗ</w:t>
        </w:r>
      </w:hyperlink>
      <w:r>
        <w:t xml:space="preserve">, от 28.09.2012 </w:t>
      </w:r>
      <w:hyperlink r:id="rId621">
        <w:r>
          <w:rPr>
            <w:color w:val="0000FF"/>
          </w:rPr>
          <w:t>N 98-ОЗ</w:t>
        </w:r>
      </w:hyperlink>
      <w:r>
        <w:t xml:space="preserve">, от 14.10.2014 </w:t>
      </w:r>
      <w:hyperlink r:id="rId622">
        <w:r>
          <w:rPr>
            <w:color w:val="0000FF"/>
          </w:rPr>
          <w:t>N 105-ОЗ</w:t>
        </w:r>
      </w:hyperlink>
      <w:r>
        <w:t xml:space="preserve">, от 30.12.2016 </w:t>
      </w:r>
      <w:hyperlink r:id="rId623">
        <w:r>
          <w:rPr>
            <w:color w:val="0000FF"/>
          </w:rPr>
          <w:t>N 156-ОЗ</w:t>
        </w:r>
      </w:hyperlink>
      <w:r>
        <w:t xml:space="preserve">, от 27.12.2017 </w:t>
      </w:r>
      <w:hyperlink r:id="rId624">
        <w:r>
          <w:rPr>
            <w:color w:val="0000FF"/>
          </w:rPr>
          <w:t>N 128-ОЗ</w:t>
        </w:r>
      </w:hyperlink>
      <w:r>
        <w:t xml:space="preserve">, от 26.12.2018 </w:t>
      </w:r>
      <w:hyperlink r:id="rId625">
        <w:r>
          <w:rPr>
            <w:color w:val="0000FF"/>
          </w:rPr>
          <w:t>N 135-ОЗ</w:t>
        </w:r>
      </w:hyperlink>
      <w:r>
        <w:t xml:space="preserve">, от 24.12.2019 </w:t>
      </w:r>
      <w:hyperlink r:id="rId626">
        <w:r>
          <w:rPr>
            <w:color w:val="0000FF"/>
          </w:rPr>
          <w:t>N 132-ОЗ</w:t>
        </w:r>
      </w:hyperlink>
      <w:r>
        <w:t xml:space="preserve">, от 30.12.2020 </w:t>
      </w:r>
      <w:hyperlink r:id="rId627">
        <w:r>
          <w:rPr>
            <w:color w:val="0000FF"/>
          </w:rPr>
          <w:t>N 144-ОЗ</w:t>
        </w:r>
      </w:hyperlink>
      <w:r>
        <w:t xml:space="preserve">, от 23.12.2021 </w:t>
      </w:r>
      <w:hyperlink r:id="rId628">
        <w:r>
          <w:rPr>
            <w:color w:val="0000FF"/>
          </w:rPr>
          <w:t>N 146-ОЗ</w:t>
        </w:r>
      </w:hyperlink>
      <w:r>
        <w:t xml:space="preserve">, от 21.04.2022 </w:t>
      </w:r>
      <w:hyperlink r:id="rId629">
        <w:r>
          <w:rPr>
            <w:color w:val="0000FF"/>
          </w:rPr>
          <w:t>N 20-ОЗ</w:t>
        </w:r>
      </w:hyperlink>
      <w:r>
        <w:t xml:space="preserve">, от 26.12.2022 </w:t>
      </w:r>
      <w:hyperlink r:id="rId630">
        <w:r>
          <w:rPr>
            <w:color w:val="0000FF"/>
          </w:rPr>
          <w:t>N 125-ОЗ</w:t>
        </w:r>
      </w:hyperlink>
      <w:r>
        <w:t xml:space="preserve">, от 28.12.2023 </w:t>
      </w:r>
      <w:hyperlink r:id="rId631">
        <w:r>
          <w:rPr>
            <w:color w:val="0000FF"/>
          </w:rPr>
          <w:t>N 188-ОЗ</w:t>
        </w:r>
      </w:hyperlink>
      <w:r>
        <w:t>)</w:t>
      </w:r>
    </w:p>
    <w:p w:rsidR="00CE084F" w:rsidRDefault="00CE084F">
      <w:pPr>
        <w:pStyle w:val="ConsPlusNormal"/>
        <w:jc w:val="both"/>
      </w:pPr>
    </w:p>
    <w:p w:rsidR="00CE084F" w:rsidRDefault="00CE084F">
      <w:pPr>
        <w:pStyle w:val="ConsPlusTitle"/>
        <w:jc w:val="center"/>
        <w:outlineLvl w:val="2"/>
      </w:pPr>
      <w:r>
        <w:t>Глава 22. СОЦИАЛЬНАЯ ПОДДЕРЖКА ДЕТЕЙ УМЕРШИХ (ПОГИБШИХ)</w:t>
      </w:r>
    </w:p>
    <w:p w:rsidR="00CE084F" w:rsidRDefault="00CE084F">
      <w:pPr>
        <w:pStyle w:val="ConsPlusTitle"/>
        <w:jc w:val="center"/>
      </w:pPr>
      <w:r>
        <w:t>ЧЕМПИОНОВ ОЛИМПИЙСКИХ ИГР, ПОСТОЯННО ПРОЖИВАВШИХ</w:t>
      </w:r>
    </w:p>
    <w:p w:rsidR="00CE084F" w:rsidRDefault="00CE084F">
      <w:pPr>
        <w:pStyle w:val="ConsPlusTitle"/>
        <w:jc w:val="center"/>
      </w:pPr>
      <w:r>
        <w:t>НА ТЕРРИТОРИИ ВЛАДИМИРСКОЙ ОБЛАСТИ</w:t>
      </w:r>
    </w:p>
    <w:p w:rsidR="00CE084F" w:rsidRDefault="00CE084F">
      <w:pPr>
        <w:pStyle w:val="ConsPlusNormal"/>
        <w:jc w:val="center"/>
      </w:pPr>
      <w:r>
        <w:t xml:space="preserve">(введена </w:t>
      </w:r>
      <w:hyperlink r:id="rId632">
        <w:r>
          <w:rPr>
            <w:color w:val="0000FF"/>
          </w:rPr>
          <w:t>Законом</w:t>
        </w:r>
      </w:hyperlink>
      <w:r>
        <w:t xml:space="preserve"> Владимирской области</w:t>
      </w:r>
    </w:p>
    <w:p w:rsidR="00CE084F" w:rsidRDefault="00CE084F">
      <w:pPr>
        <w:pStyle w:val="ConsPlusNormal"/>
        <w:jc w:val="center"/>
      </w:pPr>
      <w:r>
        <w:t>от 09.10.2009 N 137-ОЗ)</w:t>
      </w:r>
    </w:p>
    <w:p w:rsidR="00CE084F" w:rsidRDefault="00CE084F">
      <w:pPr>
        <w:pStyle w:val="ConsPlusNormal"/>
        <w:jc w:val="both"/>
      </w:pPr>
    </w:p>
    <w:p w:rsidR="00CE084F" w:rsidRDefault="00CE084F">
      <w:pPr>
        <w:pStyle w:val="ConsPlusTitle"/>
        <w:ind w:firstLine="540"/>
        <w:jc w:val="both"/>
        <w:outlineLvl w:val="3"/>
      </w:pPr>
      <w:r>
        <w:t>Статья 60-1.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Мера социальной поддержки в соответствии с настоящей главой предоставляется постоянно проживающим на территории Владимирской области детям умершего (погибшего) чемпиона Олимпийских игр, постоянно проживавшего на территории Владимирской области, до достижения ими возраста шестнадцати лет.</w:t>
      </w:r>
    </w:p>
    <w:p w:rsidR="00CE084F" w:rsidRDefault="00CE084F">
      <w:pPr>
        <w:pStyle w:val="ConsPlusNormal"/>
        <w:jc w:val="both"/>
      </w:pPr>
    </w:p>
    <w:p w:rsidR="00CE084F" w:rsidRDefault="00CE084F">
      <w:pPr>
        <w:pStyle w:val="ConsPlusTitle"/>
        <w:ind w:firstLine="540"/>
        <w:jc w:val="both"/>
        <w:outlineLvl w:val="3"/>
      </w:pPr>
      <w:r>
        <w:t>Статья 60-2. Мера социальной поддержки детей умерших (погибших) чемпионов Олимпийских игр, постоянно проживавших на территории Владимирской области</w:t>
      </w:r>
    </w:p>
    <w:p w:rsidR="00CE084F" w:rsidRDefault="00CE084F">
      <w:pPr>
        <w:pStyle w:val="ConsPlusNormal"/>
        <w:jc w:val="both"/>
      </w:pPr>
    </w:p>
    <w:p w:rsidR="00CE084F" w:rsidRDefault="00CE084F">
      <w:pPr>
        <w:pStyle w:val="ConsPlusNormal"/>
        <w:ind w:firstLine="540"/>
        <w:jc w:val="both"/>
      </w:pPr>
      <w:r>
        <w:t>Лицам, указанным в статье 60-1 настоящего Закона, предоставляется ежемесячная денежная выплата в размере 3867 рублей.</w:t>
      </w:r>
    </w:p>
    <w:p w:rsidR="00CE084F" w:rsidRDefault="00CE084F">
      <w:pPr>
        <w:pStyle w:val="ConsPlusNormal"/>
        <w:jc w:val="both"/>
      </w:pPr>
      <w:r>
        <w:t xml:space="preserve">(в ред. Законов Владимирской области от 12.11.2012 </w:t>
      </w:r>
      <w:hyperlink r:id="rId633">
        <w:r>
          <w:rPr>
            <w:color w:val="0000FF"/>
          </w:rPr>
          <w:t>N 136-ОЗ</w:t>
        </w:r>
      </w:hyperlink>
      <w:r>
        <w:t xml:space="preserve">, от 07.04.2015 </w:t>
      </w:r>
      <w:hyperlink r:id="rId634">
        <w:r>
          <w:rPr>
            <w:color w:val="0000FF"/>
          </w:rPr>
          <w:t>N 28-ОЗ</w:t>
        </w:r>
      </w:hyperlink>
      <w:r>
        <w:t xml:space="preserve">, от 10.03.2017 </w:t>
      </w:r>
      <w:hyperlink r:id="rId635">
        <w:r>
          <w:rPr>
            <w:color w:val="0000FF"/>
          </w:rPr>
          <w:t>N 23-ОЗ</w:t>
        </w:r>
      </w:hyperlink>
      <w:r>
        <w:t xml:space="preserve">, от 14.03.2018 </w:t>
      </w:r>
      <w:hyperlink r:id="rId636">
        <w:r>
          <w:rPr>
            <w:color w:val="0000FF"/>
          </w:rPr>
          <w:t>N 9-ОЗ</w:t>
        </w:r>
      </w:hyperlink>
      <w:r>
        <w:t xml:space="preserve">, от 08.04.2019 </w:t>
      </w:r>
      <w:hyperlink r:id="rId637">
        <w:r>
          <w:rPr>
            <w:color w:val="0000FF"/>
          </w:rPr>
          <w:t>N 30-ОЗ</w:t>
        </w:r>
      </w:hyperlink>
      <w:r>
        <w:t>)</w:t>
      </w:r>
    </w:p>
    <w:p w:rsidR="00CE084F" w:rsidRDefault="00CE084F">
      <w:pPr>
        <w:pStyle w:val="ConsPlusNormal"/>
        <w:jc w:val="both"/>
      </w:pPr>
    </w:p>
    <w:p w:rsidR="00CE084F" w:rsidRDefault="00CE084F">
      <w:pPr>
        <w:pStyle w:val="ConsPlusTitle"/>
        <w:jc w:val="center"/>
        <w:outlineLvl w:val="2"/>
      </w:pPr>
      <w:r>
        <w:t>Глава 23. СОЦИАЛЬНАЯ ПОДДЕРЖКА ДОБРОВОЛЬНЫХ ПОЖАРНЫХ</w:t>
      </w:r>
    </w:p>
    <w:p w:rsidR="00CE084F" w:rsidRDefault="00CE084F">
      <w:pPr>
        <w:pStyle w:val="ConsPlusTitle"/>
        <w:jc w:val="center"/>
      </w:pPr>
      <w:r>
        <w:t>И ЧЛЕНОВ ИХ СЕМЕЙ</w:t>
      </w:r>
    </w:p>
    <w:p w:rsidR="00CE084F" w:rsidRDefault="00CE084F">
      <w:pPr>
        <w:pStyle w:val="ConsPlusNormal"/>
        <w:jc w:val="center"/>
      </w:pPr>
      <w:r>
        <w:t xml:space="preserve">(введена </w:t>
      </w:r>
      <w:hyperlink r:id="rId638">
        <w:r>
          <w:rPr>
            <w:color w:val="0000FF"/>
          </w:rPr>
          <w:t>Законом</w:t>
        </w:r>
      </w:hyperlink>
      <w:r>
        <w:t xml:space="preserve"> Владимирской области</w:t>
      </w:r>
    </w:p>
    <w:p w:rsidR="00CE084F" w:rsidRDefault="00CE084F">
      <w:pPr>
        <w:pStyle w:val="ConsPlusNormal"/>
        <w:jc w:val="center"/>
      </w:pPr>
      <w:r>
        <w:t>от 13.12.2011 N 115-ОЗ)</w:t>
      </w:r>
    </w:p>
    <w:p w:rsidR="00CE084F" w:rsidRDefault="00CE084F">
      <w:pPr>
        <w:pStyle w:val="ConsPlusNormal"/>
        <w:jc w:val="both"/>
      </w:pPr>
    </w:p>
    <w:p w:rsidR="00CE084F" w:rsidRDefault="00CE084F">
      <w:pPr>
        <w:pStyle w:val="ConsPlusTitle"/>
        <w:ind w:firstLine="540"/>
        <w:jc w:val="both"/>
        <w:outlineLvl w:val="3"/>
      </w:pPr>
      <w:r>
        <w:t>Статья 60-3. Меры социальной поддержки добровольных пожарных</w:t>
      </w:r>
    </w:p>
    <w:p w:rsidR="00CE084F" w:rsidRDefault="00CE084F">
      <w:pPr>
        <w:pStyle w:val="ConsPlusNormal"/>
        <w:jc w:val="both"/>
      </w:pPr>
    </w:p>
    <w:p w:rsidR="00CE084F" w:rsidRDefault="00CE084F">
      <w:pPr>
        <w:pStyle w:val="ConsPlusNormal"/>
        <w:ind w:firstLine="540"/>
        <w:jc w:val="both"/>
      </w:pPr>
      <w:r>
        <w:t>1. Добровольным пожарным предоставляются следующие меры социальной поддержки:</w:t>
      </w:r>
    </w:p>
    <w:p w:rsidR="00CE084F" w:rsidRDefault="00CE084F">
      <w:pPr>
        <w:pStyle w:val="ConsPlusNormal"/>
        <w:spacing w:before="220"/>
        <w:ind w:firstLine="540"/>
        <w:jc w:val="both"/>
      </w:pPr>
      <w:r>
        <w:t>1) личное страхование на период исполнения ими обязанностей добровольного пожарного;</w:t>
      </w:r>
    </w:p>
    <w:p w:rsidR="00CE084F" w:rsidRDefault="00CE084F">
      <w:pPr>
        <w:pStyle w:val="ConsPlusNormal"/>
        <w:spacing w:before="220"/>
        <w:ind w:firstLine="540"/>
        <w:jc w:val="both"/>
      </w:pPr>
      <w:r>
        <w:t>2) компенсация расходов по оплате проезда на общественном транспорте (кроме такси) к месту тушения пожара и проведения аварийно-спасательных работ;</w:t>
      </w:r>
    </w:p>
    <w:p w:rsidR="00CE084F" w:rsidRDefault="00CE084F">
      <w:pPr>
        <w:pStyle w:val="ConsPlusNormal"/>
        <w:spacing w:before="220"/>
        <w:ind w:firstLine="540"/>
        <w:jc w:val="both"/>
      </w:pPr>
      <w:r>
        <w:t>3) компенсация расходов по оплате питания при тушении пожаров и проведении аварийно-спасательных работ (по времени более 12 часов);</w:t>
      </w:r>
    </w:p>
    <w:p w:rsidR="00CE084F" w:rsidRDefault="00CE084F">
      <w:pPr>
        <w:pStyle w:val="ConsPlusNormal"/>
        <w:spacing w:before="220"/>
        <w:ind w:firstLine="540"/>
        <w:jc w:val="both"/>
      </w:pPr>
      <w:r>
        <w:t>4) компенсация расходов за использование личных средств мобильной связи и личного автотранспорта при исполнении ими обязанностей добровольного пожарного;</w:t>
      </w:r>
    </w:p>
    <w:p w:rsidR="00CE084F" w:rsidRDefault="00CE084F">
      <w:pPr>
        <w:pStyle w:val="ConsPlusNormal"/>
        <w:spacing w:before="220"/>
        <w:ind w:firstLine="540"/>
        <w:jc w:val="both"/>
      </w:pPr>
      <w:r>
        <w:t>5) единовременная денежная выплата в размере 320000 рублей в случае утраты трудоспособности в результате получения добровольным пожарным увечья (ранения, травмы, контузии), заболевания при исполнении обязанностей добровольного пожарного.</w:t>
      </w:r>
    </w:p>
    <w:p w:rsidR="00CE084F" w:rsidRDefault="00CE084F">
      <w:pPr>
        <w:pStyle w:val="ConsPlusNormal"/>
        <w:spacing w:before="220"/>
        <w:ind w:firstLine="540"/>
        <w:jc w:val="both"/>
      </w:pPr>
      <w:r>
        <w:t>2. Меры социальной поддержки добровольным пожарным, предусмотренные настоящей статьей, предоставляются в соответствии с порядком, установленным постановлением Правительства Владимирской области.</w:t>
      </w:r>
    </w:p>
    <w:p w:rsidR="00CE084F" w:rsidRDefault="00CE084F">
      <w:pPr>
        <w:pStyle w:val="ConsPlusNormal"/>
        <w:jc w:val="both"/>
      </w:pPr>
      <w:r>
        <w:lastRenderedPageBreak/>
        <w:t xml:space="preserve">(в ред. Законов Владимирской области от 12.11.2015 </w:t>
      </w:r>
      <w:hyperlink r:id="rId639">
        <w:r>
          <w:rPr>
            <w:color w:val="0000FF"/>
          </w:rPr>
          <w:t>N 160-ОЗ</w:t>
        </w:r>
      </w:hyperlink>
      <w:r>
        <w:t xml:space="preserve">, от 05.05.2023 </w:t>
      </w:r>
      <w:hyperlink r:id="rId640">
        <w:r>
          <w:rPr>
            <w:color w:val="0000FF"/>
          </w:rPr>
          <w:t>N 58-ОЗ</w:t>
        </w:r>
      </w:hyperlink>
      <w:r>
        <w:t>)</w:t>
      </w:r>
    </w:p>
    <w:p w:rsidR="00CE084F" w:rsidRDefault="00CE084F">
      <w:pPr>
        <w:pStyle w:val="ConsPlusNormal"/>
        <w:jc w:val="both"/>
      </w:pPr>
    </w:p>
    <w:p w:rsidR="00CE084F" w:rsidRDefault="00CE084F">
      <w:pPr>
        <w:pStyle w:val="ConsPlusTitle"/>
        <w:ind w:firstLine="540"/>
        <w:jc w:val="both"/>
        <w:outlineLvl w:val="3"/>
      </w:pPr>
      <w:r>
        <w:t>Статья 60-4. Единовременная денежная выплата членам семей добровольных пожарных</w:t>
      </w:r>
    </w:p>
    <w:p w:rsidR="00CE084F" w:rsidRDefault="00CE084F">
      <w:pPr>
        <w:pStyle w:val="ConsPlusNormal"/>
        <w:jc w:val="both"/>
      </w:pPr>
    </w:p>
    <w:p w:rsidR="00CE084F" w:rsidRDefault="00CE084F">
      <w:pPr>
        <w:pStyle w:val="ConsPlusNormal"/>
        <w:ind w:firstLine="540"/>
        <w:jc w:val="both"/>
      </w:pPr>
      <w:r>
        <w:t>1. Членам семьи (жена (муж), родители,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 предоставляется единовременная денежная выплата в размере 720000 рублей в случае смерти добровольных пожарных, наступившей при исполнении ими обязанностей добровольного пожарного.</w:t>
      </w:r>
    </w:p>
    <w:p w:rsidR="00CE084F" w:rsidRDefault="00CE084F">
      <w:pPr>
        <w:pStyle w:val="ConsPlusNormal"/>
        <w:jc w:val="both"/>
      </w:pPr>
      <w:r>
        <w:t xml:space="preserve">(в ред. </w:t>
      </w:r>
      <w:hyperlink r:id="rId641">
        <w:r>
          <w:rPr>
            <w:color w:val="0000FF"/>
          </w:rPr>
          <w:t>Закона</w:t>
        </w:r>
      </w:hyperlink>
      <w:r>
        <w:t xml:space="preserve"> Владимирской области от 12.08.2013 N 87-ОЗ)</w:t>
      </w:r>
    </w:p>
    <w:p w:rsidR="00CE084F" w:rsidRDefault="00CE084F">
      <w:pPr>
        <w:pStyle w:val="ConsPlusNormal"/>
        <w:spacing w:before="220"/>
        <w:ind w:firstLine="540"/>
        <w:jc w:val="both"/>
      </w:pPr>
      <w:r>
        <w:t>2. Мера социальной поддержки членам семьи добровольных пожарных, предусмотренная настоящей статьей, предоставляется в соответствии с порядком, установленным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642">
        <w:r>
          <w:rPr>
            <w:color w:val="0000FF"/>
          </w:rPr>
          <w:t>N 160-ОЗ</w:t>
        </w:r>
      </w:hyperlink>
      <w:r>
        <w:t xml:space="preserve">, от 05.05.2023 </w:t>
      </w:r>
      <w:hyperlink r:id="rId643">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24. СОЦИАЛЬНАЯ ПОДДЕРЖКА ИНВАЛИДОВ (В ТОМ ЧИСЛЕ</w:t>
      </w:r>
    </w:p>
    <w:p w:rsidR="00CE084F" w:rsidRDefault="00CE084F">
      <w:pPr>
        <w:pStyle w:val="ConsPlusTitle"/>
        <w:jc w:val="center"/>
      </w:pPr>
      <w:r>
        <w:t>ДЕТЕЙ-ИНВАЛИДОВ), ИМЕЮЩИХ ТРАНСПОРТНЫЕ СРЕДСТВА</w:t>
      </w:r>
    </w:p>
    <w:p w:rsidR="00CE084F" w:rsidRDefault="00CE084F">
      <w:pPr>
        <w:pStyle w:val="ConsPlusTitle"/>
        <w:jc w:val="center"/>
      </w:pPr>
      <w:r>
        <w:t>В СООТВЕТСТВИИ С МЕДИЦИНСКИМИ ПОКАЗАНИЯМИ</w:t>
      </w:r>
    </w:p>
    <w:p w:rsidR="00CE084F" w:rsidRDefault="00CE084F">
      <w:pPr>
        <w:pStyle w:val="ConsPlusNormal"/>
        <w:jc w:val="center"/>
      </w:pPr>
      <w:r>
        <w:t xml:space="preserve">(введена </w:t>
      </w:r>
      <w:hyperlink r:id="rId644">
        <w:r>
          <w:rPr>
            <w:color w:val="0000FF"/>
          </w:rPr>
          <w:t>Законом</w:t>
        </w:r>
      </w:hyperlink>
      <w:r>
        <w:t xml:space="preserve"> Владимирской области</w:t>
      </w:r>
    </w:p>
    <w:p w:rsidR="00CE084F" w:rsidRDefault="00CE084F">
      <w:pPr>
        <w:pStyle w:val="ConsPlusNormal"/>
        <w:jc w:val="center"/>
      </w:pPr>
      <w:r>
        <w:t>от 12.11.2012 N 135-ОЗ)</w:t>
      </w:r>
    </w:p>
    <w:p w:rsidR="00CE084F" w:rsidRDefault="00CE084F">
      <w:pPr>
        <w:pStyle w:val="ConsPlusNormal"/>
        <w:jc w:val="both"/>
      </w:pPr>
    </w:p>
    <w:p w:rsidR="00CE084F" w:rsidRDefault="00CE084F">
      <w:pPr>
        <w:pStyle w:val="ConsPlusTitle"/>
        <w:ind w:firstLine="540"/>
        <w:jc w:val="both"/>
        <w:outlineLvl w:val="3"/>
      </w:pPr>
      <w:bookmarkStart w:id="31" w:name="P962"/>
      <w:bookmarkEnd w:id="31"/>
      <w:r>
        <w:t>Статья 60-5.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Мера социальной поддержки в соответствии с настоящей главой предоставляется инвалидам (в том числе детям-инвалидам), имеющим транспортные средства в соответствии с медицинскими показаниями.</w:t>
      </w:r>
    </w:p>
    <w:p w:rsidR="00CE084F" w:rsidRDefault="00CE084F">
      <w:pPr>
        <w:pStyle w:val="ConsPlusNormal"/>
        <w:jc w:val="both"/>
      </w:pPr>
    </w:p>
    <w:p w:rsidR="00CE084F" w:rsidRDefault="00CE084F">
      <w:pPr>
        <w:pStyle w:val="ConsPlusTitle"/>
        <w:ind w:firstLine="540"/>
        <w:jc w:val="both"/>
        <w:outlineLvl w:val="3"/>
      </w:pPr>
      <w:r>
        <w:t>Статья 60-6. Мера социальной поддержки инвалидов (в том числе детей-инвалидов), имеющих транспортные средства в соответствии с медицинскими показаниями</w:t>
      </w:r>
    </w:p>
    <w:p w:rsidR="00CE084F" w:rsidRDefault="00CE084F">
      <w:pPr>
        <w:pStyle w:val="ConsPlusNormal"/>
        <w:jc w:val="both"/>
      </w:pPr>
    </w:p>
    <w:p w:rsidR="00CE084F" w:rsidRDefault="00CE084F">
      <w:pPr>
        <w:pStyle w:val="ConsPlusNormal"/>
        <w:ind w:firstLine="540"/>
        <w:jc w:val="both"/>
      </w:pPr>
      <w:r>
        <w:t>1. Лицам, указанным в статье 60-5 настоящего Закона, предоставляется денежная компенсация в размере 50 процентов от уплаченной ими стоимости услуг по техническому осмотру транспортных средств.</w:t>
      </w:r>
    </w:p>
    <w:p w:rsidR="00CE084F" w:rsidRDefault="00CE084F">
      <w:pPr>
        <w:pStyle w:val="ConsPlusNormal"/>
        <w:spacing w:before="220"/>
        <w:ind w:firstLine="540"/>
        <w:jc w:val="both"/>
      </w:pPr>
      <w:r>
        <w:t xml:space="preserve">2. Мера социальной поддержки лицам, указанным в </w:t>
      </w:r>
      <w:hyperlink w:anchor="P962">
        <w:r>
          <w:rPr>
            <w:color w:val="0000FF"/>
          </w:rPr>
          <w:t>статье 60-5</w:t>
        </w:r>
      </w:hyperlink>
      <w:r>
        <w:t xml:space="preserve"> настоящего Закона, предоставляется в соответствии с порядком, установленным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12.11.2015 </w:t>
      </w:r>
      <w:hyperlink r:id="rId645">
        <w:r>
          <w:rPr>
            <w:color w:val="0000FF"/>
          </w:rPr>
          <w:t>N 160-ОЗ</w:t>
        </w:r>
      </w:hyperlink>
      <w:r>
        <w:t xml:space="preserve">, от 05.05.2023 </w:t>
      </w:r>
      <w:hyperlink r:id="rId646">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25. СОЦИАЛЬНАЯ ПОДДЕРЖКА ЛИЦ, НАГРАЖДЕННЫХ ЗНАКОМ</w:t>
      </w:r>
    </w:p>
    <w:p w:rsidR="00CE084F" w:rsidRDefault="00CE084F">
      <w:pPr>
        <w:pStyle w:val="ConsPlusTitle"/>
        <w:jc w:val="center"/>
      </w:pPr>
      <w:r>
        <w:t>"ЖИТЕЛЮ БЛОКАДНОГО ЛЕНИНГРАДА"</w:t>
      </w:r>
    </w:p>
    <w:p w:rsidR="00CE084F" w:rsidRDefault="00CE084F">
      <w:pPr>
        <w:pStyle w:val="ConsPlusNormal"/>
        <w:jc w:val="center"/>
      </w:pPr>
      <w:r>
        <w:t xml:space="preserve">(введена </w:t>
      </w:r>
      <w:hyperlink r:id="rId647">
        <w:r>
          <w:rPr>
            <w:color w:val="0000FF"/>
          </w:rPr>
          <w:t>Законом</w:t>
        </w:r>
      </w:hyperlink>
      <w:r>
        <w:t xml:space="preserve"> Владимирской области</w:t>
      </w:r>
    </w:p>
    <w:p w:rsidR="00CE084F" w:rsidRDefault="00CE084F">
      <w:pPr>
        <w:pStyle w:val="ConsPlusNormal"/>
        <w:jc w:val="center"/>
      </w:pPr>
      <w:r>
        <w:t>от 06.11.2013 N 122-ОЗ)</w:t>
      </w:r>
    </w:p>
    <w:p w:rsidR="00CE084F" w:rsidRDefault="00CE084F">
      <w:pPr>
        <w:pStyle w:val="ConsPlusNormal"/>
        <w:jc w:val="both"/>
      </w:pPr>
    </w:p>
    <w:p w:rsidR="00CE084F" w:rsidRDefault="00CE084F">
      <w:pPr>
        <w:pStyle w:val="ConsPlusTitle"/>
        <w:ind w:firstLine="540"/>
        <w:jc w:val="both"/>
        <w:outlineLvl w:val="3"/>
      </w:pPr>
      <w:bookmarkStart w:id="32" w:name="P977"/>
      <w:bookmarkEnd w:id="32"/>
      <w:r>
        <w:t>Статья 60-7.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Меры социальной поддержки в соответствии с настоящей главой предоставляются постоянно проживающим на территории Владимирской области лицам, награжденным знаком "Жителю блокадного Ленинграда", не получающим меры социальной поддержки по оплате жилого помещения и коммунальных услуг на основании федеральных законов и законов Владимирской области.</w:t>
      </w:r>
    </w:p>
    <w:p w:rsidR="00CE084F" w:rsidRDefault="00CE084F">
      <w:pPr>
        <w:pStyle w:val="ConsPlusNormal"/>
        <w:jc w:val="both"/>
      </w:pPr>
    </w:p>
    <w:p w:rsidR="00CE084F" w:rsidRDefault="00CE084F">
      <w:pPr>
        <w:pStyle w:val="ConsPlusTitle"/>
        <w:ind w:firstLine="540"/>
        <w:jc w:val="both"/>
        <w:outlineLvl w:val="3"/>
      </w:pPr>
      <w:r>
        <w:lastRenderedPageBreak/>
        <w:t>Статья 60-8. Меры социальной поддержки по оплате жилого помещения и коммунальных услуг</w:t>
      </w:r>
    </w:p>
    <w:p w:rsidR="00CE084F" w:rsidRDefault="00CE084F">
      <w:pPr>
        <w:pStyle w:val="ConsPlusNormal"/>
        <w:ind w:firstLine="540"/>
        <w:jc w:val="both"/>
      </w:pPr>
      <w:r>
        <w:t xml:space="preserve">(в ред. </w:t>
      </w:r>
      <w:hyperlink r:id="rId648">
        <w:r>
          <w:rPr>
            <w:color w:val="0000FF"/>
          </w:rPr>
          <w:t>Закона</w:t>
        </w:r>
      </w:hyperlink>
      <w:r>
        <w:t xml:space="preserve"> Владимирской области от 10.12.2015 N 178-ОЗ)</w:t>
      </w:r>
    </w:p>
    <w:p w:rsidR="00CE084F" w:rsidRDefault="00CE084F">
      <w:pPr>
        <w:pStyle w:val="ConsPlusNormal"/>
        <w:jc w:val="both"/>
      </w:pPr>
    </w:p>
    <w:p w:rsidR="00CE084F" w:rsidRDefault="00CE084F">
      <w:pPr>
        <w:pStyle w:val="ConsPlusNormal"/>
        <w:ind w:firstLine="540"/>
        <w:jc w:val="both"/>
      </w:pPr>
      <w:r>
        <w:t>Лицам, указанным в статье 60-7 настоящего Закона, предоставляется компенсация расходов на оплату жилого помещения и коммунальных услуг в виде ежемесячной денежной выплаты в размере 50 процентов:</w:t>
      </w:r>
    </w:p>
    <w:p w:rsidR="00CE084F" w:rsidRDefault="00CE084F">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w:t>
      </w:r>
      <w:hyperlink w:anchor="P977">
        <w:r>
          <w:rPr>
            <w:color w:val="0000FF"/>
          </w:rPr>
          <w:t>статье 60-7</w:t>
        </w:r>
      </w:hyperlink>
      <w:r>
        <w:t>, совместно с ними проживающим;</w:t>
      </w:r>
    </w:p>
    <w:p w:rsidR="00CE084F" w:rsidRDefault="00CE084F">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Владимирской области, и занимаемой общей площади жилых помещений (в коммунальных квартирах - занимаемой жилой площади), в том числе членам семей лиц, указанных в </w:t>
      </w:r>
      <w:hyperlink w:anchor="P977">
        <w:r>
          <w:rPr>
            <w:color w:val="0000FF"/>
          </w:rPr>
          <w:t>статье 60-7</w:t>
        </w:r>
      </w:hyperlink>
      <w:r>
        <w:t>, совместно с ними проживающим;</w:t>
      </w:r>
    </w:p>
    <w:p w:rsidR="00CE084F" w:rsidRDefault="00CE084F">
      <w:pPr>
        <w:pStyle w:val="ConsPlusNormal"/>
        <w:jc w:val="both"/>
      </w:pPr>
      <w:r>
        <w:t xml:space="preserve">(в ред. </w:t>
      </w:r>
      <w:hyperlink r:id="rId649">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E084F" w:rsidRDefault="00CE084F">
      <w:pPr>
        <w:pStyle w:val="ConsPlusNormal"/>
        <w:jc w:val="both"/>
      </w:pPr>
      <w:r>
        <w:t xml:space="preserve">(в ред. </w:t>
      </w:r>
      <w:hyperlink r:id="rId650">
        <w:r>
          <w:rPr>
            <w:color w:val="0000FF"/>
          </w:rPr>
          <w:t>Закона</w:t>
        </w:r>
      </w:hyperlink>
      <w:r>
        <w:t xml:space="preserve"> Владимирской области от 13.02.2018 N 4-ОЗ)</w:t>
      </w:r>
    </w:p>
    <w:p w:rsidR="00CE084F" w:rsidRDefault="00CE084F">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E084F" w:rsidRDefault="00CE084F">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E084F" w:rsidRDefault="00CE084F">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E084F" w:rsidRDefault="00CE084F">
      <w:pPr>
        <w:pStyle w:val="ConsPlusNormal"/>
        <w:jc w:val="both"/>
      </w:pPr>
    </w:p>
    <w:p w:rsidR="00CE084F" w:rsidRDefault="00CE084F">
      <w:pPr>
        <w:pStyle w:val="ConsPlusTitle"/>
        <w:jc w:val="center"/>
        <w:outlineLvl w:val="2"/>
      </w:pPr>
      <w:r>
        <w:t>Глава 26. СОЦИАЛЬНАЯ ПОДДЕРЖКА СПАСАТЕЛЕЙ</w:t>
      </w:r>
    </w:p>
    <w:p w:rsidR="00CE084F" w:rsidRDefault="00CE084F">
      <w:pPr>
        <w:pStyle w:val="ConsPlusNormal"/>
        <w:jc w:val="center"/>
      </w:pPr>
      <w:r>
        <w:t xml:space="preserve">(введена </w:t>
      </w:r>
      <w:hyperlink r:id="rId651">
        <w:r>
          <w:rPr>
            <w:color w:val="0000FF"/>
          </w:rPr>
          <w:t>Законом</w:t>
        </w:r>
      </w:hyperlink>
      <w:r>
        <w:t xml:space="preserve"> Владимирской области</w:t>
      </w:r>
    </w:p>
    <w:p w:rsidR="00CE084F" w:rsidRDefault="00CE084F">
      <w:pPr>
        <w:pStyle w:val="ConsPlusNormal"/>
        <w:jc w:val="center"/>
      </w:pPr>
      <w:r>
        <w:t>от 13.08.2014 N 93-ОЗ)</w:t>
      </w:r>
    </w:p>
    <w:p w:rsidR="00CE084F" w:rsidRDefault="00CE084F">
      <w:pPr>
        <w:pStyle w:val="ConsPlusNormal"/>
        <w:jc w:val="both"/>
      </w:pPr>
    </w:p>
    <w:p w:rsidR="00CE084F" w:rsidRDefault="00CE084F">
      <w:pPr>
        <w:pStyle w:val="ConsPlusTitle"/>
        <w:ind w:firstLine="540"/>
        <w:jc w:val="both"/>
        <w:outlineLvl w:val="3"/>
      </w:pPr>
      <w:r>
        <w:t>Статья 60-9. Категория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1. Право на ежемесячную денежную выплату имеют спасатели, работающие на постоянной штатной основе в профессиональных аварийно-спасательных службах, профессиональных аварийно-спасательных формированиях государственных казенных учреждений Владимирской области на должностях начальника аварийно-спасательной службы, заместителя начальника аварийно-спасательной службы, начальника спасательной станции, капитана (старшего моториста-</w:t>
      </w:r>
      <w:r>
        <w:lastRenderedPageBreak/>
        <w:t>рулевого) спасательного катера, спасателя, спасателя 1 - 3 классов, спасателя международного класса.</w:t>
      </w:r>
    </w:p>
    <w:p w:rsidR="00CE084F" w:rsidRDefault="00CE084F">
      <w:pPr>
        <w:pStyle w:val="ConsPlusNormal"/>
        <w:spacing w:before="220"/>
        <w:ind w:firstLine="540"/>
        <w:jc w:val="both"/>
      </w:pPr>
      <w:r>
        <w:t>2. Ежемесячная денежная выплата назначается лицам, указанным в части 1 настоящей статьи, проработавшим с 1 января 1998 года не менее 15 лет в качестве спасателей на должностях, включенных в перечень, утверждаемый постановлением Правительства Владимирской области, и достигшим возраста 40 лет.</w:t>
      </w:r>
    </w:p>
    <w:p w:rsidR="00CE084F" w:rsidRDefault="00CE084F">
      <w:pPr>
        <w:pStyle w:val="ConsPlusNormal"/>
        <w:jc w:val="both"/>
      </w:pPr>
      <w:r>
        <w:t xml:space="preserve">(в ред. </w:t>
      </w:r>
      <w:hyperlink r:id="rId652">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ind w:firstLine="540"/>
        <w:jc w:val="both"/>
        <w:outlineLvl w:val="3"/>
      </w:pPr>
      <w:r>
        <w:t>Статья 60-10. Размер ежемесячной денежной выплаты</w:t>
      </w:r>
    </w:p>
    <w:p w:rsidR="00CE084F" w:rsidRDefault="00CE084F">
      <w:pPr>
        <w:pStyle w:val="ConsPlusNormal"/>
        <w:jc w:val="both"/>
      </w:pPr>
    </w:p>
    <w:p w:rsidR="00CE084F" w:rsidRDefault="00CE084F">
      <w:pPr>
        <w:pStyle w:val="ConsPlusNormal"/>
        <w:ind w:firstLine="540"/>
        <w:jc w:val="both"/>
      </w:pPr>
      <w:r>
        <w:t>Ежемесячная денежная выплата устанавливается в размере 6605 рублей.</w:t>
      </w:r>
    </w:p>
    <w:p w:rsidR="00CE084F" w:rsidRDefault="00CE084F">
      <w:pPr>
        <w:pStyle w:val="ConsPlusNormal"/>
        <w:jc w:val="both"/>
      </w:pPr>
      <w:r>
        <w:t xml:space="preserve">(в ред. Законов Владимирской области от 10.04.2018 </w:t>
      </w:r>
      <w:hyperlink r:id="rId653">
        <w:r>
          <w:rPr>
            <w:color w:val="0000FF"/>
          </w:rPr>
          <w:t>N 40-ОЗ</w:t>
        </w:r>
      </w:hyperlink>
      <w:r>
        <w:t xml:space="preserve">, от 12.02.2019 </w:t>
      </w:r>
      <w:hyperlink r:id="rId654">
        <w:r>
          <w:rPr>
            <w:color w:val="0000FF"/>
          </w:rPr>
          <w:t>N 10-ОЗ</w:t>
        </w:r>
      </w:hyperlink>
      <w:r>
        <w:t xml:space="preserve">, от 11.02.2020 </w:t>
      </w:r>
      <w:hyperlink r:id="rId655">
        <w:r>
          <w:rPr>
            <w:color w:val="0000FF"/>
          </w:rPr>
          <w:t>N 5-ОЗ</w:t>
        </w:r>
      </w:hyperlink>
      <w:r>
        <w:t xml:space="preserve">, от 05.02.2021 </w:t>
      </w:r>
      <w:hyperlink r:id="rId656">
        <w:r>
          <w:rPr>
            <w:color w:val="0000FF"/>
          </w:rPr>
          <w:t>N 9-ОЗ</w:t>
        </w:r>
      </w:hyperlink>
      <w:r>
        <w:t xml:space="preserve">, от 11.07.2022 </w:t>
      </w:r>
      <w:hyperlink r:id="rId657">
        <w:r>
          <w:rPr>
            <w:color w:val="0000FF"/>
          </w:rPr>
          <w:t>N 50-ОЗ</w:t>
        </w:r>
      </w:hyperlink>
      <w:r>
        <w:t xml:space="preserve">, от 04.08.2023 </w:t>
      </w:r>
      <w:hyperlink r:id="rId658">
        <w:r>
          <w:rPr>
            <w:color w:val="0000FF"/>
          </w:rPr>
          <w:t>N 133-ОЗ</w:t>
        </w:r>
      </w:hyperlink>
      <w:r>
        <w:t>)</w:t>
      </w:r>
    </w:p>
    <w:p w:rsidR="00CE084F" w:rsidRDefault="00CE084F">
      <w:pPr>
        <w:pStyle w:val="ConsPlusNormal"/>
        <w:jc w:val="both"/>
      </w:pPr>
    </w:p>
    <w:p w:rsidR="00CE084F" w:rsidRDefault="00CE084F">
      <w:pPr>
        <w:pStyle w:val="ConsPlusTitle"/>
        <w:ind w:firstLine="540"/>
        <w:jc w:val="both"/>
        <w:outlineLvl w:val="3"/>
      </w:pPr>
      <w:r>
        <w:t>Статья 60-11. Порядок назначения и предоставления ежемесячной денежной выплаты</w:t>
      </w:r>
    </w:p>
    <w:p w:rsidR="00CE084F" w:rsidRDefault="00CE084F">
      <w:pPr>
        <w:pStyle w:val="ConsPlusNormal"/>
        <w:jc w:val="both"/>
      </w:pPr>
    </w:p>
    <w:p w:rsidR="00CE084F" w:rsidRDefault="00CE084F">
      <w:pPr>
        <w:pStyle w:val="ConsPlusNormal"/>
        <w:ind w:firstLine="540"/>
        <w:jc w:val="both"/>
      </w:pPr>
      <w:r>
        <w:t>Порядок назначения и предоставления ежемесячной денежной выплаты, указанной в настоящей главе, устанавливается постановлением Правительства Владимирской области.</w:t>
      </w:r>
    </w:p>
    <w:p w:rsidR="00CE084F" w:rsidRDefault="00CE084F">
      <w:pPr>
        <w:pStyle w:val="ConsPlusNormal"/>
        <w:jc w:val="both"/>
      </w:pPr>
      <w:r>
        <w:t xml:space="preserve">(в ред. </w:t>
      </w:r>
      <w:hyperlink r:id="rId659">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ind w:firstLine="540"/>
        <w:jc w:val="both"/>
        <w:outlineLvl w:val="3"/>
      </w:pPr>
      <w:r>
        <w:t>Статья 60-12. Прекращение выплаты ежемесячной денежной выплаты</w:t>
      </w:r>
    </w:p>
    <w:p w:rsidR="00CE084F" w:rsidRDefault="00CE084F">
      <w:pPr>
        <w:pStyle w:val="ConsPlusNormal"/>
        <w:jc w:val="both"/>
      </w:pPr>
    </w:p>
    <w:p w:rsidR="00CE084F" w:rsidRDefault="00CE084F">
      <w:pPr>
        <w:pStyle w:val="ConsPlusNormal"/>
        <w:ind w:firstLine="540"/>
        <w:jc w:val="both"/>
      </w:pPr>
      <w:r>
        <w:t>Выплата ежемесячной денежной выплаты прекращается в случае назначения пенсии в соответствии с законодательством Российской Федерации.</w:t>
      </w:r>
    </w:p>
    <w:p w:rsidR="00CE084F" w:rsidRDefault="00CE084F">
      <w:pPr>
        <w:pStyle w:val="ConsPlusNormal"/>
        <w:jc w:val="both"/>
      </w:pPr>
    </w:p>
    <w:p w:rsidR="00CE084F" w:rsidRDefault="00CE084F">
      <w:pPr>
        <w:pStyle w:val="ConsPlusTitle"/>
        <w:jc w:val="center"/>
        <w:outlineLvl w:val="2"/>
      </w:pPr>
      <w:r>
        <w:t>Глава 27. СОЦИАЛЬНАЯ ПОДДЕРЖКА ПРИ ОПЛАТЕ ПРОЕЗДА</w:t>
      </w:r>
    </w:p>
    <w:p w:rsidR="00CE084F" w:rsidRDefault="00CE084F">
      <w:pPr>
        <w:pStyle w:val="ConsPlusTitle"/>
        <w:jc w:val="center"/>
      </w:pPr>
      <w:r>
        <w:t>ПРИГОРОДНЫМ ЖЕЛЕЗНОДОРОЖНЫМ ТРАНСПОРТОМ</w:t>
      </w:r>
    </w:p>
    <w:p w:rsidR="00CE084F" w:rsidRDefault="00CE084F">
      <w:pPr>
        <w:pStyle w:val="ConsPlusNormal"/>
        <w:jc w:val="center"/>
      </w:pPr>
      <w:r>
        <w:t>(в ред. Законов Владимирской области</w:t>
      </w:r>
    </w:p>
    <w:p w:rsidR="00CE084F" w:rsidRDefault="00CE084F">
      <w:pPr>
        <w:pStyle w:val="ConsPlusNormal"/>
        <w:jc w:val="center"/>
      </w:pPr>
      <w:r>
        <w:t xml:space="preserve">от 07.04.2015 </w:t>
      </w:r>
      <w:hyperlink r:id="rId660">
        <w:r>
          <w:rPr>
            <w:color w:val="0000FF"/>
          </w:rPr>
          <w:t>N 27-ОЗ</w:t>
        </w:r>
      </w:hyperlink>
      <w:r>
        <w:t xml:space="preserve">, от 28.09.2018 </w:t>
      </w:r>
      <w:hyperlink r:id="rId661">
        <w:r>
          <w:rPr>
            <w:color w:val="0000FF"/>
          </w:rPr>
          <w:t>N 91-ОЗ</w:t>
        </w:r>
      </w:hyperlink>
      <w:r>
        <w:t>)</w:t>
      </w:r>
    </w:p>
    <w:p w:rsidR="00CE084F" w:rsidRDefault="00CE084F">
      <w:pPr>
        <w:pStyle w:val="ConsPlusNormal"/>
        <w:jc w:val="center"/>
      </w:pPr>
      <w:r>
        <w:t xml:space="preserve">(введена </w:t>
      </w:r>
      <w:hyperlink r:id="rId662">
        <w:r>
          <w:rPr>
            <w:color w:val="0000FF"/>
          </w:rPr>
          <w:t>Законом</w:t>
        </w:r>
      </w:hyperlink>
      <w:r>
        <w:t xml:space="preserve"> Владимирской области</w:t>
      </w:r>
    </w:p>
    <w:p w:rsidR="00CE084F" w:rsidRDefault="00CE084F">
      <w:pPr>
        <w:pStyle w:val="ConsPlusNormal"/>
        <w:jc w:val="center"/>
      </w:pPr>
      <w:r>
        <w:t>от 14.10.2014 N 107-ОЗ)</w:t>
      </w:r>
    </w:p>
    <w:p w:rsidR="00CE084F" w:rsidRDefault="00CE084F">
      <w:pPr>
        <w:pStyle w:val="ConsPlusNormal"/>
        <w:jc w:val="both"/>
      </w:pPr>
    </w:p>
    <w:p w:rsidR="00CE084F" w:rsidRDefault="00CE084F">
      <w:pPr>
        <w:pStyle w:val="ConsPlusTitle"/>
        <w:ind w:firstLine="540"/>
        <w:jc w:val="both"/>
        <w:outlineLvl w:val="3"/>
      </w:pPr>
      <w:r>
        <w:t>Статья 60-13.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Меры социальной поддержки в соответствии с настоящей главой предоставляются лицам, достигшим возраста 60 лет для мужчин и 55 лет для женщин либо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 не получающим меры социальной поддержки по оплате проезда пригородным железнодорожным транспортом на основании федеральных законов и законов Владимирской области.</w:t>
      </w:r>
    </w:p>
    <w:p w:rsidR="00CE084F" w:rsidRDefault="00CE084F">
      <w:pPr>
        <w:pStyle w:val="ConsPlusNormal"/>
        <w:jc w:val="both"/>
      </w:pPr>
      <w:r>
        <w:t xml:space="preserve">(в ред. Законов Владимирской области от 07.04.2015 </w:t>
      </w:r>
      <w:hyperlink r:id="rId663">
        <w:r>
          <w:rPr>
            <w:color w:val="0000FF"/>
          </w:rPr>
          <w:t>N 27-ОЗ</w:t>
        </w:r>
      </w:hyperlink>
      <w:r>
        <w:t xml:space="preserve">, от 28.09.2018 </w:t>
      </w:r>
      <w:hyperlink r:id="rId664">
        <w:r>
          <w:rPr>
            <w:color w:val="0000FF"/>
          </w:rPr>
          <w:t>N 91-ОЗ</w:t>
        </w:r>
      </w:hyperlink>
      <w:r>
        <w:t xml:space="preserve">, от 07.08.2019 </w:t>
      </w:r>
      <w:hyperlink r:id="rId665">
        <w:r>
          <w:rPr>
            <w:color w:val="0000FF"/>
          </w:rPr>
          <w:t>N 76-ОЗ</w:t>
        </w:r>
      </w:hyperlink>
      <w:r>
        <w:t>)</w:t>
      </w:r>
    </w:p>
    <w:p w:rsidR="00CE084F" w:rsidRDefault="00CE084F">
      <w:pPr>
        <w:pStyle w:val="ConsPlusNormal"/>
        <w:jc w:val="both"/>
      </w:pPr>
    </w:p>
    <w:p w:rsidR="00CE084F" w:rsidRDefault="00CE084F">
      <w:pPr>
        <w:pStyle w:val="ConsPlusTitle"/>
        <w:ind w:firstLine="540"/>
        <w:jc w:val="both"/>
        <w:outlineLvl w:val="3"/>
      </w:pPr>
      <w:r>
        <w:t>Статья 60-14. Меры социальной поддержки по оплате проезда пригородным железнодорожным транспортом</w:t>
      </w:r>
    </w:p>
    <w:p w:rsidR="00CE084F" w:rsidRDefault="00CE084F">
      <w:pPr>
        <w:pStyle w:val="ConsPlusNormal"/>
        <w:jc w:val="both"/>
      </w:pPr>
    </w:p>
    <w:p w:rsidR="00CE084F" w:rsidRDefault="00CE084F">
      <w:pPr>
        <w:pStyle w:val="ConsPlusNormal"/>
        <w:ind w:firstLine="540"/>
        <w:jc w:val="both"/>
      </w:pPr>
      <w:r>
        <w:t>1. Для лиц, указанных в статье 60-13 настоящего Закона, устанавливается ежегодное снижение тарифов на 40% на пассажирские перевозки железнодорожным транспортом общего пользования в пригородном сообщении для проезда по территории Владимирской области по выходным и нерабочим праздничным дням с 1 мая по 30 сентября включительно.</w:t>
      </w:r>
    </w:p>
    <w:p w:rsidR="00CE084F" w:rsidRDefault="00CE084F">
      <w:pPr>
        <w:pStyle w:val="ConsPlusNormal"/>
        <w:spacing w:before="220"/>
        <w:ind w:firstLine="540"/>
        <w:jc w:val="both"/>
      </w:pPr>
      <w:r>
        <w:t xml:space="preserve">2. Порядок возмещения потерь в доходах организациям железнодорожного транспорта, осуществляющим перевозки пассажиров по сниженным тарифам, утверждается постановлением </w:t>
      </w:r>
      <w:r>
        <w:lastRenderedPageBreak/>
        <w:t>Правительства Владимирской области.</w:t>
      </w:r>
    </w:p>
    <w:p w:rsidR="00CE084F" w:rsidRDefault="00CE084F">
      <w:pPr>
        <w:pStyle w:val="ConsPlusNormal"/>
        <w:jc w:val="both"/>
      </w:pPr>
      <w:r>
        <w:t xml:space="preserve">(в ред. </w:t>
      </w:r>
      <w:hyperlink r:id="rId666">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3. Порядок предоставления меры социальной поддержки, предусмотренной настоящей главой, устанавливается постановлением Правительства Владимирской области.</w:t>
      </w:r>
    </w:p>
    <w:p w:rsidR="00CE084F" w:rsidRDefault="00CE084F">
      <w:pPr>
        <w:pStyle w:val="ConsPlusNormal"/>
        <w:jc w:val="both"/>
      </w:pPr>
      <w:r>
        <w:t xml:space="preserve">(в ред. </w:t>
      </w:r>
      <w:hyperlink r:id="rId667">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r>
        <w:t>Глава 28. СОЦИАЛЬНАЯ ПОДДЕРЖКА МЕДИЦИНСКИХ РАБОТНИКОВ</w:t>
      </w:r>
    </w:p>
    <w:p w:rsidR="00CE084F" w:rsidRDefault="00CE084F">
      <w:pPr>
        <w:pStyle w:val="ConsPlusTitle"/>
        <w:jc w:val="center"/>
      </w:pPr>
      <w:r>
        <w:t>МЕДИЦИНСКИХ ОРГАНИЗАЦИЙ ПРИ ИПОТЕЧНОМ ЖИЛИЩНОМ КРЕДИТОВАНИИ</w:t>
      </w:r>
    </w:p>
    <w:p w:rsidR="00CE084F" w:rsidRDefault="00CE084F">
      <w:pPr>
        <w:pStyle w:val="ConsPlusNormal"/>
        <w:jc w:val="center"/>
      </w:pPr>
      <w:r>
        <w:t xml:space="preserve">(введена </w:t>
      </w:r>
      <w:hyperlink r:id="rId668">
        <w:r>
          <w:rPr>
            <w:color w:val="0000FF"/>
          </w:rPr>
          <w:t>Законом</w:t>
        </w:r>
      </w:hyperlink>
      <w:r>
        <w:t xml:space="preserve"> Владимирской области</w:t>
      </w:r>
    </w:p>
    <w:p w:rsidR="00CE084F" w:rsidRDefault="00CE084F">
      <w:pPr>
        <w:pStyle w:val="ConsPlusNormal"/>
        <w:jc w:val="center"/>
      </w:pPr>
      <w:r>
        <w:t>от 14.10.2014 N 113-ОЗ)</w:t>
      </w:r>
    </w:p>
    <w:p w:rsidR="00CE084F" w:rsidRDefault="00CE084F">
      <w:pPr>
        <w:pStyle w:val="ConsPlusNormal"/>
        <w:jc w:val="both"/>
      </w:pPr>
    </w:p>
    <w:p w:rsidR="00CE084F" w:rsidRDefault="00CE084F">
      <w:pPr>
        <w:pStyle w:val="ConsPlusTitle"/>
        <w:ind w:firstLine="540"/>
        <w:jc w:val="both"/>
        <w:outlineLvl w:val="3"/>
      </w:pPr>
      <w:bookmarkStart w:id="33" w:name="P1043"/>
      <w:bookmarkEnd w:id="33"/>
      <w:r>
        <w:t>Статья 60-15.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В соответствии с настоящей главой право на социальную поддержку имеют следующие категории медицинских работников медицинских организаций государственной системы здравоохранения Владимирской области:</w:t>
      </w:r>
    </w:p>
    <w:p w:rsidR="00CE084F" w:rsidRDefault="00CE084F">
      <w:pPr>
        <w:pStyle w:val="ConsPlusNormal"/>
        <w:spacing w:before="220"/>
        <w:ind w:firstLine="540"/>
        <w:jc w:val="both"/>
      </w:pPr>
      <w:r>
        <w:t>1) медицинские работники, имеющие высшее или среднее профессиональное (медицинское) образование, до достижения ими возраста 41 года;</w:t>
      </w:r>
    </w:p>
    <w:p w:rsidR="00CE084F" w:rsidRDefault="00CE084F">
      <w:pPr>
        <w:pStyle w:val="ConsPlusNormal"/>
        <w:jc w:val="both"/>
      </w:pPr>
      <w:r>
        <w:t xml:space="preserve">(п. 1 в ред. </w:t>
      </w:r>
      <w:hyperlink r:id="rId669">
        <w:r>
          <w:rPr>
            <w:color w:val="0000FF"/>
          </w:rPr>
          <w:t>Закона</w:t>
        </w:r>
      </w:hyperlink>
      <w:r>
        <w:t xml:space="preserve"> Владимирской области от 12.11.2015 N 156-ОЗ)</w:t>
      </w:r>
    </w:p>
    <w:p w:rsidR="00CE084F" w:rsidRDefault="00CE084F">
      <w:pPr>
        <w:pStyle w:val="ConsPlusNormal"/>
        <w:spacing w:before="220"/>
        <w:ind w:firstLine="540"/>
        <w:jc w:val="both"/>
      </w:pPr>
      <w:r>
        <w:t>2) медицинские работники, имеющие высшее или среднее профессиональное (медицинское) образование, в семье которых двое и более членов семьи (жена (муж), родители, дети) работают на должностях медицинских работников в медицинских организациях государственной системы здравоохранения Владимирской области;</w:t>
      </w:r>
    </w:p>
    <w:p w:rsidR="00CE084F" w:rsidRDefault="00CE084F">
      <w:pPr>
        <w:pStyle w:val="ConsPlusNormal"/>
        <w:jc w:val="both"/>
      </w:pPr>
      <w:r>
        <w:t xml:space="preserve">(в ред. </w:t>
      </w:r>
      <w:hyperlink r:id="rId670">
        <w:r>
          <w:rPr>
            <w:color w:val="0000FF"/>
          </w:rPr>
          <w:t>Закона</w:t>
        </w:r>
      </w:hyperlink>
      <w:r>
        <w:t xml:space="preserve"> Владимирской области от 07.08.2015 N 94-ОЗ)</w:t>
      </w:r>
    </w:p>
    <w:p w:rsidR="00CE084F" w:rsidRDefault="00CE084F">
      <w:pPr>
        <w:pStyle w:val="ConsPlusNormal"/>
        <w:spacing w:before="220"/>
        <w:ind w:firstLine="540"/>
        <w:jc w:val="both"/>
      </w:pPr>
      <w:r>
        <w:t>3) врачи-специалисты и заведующие структурных подразделений медицинских организаций - врачи-специалисты, участвующие в оказании высокотехнологичной медицинской помощи;</w:t>
      </w:r>
    </w:p>
    <w:p w:rsidR="00CE084F" w:rsidRDefault="00CE084F">
      <w:pPr>
        <w:pStyle w:val="ConsPlusNormal"/>
        <w:spacing w:before="220"/>
        <w:ind w:firstLine="540"/>
        <w:jc w:val="both"/>
      </w:pPr>
      <w:bookmarkStart w:id="34" w:name="P1051"/>
      <w:bookmarkEnd w:id="34"/>
      <w:r>
        <w:t>4) врачи-специалисты, впервые трудоустроившиеся в медицинские организации государственной системы здравоохранения Владимирской области.</w:t>
      </w:r>
    </w:p>
    <w:p w:rsidR="00CE084F" w:rsidRDefault="00CE084F">
      <w:pPr>
        <w:pStyle w:val="ConsPlusNormal"/>
        <w:jc w:val="both"/>
      </w:pPr>
      <w:r>
        <w:t xml:space="preserve">(п. 4 введен </w:t>
      </w:r>
      <w:hyperlink r:id="rId671">
        <w:r>
          <w:rPr>
            <w:color w:val="0000FF"/>
          </w:rPr>
          <w:t>Законом</w:t>
        </w:r>
      </w:hyperlink>
      <w:r>
        <w:t xml:space="preserve"> Владимирской области от 10.12.2019 N 122-ОЗ)</w:t>
      </w:r>
    </w:p>
    <w:p w:rsidR="00CE084F" w:rsidRDefault="00CE084F">
      <w:pPr>
        <w:pStyle w:val="ConsPlusNormal"/>
        <w:jc w:val="both"/>
      </w:pPr>
    </w:p>
    <w:p w:rsidR="00CE084F" w:rsidRDefault="00CE084F">
      <w:pPr>
        <w:pStyle w:val="ConsPlusTitle"/>
        <w:ind w:firstLine="540"/>
        <w:jc w:val="both"/>
        <w:outlineLvl w:val="3"/>
      </w:pPr>
      <w:r>
        <w:t>Статья 60-16. Условия предоставления мер социальной поддержки при ипотечном жилищном кредитовании</w:t>
      </w:r>
    </w:p>
    <w:p w:rsidR="00CE084F" w:rsidRDefault="00CE084F">
      <w:pPr>
        <w:pStyle w:val="ConsPlusNormal"/>
        <w:ind w:firstLine="540"/>
        <w:jc w:val="both"/>
      </w:pPr>
      <w:r>
        <w:t xml:space="preserve">(в ред. </w:t>
      </w:r>
      <w:hyperlink r:id="rId672">
        <w:r>
          <w:rPr>
            <w:color w:val="0000FF"/>
          </w:rPr>
          <w:t>Закона</w:t>
        </w:r>
      </w:hyperlink>
      <w:r>
        <w:t xml:space="preserve"> Владимирской области от 10.12.2019 N 122-ОЗ)</w:t>
      </w:r>
    </w:p>
    <w:p w:rsidR="00CE084F" w:rsidRDefault="00CE084F">
      <w:pPr>
        <w:pStyle w:val="ConsPlusNormal"/>
        <w:jc w:val="both"/>
      </w:pPr>
    </w:p>
    <w:p w:rsidR="00CE084F" w:rsidRDefault="00CE084F">
      <w:pPr>
        <w:pStyle w:val="ConsPlusNormal"/>
        <w:ind w:firstLine="540"/>
        <w:jc w:val="both"/>
      </w:pPr>
      <w:r>
        <w:t xml:space="preserve">1. Социальная поддержка при ипотечном жилищном кредитовании предоставляется медицинским работникам, относящимся к одной из категорий, указанных в </w:t>
      </w:r>
      <w:hyperlink w:anchor="P1043">
        <w:r>
          <w:rPr>
            <w:color w:val="0000FF"/>
          </w:rPr>
          <w:t>статье 60-15</w:t>
        </w:r>
      </w:hyperlink>
      <w:r>
        <w:t xml:space="preserve"> настоящего Закона, зарегистрированным по месту жительства или месту пребывания в пределах Российской Федерации:</w:t>
      </w:r>
    </w:p>
    <w:p w:rsidR="00CE084F" w:rsidRDefault="00CE084F">
      <w:pPr>
        <w:pStyle w:val="ConsPlusNormal"/>
        <w:spacing w:before="220"/>
        <w:ind w:firstLine="540"/>
        <w:jc w:val="both"/>
      </w:pPr>
      <w:r>
        <w:t xml:space="preserve">1) не являющимся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жилого помещения (жилых помещений) или членами семьи собственника жилого помещения (кроме медицинских работников, указанных в </w:t>
      </w:r>
      <w:hyperlink w:anchor="P1051">
        <w:r>
          <w:rPr>
            <w:color w:val="0000FF"/>
          </w:rPr>
          <w:t>пункте 4 статьи 60-15</w:t>
        </w:r>
      </w:hyperlink>
      <w:r>
        <w:t xml:space="preserve"> настоящего Закона);</w:t>
      </w:r>
    </w:p>
    <w:p w:rsidR="00CE084F" w:rsidRDefault="00CE084F">
      <w:pPr>
        <w:pStyle w:val="ConsPlusNormal"/>
        <w:spacing w:before="220"/>
        <w:ind w:firstLine="540"/>
        <w:jc w:val="both"/>
      </w:pPr>
      <w:r>
        <w:t xml:space="preserve">2)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соответствующего муниципального образования и обеспеченным общей площадью жилого помещения на одного члена семьи в размере не более социальной нормы площади жилья </w:t>
      </w:r>
      <w:r>
        <w:lastRenderedPageBreak/>
        <w:t xml:space="preserve">во Владимирской области, установленной </w:t>
      </w:r>
      <w:hyperlink r:id="rId673">
        <w:r>
          <w:rPr>
            <w:color w:val="0000FF"/>
          </w:rPr>
          <w:t>Законом</w:t>
        </w:r>
      </w:hyperlink>
      <w:r>
        <w:t xml:space="preserve"> Владимирской области от 8 февраля 2000 года N 4-ОЗ "О социальной норме площади жилья во Владимирской области" (кроме медицинских работников, указанных в </w:t>
      </w:r>
      <w:hyperlink w:anchor="P1051">
        <w:r>
          <w:rPr>
            <w:color w:val="0000FF"/>
          </w:rPr>
          <w:t>пункте 4 статьи 60-15</w:t>
        </w:r>
      </w:hyperlink>
      <w:r>
        <w:t xml:space="preserve"> настоящего Закона);</w:t>
      </w:r>
    </w:p>
    <w:p w:rsidR="00CE084F" w:rsidRDefault="00CE084F">
      <w:pPr>
        <w:pStyle w:val="ConsPlusNormal"/>
        <w:spacing w:before="220"/>
        <w:ind w:firstLine="540"/>
        <w:jc w:val="both"/>
      </w:pPr>
      <w:r>
        <w:t xml:space="preserve">3) проживающим в помещениях, не отвечающих требованиям, установленным действующим законодательством для жилых помещений (кроме медицинских работников, указанных в </w:t>
      </w:r>
      <w:hyperlink w:anchor="P1051">
        <w:r>
          <w:rPr>
            <w:color w:val="0000FF"/>
          </w:rPr>
          <w:t>пункте 4 статьи 60-15</w:t>
        </w:r>
      </w:hyperlink>
      <w:r>
        <w:t xml:space="preserve"> настоящего Закона);</w:t>
      </w:r>
    </w:p>
    <w:p w:rsidR="00CE084F" w:rsidRDefault="00CE084F">
      <w:pPr>
        <w:pStyle w:val="ConsPlusNormal"/>
        <w:spacing w:before="220"/>
        <w:ind w:firstLine="540"/>
        <w:jc w:val="both"/>
      </w:pPr>
      <w:r>
        <w:t xml:space="preserve">4) являющимся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 иного жилого помещения, занимаемого по договору социального найма или принадлежащего на праве собственности (кроме медицинских работников, указанных в </w:t>
      </w:r>
      <w:hyperlink w:anchor="P1051">
        <w:r>
          <w:rPr>
            <w:color w:val="0000FF"/>
          </w:rPr>
          <w:t>пункте 4 статьи 60-15</w:t>
        </w:r>
      </w:hyperlink>
      <w:r>
        <w:t xml:space="preserve"> настоящего Закона).</w:t>
      </w:r>
    </w:p>
    <w:p w:rsidR="00CE084F" w:rsidRDefault="00CE084F">
      <w:pPr>
        <w:pStyle w:val="ConsPlusNormal"/>
        <w:spacing w:before="220"/>
        <w:ind w:firstLine="540"/>
        <w:jc w:val="both"/>
      </w:pPr>
      <w:r>
        <w:t xml:space="preserve">2. При условии заключения медицинскими работниками договора целевого ипотечного кредита (займа) с целью полного погашения задолженности по действующему ипотечному жилищному кредиту (займу) и под залог имеющегося в собственности жилого помещения за ними сохраняется право на ежемесячную компенсацию расходов на оплату процентов по ипотечному жилищному кредиту (займу), предусмотренную </w:t>
      </w:r>
      <w:hyperlink w:anchor="P1071">
        <w:r>
          <w:rPr>
            <w:color w:val="0000FF"/>
          </w:rPr>
          <w:t>пунктом 2 статьи 60-17</w:t>
        </w:r>
      </w:hyperlink>
      <w:r>
        <w:t xml:space="preserve"> настоящего Закона. При этом срок выплаты указанной ежемесячной компенсации не должен превышать 5 лет с момента заключения договора по ипотечному жилищному кредиту (займу).</w:t>
      </w:r>
    </w:p>
    <w:p w:rsidR="00CE084F" w:rsidRDefault="00CE084F">
      <w:pPr>
        <w:pStyle w:val="ConsPlusNormal"/>
        <w:spacing w:before="220"/>
        <w:ind w:firstLine="540"/>
        <w:jc w:val="both"/>
      </w:pPr>
      <w:r>
        <w:t xml:space="preserve">3. Меры социальной поддержки в соответствии с настоящей главой предоставляются медицинским работникам, относящимся к одной из категорий, указанных в </w:t>
      </w:r>
      <w:hyperlink w:anchor="P1043">
        <w:r>
          <w:rPr>
            <w:color w:val="0000FF"/>
          </w:rPr>
          <w:t>статье 60-15</w:t>
        </w:r>
      </w:hyperlink>
      <w:r>
        <w:t xml:space="preserve"> настоящего Закона, при условии осуществления ими трудовой деятельности в медицинских организациях государственной системы здравоохранения Владимирской области на условиях нормальной продолжительности рабочего времени, установленной трудовым законодательством для данной категории работников, не менее 7 лет со дня предоставления меры социальной поддержки, предусмотренной </w:t>
      </w:r>
      <w:hyperlink w:anchor="P1069">
        <w:r>
          <w:rPr>
            <w:color w:val="0000FF"/>
          </w:rPr>
          <w:t>пунктом 1 статьи 60-17</w:t>
        </w:r>
      </w:hyperlink>
      <w:r>
        <w:t xml:space="preserve"> настоящего Закона. При расторжении трудового договора с медицинским работником по основаниям, предусмотренным </w:t>
      </w:r>
      <w:hyperlink r:id="rId674">
        <w:r>
          <w:rPr>
            <w:color w:val="0000FF"/>
          </w:rPr>
          <w:t>пунктами 1</w:t>
        </w:r>
      </w:hyperlink>
      <w:r>
        <w:t xml:space="preserve">, </w:t>
      </w:r>
      <w:hyperlink r:id="rId675">
        <w:r>
          <w:rPr>
            <w:color w:val="0000FF"/>
          </w:rPr>
          <w:t>2</w:t>
        </w:r>
      </w:hyperlink>
      <w:r>
        <w:t xml:space="preserve">, </w:t>
      </w:r>
      <w:hyperlink r:id="rId676">
        <w:r>
          <w:rPr>
            <w:color w:val="0000FF"/>
          </w:rPr>
          <w:t>3</w:t>
        </w:r>
      </w:hyperlink>
      <w:r>
        <w:t xml:space="preserve">, </w:t>
      </w:r>
      <w:hyperlink r:id="rId677">
        <w:r>
          <w:rPr>
            <w:color w:val="0000FF"/>
          </w:rPr>
          <w:t>5</w:t>
        </w:r>
      </w:hyperlink>
      <w:r>
        <w:t xml:space="preserve">, </w:t>
      </w:r>
      <w:hyperlink r:id="rId678">
        <w:r>
          <w:rPr>
            <w:color w:val="0000FF"/>
          </w:rPr>
          <w:t>7 части первой статьи 77</w:t>
        </w:r>
      </w:hyperlink>
      <w:r>
        <w:t xml:space="preserve">, </w:t>
      </w:r>
      <w:hyperlink r:id="rId679">
        <w:r>
          <w:rPr>
            <w:color w:val="0000FF"/>
          </w:rPr>
          <w:t>пунктами 3</w:t>
        </w:r>
      </w:hyperlink>
      <w:r>
        <w:t xml:space="preserve">, </w:t>
      </w:r>
      <w:hyperlink r:id="rId680">
        <w:r>
          <w:rPr>
            <w:color w:val="0000FF"/>
          </w:rPr>
          <w:t>5</w:t>
        </w:r>
      </w:hyperlink>
      <w:r>
        <w:t xml:space="preserve">, </w:t>
      </w:r>
      <w:hyperlink r:id="rId681">
        <w:r>
          <w:rPr>
            <w:color w:val="0000FF"/>
          </w:rPr>
          <w:t>6</w:t>
        </w:r>
      </w:hyperlink>
      <w:r>
        <w:t xml:space="preserve">, </w:t>
      </w:r>
      <w:hyperlink r:id="rId682">
        <w:r>
          <w:rPr>
            <w:color w:val="0000FF"/>
          </w:rPr>
          <w:t>11 части первой статьи 81</w:t>
        </w:r>
      </w:hyperlink>
      <w:r>
        <w:t xml:space="preserve">, </w:t>
      </w:r>
      <w:hyperlink r:id="rId683">
        <w:r>
          <w:rPr>
            <w:color w:val="0000FF"/>
          </w:rPr>
          <w:t>пунктом 4 части первой статьи 83</w:t>
        </w:r>
      </w:hyperlink>
      <w:r>
        <w:t xml:space="preserve"> Трудового кодекса Российской Федерации, до истечения 7 лет со дня предоставления меры социальной поддержки, предусмотренной пунктом 1 статьи 60-17 настоящего Закона, медицинский работник полностью возвращает денежные средства, полученные в качестве мер социальной поддержки в соответствии с настоящей главой.</w:t>
      </w:r>
    </w:p>
    <w:p w:rsidR="00CE084F" w:rsidRDefault="00CE084F">
      <w:pPr>
        <w:pStyle w:val="ConsPlusNormal"/>
        <w:jc w:val="both"/>
      </w:pPr>
    </w:p>
    <w:p w:rsidR="00CE084F" w:rsidRDefault="00CE084F">
      <w:pPr>
        <w:pStyle w:val="ConsPlusTitle"/>
        <w:ind w:firstLine="540"/>
        <w:jc w:val="both"/>
        <w:outlineLvl w:val="3"/>
      </w:pPr>
      <w:r>
        <w:t>Статья 60-17. Меры социальной поддержки при ипотечном жилищном кредитовании</w:t>
      </w:r>
    </w:p>
    <w:p w:rsidR="00CE084F" w:rsidRDefault="00CE084F">
      <w:pPr>
        <w:pStyle w:val="ConsPlusNormal"/>
        <w:ind w:firstLine="540"/>
        <w:jc w:val="both"/>
      </w:pPr>
      <w:r>
        <w:t xml:space="preserve">(в ред. </w:t>
      </w:r>
      <w:hyperlink r:id="rId684">
        <w:r>
          <w:rPr>
            <w:color w:val="0000FF"/>
          </w:rPr>
          <w:t>Закона</w:t>
        </w:r>
      </w:hyperlink>
      <w:r>
        <w:t xml:space="preserve"> Владимирской области от 07.08.2015 N 94-ОЗ)</w:t>
      </w:r>
    </w:p>
    <w:p w:rsidR="00CE084F" w:rsidRDefault="00CE084F">
      <w:pPr>
        <w:pStyle w:val="ConsPlusNormal"/>
        <w:jc w:val="both"/>
      </w:pPr>
    </w:p>
    <w:p w:rsidR="00CE084F" w:rsidRDefault="00CE084F">
      <w:pPr>
        <w:pStyle w:val="ConsPlusNormal"/>
        <w:ind w:firstLine="540"/>
        <w:jc w:val="both"/>
      </w:pPr>
      <w:r>
        <w:t>Социальная поддержка при ипотечном жилищном кредитовании предоставляется однократно медицинским работникам медицинских организаций государственной системы здравоохранения Владимирской области в форме денежных выплат:</w:t>
      </w:r>
    </w:p>
    <w:p w:rsidR="00CE084F" w:rsidRDefault="00CE084F">
      <w:pPr>
        <w:pStyle w:val="ConsPlusNormal"/>
        <w:spacing w:before="220"/>
        <w:ind w:firstLine="540"/>
        <w:jc w:val="both"/>
      </w:pPr>
      <w:bookmarkStart w:id="35" w:name="P1069"/>
      <w:bookmarkEnd w:id="35"/>
      <w:r>
        <w:t>1) субсидии на уплату первоначального взноса по ипотечному жилищному кредиту (займу) в размере 30% от расчетной стоимости приобретаемого жилого помещения, исходя из средней рыночной стоимости 1 квадратного метра жилья в соответствующем муниципальном образовании, определяемой органами местного самоуправления, но не более стоимости 1 квадратного метра жилья, определяемой уполномоченным Правительством Российской Федерации федеральным органом исполнительной власти для Владимирской области. Размер субсидии не может превышать 500 тысяч рублей;</w:t>
      </w:r>
    </w:p>
    <w:p w:rsidR="00CE084F" w:rsidRDefault="00CE084F">
      <w:pPr>
        <w:pStyle w:val="ConsPlusNormal"/>
        <w:jc w:val="both"/>
      </w:pPr>
      <w:r>
        <w:t xml:space="preserve">(в ред. </w:t>
      </w:r>
      <w:hyperlink r:id="rId685">
        <w:r>
          <w:rPr>
            <w:color w:val="0000FF"/>
          </w:rPr>
          <w:t>Закона</w:t>
        </w:r>
      </w:hyperlink>
      <w:r>
        <w:t xml:space="preserve"> Владимирской области от 10.12.2019 N 122-ОЗ)</w:t>
      </w:r>
    </w:p>
    <w:p w:rsidR="00CE084F" w:rsidRDefault="00CE084F">
      <w:pPr>
        <w:pStyle w:val="ConsPlusNormal"/>
        <w:spacing w:before="220"/>
        <w:ind w:firstLine="540"/>
        <w:jc w:val="both"/>
      </w:pPr>
      <w:bookmarkStart w:id="36" w:name="P1071"/>
      <w:bookmarkEnd w:id="36"/>
      <w:r>
        <w:lastRenderedPageBreak/>
        <w:t>2) ежемесячной компенсации в размере 100% расходов на оплату процентов по ипотечному жилищному кредиту (займу) в течение 5 лет, но не более 10 тысяч рублей.</w:t>
      </w:r>
    </w:p>
    <w:p w:rsidR="00CE084F" w:rsidRDefault="00CE084F">
      <w:pPr>
        <w:pStyle w:val="ConsPlusNormal"/>
        <w:jc w:val="both"/>
      </w:pPr>
      <w:r>
        <w:t xml:space="preserve">(в ред. </w:t>
      </w:r>
      <w:hyperlink r:id="rId686">
        <w:r>
          <w:rPr>
            <w:color w:val="0000FF"/>
          </w:rPr>
          <w:t>Закона</w:t>
        </w:r>
      </w:hyperlink>
      <w:r>
        <w:t xml:space="preserve"> Владимирской области от 10.12.2019 N 122-ОЗ)</w:t>
      </w:r>
    </w:p>
    <w:p w:rsidR="00CE084F" w:rsidRDefault="00CE084F">
      <w:pPr>
        <w:pStyle w:val="ConsPlusNormal"/>
        <w:jc w:val="both"/>
      </w:pPr>
    </w:p>
    <w:p w:rsidR="00CE084F" w:rsidRDefault="00CE084F">
      <w:pPr>
        <w:pStyle w:val="ConsPlusTitle"/>
        <w:ind w:firstLine="540"/>
        <w:jc w:val="both"/>
        <w:outlineLvl w:val="3"/>
      </w:pPr>
      <w:r>
        <w:t>Статья 60-18. Порядок предоставления мер социальной поддержки</w:t>
      </w:r>
    </w:p>
    <w:p w:rsidR="00CE084F" w:rsidRDefault="00CE084F">
      <w:pPr>
        <w:pStyle w:val="ConsPlusNormal"/>
        <w:jc w:val="both"/>
      </w:pPr>
    </w:p>
    <w:p w:rsidR="00CE084F" w:rsidRDefault="00CE084F">
      <w:pPr>
        <w:pStyle w:val="ConsPlusNormal"/>
        <w:ind w:firstLine="540"/>
        <w:jc w:val="both"/>
      </w:pPr>
      <w:r>
        <w:t>Порядок предоставления мер социальной поддержки устанавливается постановлением Правительства Владимирской области.</w:t>
      </w:r>
    </w:p>
    <w:p w:rsidR="00CE084F" w:rsidRDefault="00CE084F">
      <w:pPr>
        <w:pStyle w:val="ConsPlusNormal"/>
        <w:jc w:val="both"/>
      </w:pPr>
      <w:r>
        <w:t xml:space="preserve">(в ред. </w:t>
      </w:r>
      <w:hyperlink r:id="rId687">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r>
        <w:t>Глава 29. СОЦИАЛЬНАЯ ПОДДЕРЖКА ЧЛЕНОВ СЕМЕЙ ОТДЕЛЬНЫХ</w:t>
      </w:r>
    </w:p>
    <w:p w:rsidR="00CE084F" w:rsidRDefault="00CE084F">
      <w:pPr>
        <w:pStyle w:val="ConsPlusTitle"/>
        <w:jc w:val="center"/>
      </w:pPr>
      <w:r>
        <w:t>КАТЕГОРИЙ ГРАЖДАН</w:t>
      </w:r>
    </w:p>
    <w:p w:rsidR="00CE084F" w:rsidRDefault="00CE084F">
      <w:pPr>
        <w:pStyle w:val="ConsPlusNormal"/>
        <w:jc w:val="center"/>
      </w:pPr>
      <w:r>
        <w:t xml:space="preserve">(введена </w:t>
      </w:r>
      <w:hyperlink r:id="rId688">
        <w:r>
          <w:rPr>
            <w:color w:val="0000FF"/>
          </w:rPr>
          <w:t>Законом</w:t>
        </w:r>
      </w:hyperlink>
      <w:r>
        <w:t xml:space="preserve"> Владимирской области</w:t>
      </w:r>
    </w:p>
    <w:p w:rsidR="00CE084F" w:rsidRDefault="00CE084F">
      <w:pPr>
        <w:pStyle w:val="ConsPlusNormal"/>
        <w:jc w:val="center"/>
      </w:pPr>
      <w:r>
        <w:t>от 29.05.2015 N 65-ОЗ)</w:t>
      </w:r>
    </w:p>
    <w:p w:rsidR="00CE084F" w:rsidRDefault="00CE084F">
      <w:pPr>
        <w:pStyle w:val="ConsPlusNormal"/>
        <w:jc w:val="both"/>
      </w:pPr>
    </w:p>
    <w:p w:rsidR="00CE084F" w:rsidRDefault="00CE084F">
      <w:pPr>
        <w:pStyle w:val="ConsPlusTitle"/>
        <w:ind w:firstLine="540"/>
        <w:jc w:val="both"/>
        <w:outlineLvl w:val="3"/>
      </w:pPr>
      <w:bookmarkStart w:id="37" w:name="P1084"/>
      <w:bookmarkEnd w:id="37"/>
      <w:r>
        <w:t>Статья 60-19.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В соответствии с настоящей главой право на социальную поддержку имеют граждане Российской Федерации, постоянно проживающие на территории Владимирской области, из числа:</w:t>
      </w:r>
    </w:p>
    <w:p w:rsidR="00CE084F" w:rsidRDefault="00CE084F">
      <w:pPr>
        <w:pStyle w:val="ConsPlusNormal"/>
        <w:spacing w:before="220"/>
        <w:ind w:firstLine="540"/>
        <w:jc w:val="both"/>
      </w:pPr>
      <w:r>
        <w:t>1) вдов (вдовцов) военнослужащих, погибших в период войны с Финляндией, Великой Отечественной войны, войны с Японией;</w:t>
      </w:r>
    </w:p>
    <w:p w:rsidR="00CE084F" w:rsidRDefault="00CE084F">
      <w:pPr>
        <w:pStyle w:val="ConsPlusNormal"/>
        <w:spacing w:before="220"/>
        <w:ind w:firstLine="540"/>
        <w:jc w:val="both"/>
      </w:pPr>
      <w:r>
        <w:t>2) вдов (вдовцов) инвалидов Великой Отечественной войны и участников Великой Отечественной войны;</w:t>
      </w:r>
    </w:p>
    <w:p w:rsidR="00CE084F" w:rsidRDefault="00CE084F">
      <w:pPr>
        <w:pStyle w:val="ConsPlusNormal"/>
        <w:spacing w:before="220"/>
        <w:ind w:firstLine="540"/>
        <w:jc w:val="both"/>
      </w:pPr>
      <w:r>
        <w:t>3) вдов (вдовцов) и родителей погибших (умерших) инвалидов боевых действий и ветеранов боевых действий;</w:t>
      </w:r>
    </w:p>
    <w:p w:rsidR="00CE084F" w:rsidRDefault="00CE084F">
      <w:pPr>
        <w:pStyle w:val="ConsPlusNormal"/>
        <w:spacing w:before="220"/>
        <w:ind w:firstLine="540"/>
        <w:jc w:val="both"/>
      </w:pPr>
      <w:r>
        <w:t>4) вдов (вдовцов) и родителей военнослужащих и сотрудников органов внутренних дел Российской Федерации, погибших (умерших) при исполнении обязанностей военной службы (служебных обязанностей);</w:t>
      </w:r>
    </w:p>
    <w:p w:rsidR="00CE084F" w:rsidRDefault="00CE084F">
      <w:pPr>
        <w:pStyle w:val="ConsPlusNormal"/>
        <w:spacing w:before="220"/>
        <w:ind w:firstLine="540"/>
        <w:jc w:val="both"/>
      </w:pPr>
      <w:r>
        <w:t>5) вдов (вдовцов) инвалидов вследствие Чернобыльской катастрофы;</w:t>
      </w:r>
    </w:p>
    <w:p w:rsidR="00CE084F" w:rsidRDefault="00CE084F">
      <w:pPr>
        <w:pStyle w:val="ConsPlusNormal"/>
        <w:spacing w:before="220"/>
        <w:ind w:firstLine="540"/>
        <w:jc w:val="both"/>
      </w:pPr>
      <w:r>
        <w:t>6) вдов (вдовцов) участников ликвидации последствий катастрофы на Чернобыльской АЭС;</w:t>
      </w:r>
    </w:p>
    <w:p w:rsidR="00CE084F" w:rsidRDefault="00CE084F">
      <w:pPr>
        <w:pStyle w:val="ConsPlusNormal"/>
        <w:spacing w:before="220"/>
        <w:ind w:firstLine="540"/>
        <w:jc w:val="both"/>
      </w:pPr>
      <w:r>
        <w:t xml:space="preserve">7) вдов (вдовцов) граждан, ставших инвалидами вследствие заболевания, связанного с аварией в 1957 году на производственном объединении "Маяк" и сбросов радиоактивных отходов в реку </w:t>
      </w:r>
      <w:proofErr w:type="spellStart"/>
      <w:r>
        <w:t>Теча</w:t>
      </w:r>
      <w:proofErr w:type="spellEnd"/>
      <w:r>
        <w:t>;</w:t>
      </w:r>
    </w:p>
    <w:p w:rsidR="00CE084F" w:rsidRDefault="00CE084F">
      <w:pPr>
        <w:pStyle w:val="ConsPlusNormal"/>
        <w:spacing w:before="220"/>
        <w:ind w:firstLine="540"/>
        <w:jc w:val="both"/>
      </w:pPr>
      <w:r>
        <w:t xml:space="preserve">8) вдов (вдовцов) граждан, имевших статус участника ликвидации последствий аварии в 1957 году на производственном объединении "Маяк" и сбросов радиоактивных отходов в реку </w:t>
      </w:r>
      <w:proofErr w:type="spellStart"/>
      <w:r>
        <w:t>Теча</w:t>
      </w:r>
      <w:proofErr w:type="spellEnd"/>
      <w:r>
        <w:t>;</w:t>
      </w:r>
    </w:p>
    <w:p w:rsidR="00CE084F" w:rsidRDefault="00CE084F">
      <w:pPr>
        <w:pStyle w:val="ConsPlusNormal"/>
        <w:spacing w:before="220"/>
        <w:ind w:firstLine="540"/>
        <w:jc w:val="both"/>
      </w:pPr>
      <w:r>
        <w:t>9) вдов (вдовцов)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CE084F" w:rsidRDefault="00CE084F">
      <w:pPr>
        <w:pStyle w:val="ConsPlusNormal"/>
        <w:spacing w:before="220"/>
        <w:ind w:firstLine="540"/>
        <w:jc w:val="both"/>
      </w:pPr>
      <w:r>
        <w:t>10) вдов (вдовцов) и родителей погибших (умерших) участников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с 24 февраля 2022 года.</w:t>
      </w:r>
    </w:p>
    <w:p w:rsidR="00CE084F" w:rsidRDefault="00CE084F">
      <w:pPr>
        <w:pStyle w:val="ConsPlusNormal"/>
        <w:jc w:val="both"/>
      </w:pPr>
      <w:r>
        <w:t xml:space="preserve">(п. 10 введен </w:t>
      </w:r>
      <w:hyperlink r:id="rId689">
        <w:r>
          <w:rPr>
            <w:color w:val="0000FF"/>
          </w:rPr>
          <w:t>Законом</w:t>
        </w:r>
      </w:hyperlink>
      <w:r>
        <w:t xml:space="preserve"> Владимирской области от 28.12.2023 N 188-ОЗ)</w:t>
      </w:r>
    </w:p>
    <w:p w:rsidR="00CE084F" w:rsidRDefault="00CE084F">
      <w:pPr>
        <w:pStyle w:val="ConsPlusNormal"/>
        <w:jc w:val="both"/>
      </w:pPr>
    </w:p>
    <w:p w:rsidR="00CE084F" w:rsidRDefault="00CE084F">
      <w:pPr>
        <w:pStyle w:val="ConsPlusTitle"/>
        <w:ind w:firstLine="540"/>
        <w:jc w:val="both"/>
        <w:outlineLvl w:val="3"/>
      </w:pPr>
      <w:r>
        <w:t>Статья 60-20. Меры социальной поддержки членов семей отдельных категорий граждан</w:t>
      </w:r>
    </w:p>
    <w:p w:rsidR="00CE084F" w:rsidRDefault="00CE084F">
      <w:pPr>
        <w:pStyle w:val="ConsPlusNormal"/>
        <w:jc w:val="both"/>
      </w:pPr>
    </w:p>
    <w:p w:rsidR="00CE084F" w:rsidRDefault="00CE084F">
      <w:pPr>
        <w:pStyle w:val="ConsPlusNormal"/>
        <w:ind w:firstLine="540"/>
        <w:jc w:val="both"/>
      </w:pPr>
      <w:r>
        <w:t xml:space="preserve">Лицам, указанным в </w:t>
      </w:r>
      <w:hyperlink w:anchor="P1084">
        <w:r>
          <w:rPr>
            <w:color w:val="0000FF"/>
          </w:rPr>
          <w:t>статье 60-19</w:t>
        </w:r>
      </w:hyperlink>
      <w:r>
        <w:t xml:space="preserve"> настоящего Закона, предоставляется ежегодная денежная </w:t>
      </w:r>
      <w:r>
        <w:lastRenderedPageBreak/>
        <w:t>выплата в размере 5000 рублей.</w:t>
      </w:r>
    </w:p>
    <w:p w:rsidR="00CE084F" w:rsidRDefault="00CE084F">
      <w:pPr>
        <w:pStyle w:val="ConsPlusNormal"/>
        <w:jc w:val="both"/>
      </w:pPr>
      <w:r>
        <w:t xml:space="preserve">(в ред. Законов Владимирской области от 30.12.2016 </w:t>
      </w:r>
      <w:hyperlink r:id="rId690">
        <w:r>
          <w:rPr>
            <w:color w:val="0000FF"/>
          </w:rPr>
          <w:t>N 156-ОЗ</w:t>
        </w:r>
      </w:hyperlink>
      <w:r>
        <w:t xml:space="preserve">, от 27.12.2017 </w:t>
      </w:r>
      <w:hyperlink r:id="rId691">
        <w:r>
          <w:rPr>
            <w:color w:val="0000FF"/>
          </w:rPr>
          <w:t>N 128-ОЗ</w:t>
        </w:r>
      </w:hyperlink>
      <w:r>
        <w:t xml:space="preserve">, от 26.12.2018 </w:t>
      </w:r>
      <w:hyperlink r:id="rId692">
        <w:r>
          <w:rPr>
            <w:color w:val="0000FF"/>
          </w:rPr>
          <w:t>N 135-ОЗ</w:t>
        </w:r>
      </w:hyperlink>
      <w:r>
        <w:t xml:space="preserve">, от 24.12.2019 </w:t>
      </w:r>
      <w:hyperlink r:id="rId693">
        <w:r>
          <w:rPr>
            <w:color w:val="0000FF"/>
          </w:rPr>
          <w:t>N 132-ОЗ</w:t>
        </w:r>
      </w:hyperlink>
      <w:r>
        <w:t xml:space="preserve">, от 30.12.2020 </w:t>
      </w:r>
      <w:hyperlink r:id="rId694">
        <w:r>
          <w:rPr>
            <w:color w:val="0000FF"/>
          </w:rPr>
          <w:t>N 144-ОЗ</w:t>
        </w:r>
      </w:hyperlink>
      <w:r>
        <w:t xml:space="preserve">, от 23.12.2021 </w:t>
      </w:r>
      <w:hyperlink r:id="rId695">
        <w:r>
          <w:rPr>
            <w:color w:val="0000FF"/>
          </w:rPr>
          <w:t>N 146-ОЗ</w:t>
        </w:r>
      </w:hyperlink>
      <w:r>
        <w:t xml:space="preserve">, от 21.04.2022 </w:t>
      </w:r>
      <w:hyperlink r:id="rId696">
        <w:r>
          <w:rPr>
            <w:color w:val="0000FF"/>
          </w:rPr>
          <w:t>N 20-ОЗ</w:t>
        </w:r>
      </w:hyperlink>
      <w:r>
        <w:t xml:space="preserve">, от 26.12.2022 </w:t>
      </w:r>
      <w:hyperlink r:id="rId697">
        <w:r>
          <w:rPr>
            <w:color w:val="0000FF"/>
          </w:rPr>
          <w:t>N 125-ОЗ</w:t>
        </w:r>
      </w:hyperlink>
      <w:r>
        <w:t xml:space="preserve">, от 28.12.2023 </w:t>
      </w:r>
      <w:hyperlink r:id="rId698">
        <w:r>
          <w:rPr>
            <w:color w:val="0000FF"/>
          </w:rPr>
          <w:t>N 188-ОЗ</w:t>
        </w:r>
      </w:hyperlink>
      <w:r>
        <w:t>)</w:t>
      </w:r>
    </w:p>
    <w:p w:rsidR="00CE084F" w:rsidRDefault="00CE084F">
      <w:pPr>
        <w:pStyle w:val="ConsPlusNormal"/>
        <w:jc w:val="both"/>
      </w:pPr>
    </w:p>
    <w:p w:rsidR="00CE084F" w:rsidRDefault="00CE084F">
      <w:pPr>
        <w:pStyle w:val="ConsPlusTitle"/>
        <w:ind w:firstLine="540"/>
        <w:jc w:val="both"/>
        <w:outlineLvl w:val="3"/>
      </w:pPr>
      <w:r>
        <w:t>Статья 60-21. Условия предоставления мер социальной поддержки членов семей отдельных категорий граждан</w:t>
      </w:r>
    </w:p>
    <w:p w:rsidR="00CE084F" w:rsidRDefault="00CE084F">
      <w:pPr>
        <w:pStyle w:val="ConsPlusNormal"/>
        <w:jc w:val="both"/>
      </w:pPr>
    </w:p>
    <w:p w:rsidR="00CE084F" w:rsidRDefault="00CE084F">
      <w:pPr>
        <w:pStyle w:val="ConsPlusNormal"/>
        <w:ind w:firstLine="540"/>
        <w:jc w:val="both"/>
      </w:pPr>
      <w:r>
        <w:t>1. Ежегодная денежная выплата в соответствии с настоящей главой устанавливается независимо от назначения иных мер социальной поддержки, установленных законодательством Российской Федерации, Владимирской области и нормативными правовыми актами органов местного самоуправления.</w:t>
      </w:r>
    </w:p>
    <w:p w:rsidR="00CE084F" w:rsidRDefault="00CE084F">
      <w:pPr>
        <w:pStyle w:val="ConsPlusNormal"/>
        <w:spacing w:before="220"/>
        <w:ind w:firstLine="540"/>
        <w:jc w:val="both"/>
      </w:pPr>
      <w:r>
        <w:t xml:space="preserve">2. Гражданам, имеющим право на ежегодную денежную выплату по нескольким основаниям, предусмотренным </w:t>
      </w:r>
      <w:hyperlink w:anchor="P1084">
        <w:r>
          <w:rPr>
            <w:color w:val="0000FF"/>
          </w:rPr>
          <w:t>статьей 60-19</w:t>
        </w:r>
      </w:hyperlink>
      <w:r>
        <w:t xml:space="preserve"> настоящего Закона, выплата предоставляется по одному из оснований по выбору заявителя.</w:t>
      </w:r>
    </w:p>
    <w:p w:rsidR="00CE084F" w:rsidRDefault="00CE084F">
      <w:pPr>
        <w:pStyle w:val="ConsPlusNormal"/>
        <w:jc w:val="both"/>
      </w:pPr>
    </w:p>
    <w:p w:rsidR="00CE084F" w:rsidRDefault="00CE084F">
      <w:pPr>
        <w:pStyle w:val="ConsPlusTitle"/>
        <w:ind w:firstLine="540"/>
        <w:jc w:val="both"/>
        <w:outlineLvl w:val="3"/>
      </w:pPr>
      <w:r>
        <w:t>Статья 60-22. Порядок предоставления мер социальной поддержки</w:t>
      </w:r>
    </w:p>
    <w:p w:rsidR="00CE084F" w:rsidRDefault="00CE084F">
      <w:pPr>
        <w:pStyle w:val="ConsPlusNormal"/>
        <w:jc w:val="both"/>
      </w:pPr>
    </w:p>
    <w:p w:rsidR="00CE084F" w:rsidRDefault="00CE084F">
      <w:pPr>
        <w:pStyle w:val="ConsPlusNormal"/>
        <w:ind w:firstLine="540"/>
        <w:jc w:val="both"/>
      </w:pPr>
      <w:r>
        <w:t>Порядок предоставления меры социальной поддержки, предусмотренной настоящей главой, устанавливается постановлением Правительства Владимирской области.</w:t>
      </w:r>
    </w:p>
    <w:p w:rsidR="00CE084F" w:rsidRDefault="00CE084F">
      <w:pPr>
        <w:pStyle w:val="ConsPlusNormal"/>
        <w:jc w:val="both"/>
      </w:pPr>
      <w:r>
        <w:t xml:space="preserve">(в ред. </w:t>
      </w:r>
      <w:hyperlink r:id="rId699">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bookmarkStart w:id="38" w:name="P1114"/>
      <w:bookmarkEnd w:id="38"/>
      <w:r>
        <w:t>Глава 30. СОЦИАЛЬНАЯ ПОДДЕРЖКА СОБСТВЕННИКОВ ЖИЛЫХ</w:t>
      </w:r>
    </w:p>
    <w:p w:rsidR="00CE084F" w:rsidRDefault="00CE084F">
      <w:pPr>
        <w:pStyle w:val="ConsPlusTitle"/>
        <w:jc w:val="center"/>
      </w:pPr>
      <w:r>
        <w:t>ПОМЕЩЕНИЙ, ЯВЛЯЮЩИХСЯ ПЛАТЕЛЬЩИКАМИ ВЗНОСОВ НА КАПИТАЛЬНЫЙ</w:t>
      </w:r>
    </w:p>
    <w:p w:rsidR="00CE084F" w:rsidRDefault="00CE084F">
      <w:pPr>
        <w:pStyle w:val="ConsPlusTitle"/>
        <w:jc w:val="center"/>
      </w:pPr>
      <w:r>
        <w:t>РЕМОНТ ОБЩЕГО ИМУЩЕСТВА В МНОГОКВАРТИРНОМ ДОМЕ</w:t>
      </w:r>
    </w:p>
    <w:p w:rsidR="00CE084F" w:rsidRDefault="00CE084F">
      <w:pPr>
        <w:pStyle w:val="ConsPlusNormal"/>
        <w:jc w:val="center"/>
      </w:pPr>
      <w:r>
        <w:t xml:space="preserve">(введена </w:t>
      </w:r>
      <w:hyperlink r:id="rId700">
        <w:r>
          <w:rPr>
            <w:color w:val="0000FF"/>
          </w:rPr>
          <w:t>Законом</w:t>
        </w:r>
      </w:hyperlink>
      <w:r>
        <w:t xml:space="preserve"> Владимирской области</w:t>
      </w:r>
    </w:p>
    <w:p w:rsidR="00CE084F" w:rsidRDefault="00CE084F">
      <w:pPr>
        <w:pStyle w:val="ConsPlusNormal"/>
        <w:jc w:val="center"/>
      </w:pPr>
      <w:r>
        <w:t>от 09.02.2016 N 10-ОЗ)</w:t>
      </w:r>
    </w:p>
    <w:p w:rsidR="00CE084F" w:rsidRDefault="00CE084F">
      <w:pPr>
        <w:pStyle w:val="ConsPlusNormal"/>
        <w:jc w:val="both"/>
      </w:pPr>
    </w:p>
    <w:p w:rsidR="00CE084F" w:rsidRDefault="00CE084F">
      <w:pPr>
        <w:pStyle w:val="ConsPlusTitle"/>
        <w:ind w:firstLine="540"/>
        <w:jc w:val="both"/>
        <w:outlineLvl w:val="3"/>
      </w:pPr>
      <w:bookmarkStart w:id="39" w:name="P1120"/>
      <w:bookmarkEnd w:id="39"/>
      <w:r>
        <w:t>Статья 60-23.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В соответствии с настоящей главой право на социальную поддержку имеют следующие категории собственников жилых помещений, являющихся плательщиками взносов на капитальный ремонт общего имущества в многоквартирном доме:</w:t>
      </w:r>
    </w:p>
    <w:p w:rsidR="00CE084F" w:rsidRDefault="00CE084F">
      <w:pPr>
        <w:pStyle w:val="ConsPlusNormal"/>
        <w:spacing w:before="220"/>
        <w:ind w:firstLine="540"/>
        <w:jc w:val="both"/>
      </w:pPr>
      <w:bookmarkStart w:id="40" w:name="P1123"/>
      <w:bookmarkEnd w:id="40"/>
      <w:r>
        <w:t>1) одиноко проживающие неработающие собственники жилых помещений, достигшие возраста семидесяти лет;</w:t>
      </w:r>
    </w:p>
    <w:p w:rsidR="00CE084F" w:rsidRDefault="00CE084F">
      <w:pPr>
        <w:pStyle w:val="ConsPlusNormal"/>
        <w:spacing w:before="220"/>
        <w:ind w:firstLine="540"/>
        <w:jc w:val="both"/>
      </w:pPr>
      <w:bookmarkStart w:id="41" w:name="P1124"/>
      <w:bookmarkEnd w:id="41"/>
      <w:r>
        <w:t>2)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семидесяти лет;</w:t>
      </w:r>
    </w:p>
    <w:p w:rsidR="00CE084F" w:rsidRDefault="00CE084F">
      <w:pPr>
        <w:pStyle w:val="ConsPlusNormal"/>
        <w:jc w:val="both"/>
      </w:pPr>
      <w:r>
        <w:t xml:space="preserve">(п. 2 в ред. </w:t>
      </w:r>
      <w:hyperlink r:id="rId701">
        <w:r>
          <w:rPr>
            <w:color w:val="0000FF"/>
          </w:rPr>
          <w:t>Закона</w:t>
        </w:r>
      </w:hyperlink>
      <w:r>
        <w:t xml:space="preserve"> Владимирской области от 03.12.2018 N 118-ОЗ)</w:t>
      </w:r>
    </w:p>
    <w:p w:rsidR="00CE084F" w:rsidRDefault="00CE084F">
      <w:pPr>
        <w:pStyle w:val="ConsPlusNormal"/>
        <w:spacing w:before="220"/>
        <w:ind w:firstLine="540"/>
        <w:jc w:val="both"/>
      </w:pPr>
      <w:bookmarkStart w:id="42" w:name="P1126"/>
      <w:bookmarkEnd w:id="42"/>
      <w:r>
        <w:t>3) одиноко проживающие неработающие собственники жилых помещений, достигшие возраста восьмидесяти лет;</w:t>
      </w:r>
    </w:p>
    <w:p w:rsidR="00CE084F" w:rsidRDefault="00CE084F">
      <w:pPr>
        <w:pStyle w:val="ConsPlusNormal"/>
        <w:spacing w:before="220"/>
        <w:ind w:firstLine="540"/>
        <w:jc w:val="both"/>
      </w:pPr>
      <w:bookmarkStart w:id="43" w:name="P1127"/>
      <w:bookmarkEnd w:id="43"/>
      <w:r>
        <w:t>4) проживающие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собственники жилых помещений, достигшие возраста восьмидесяти лет.</w:t>
      </w:r>
    </w:p>
    <w:p w:rsidR="00CE084F" w:rsidRDefault="00CE084F">
      <w:pPr>
        <w:pStyle w:val="ConsPlusNormal"/>
        <w:jc w:val="both"/>
      </w:pPr>
      <w:r>
        <w:t xml:space="preserve">(п. 4 в ред. </w:t>
      </w:r>
      <w:hyperlink r:id="rId702">
        <w:r>
          <w:rPr>
            <w:color w:val="0000FF"/>
          </w:rPr>
          <w:t>Закона</w:t>
        </w:r>
      </w:hyperlink>
      <w:r>
        <w:t xml:space="preserve"> Владимирской области от 03.12.2018 N 118-ОЗ)</w:t>
      </w:r>
    </w:p>
    <w:p w:rsidR="00CE084F" w:rsidRDefault="00CE084F">
      <w:pPr>
        <w:pStyle w:val="ConsPlusNormal"/>
        <w:jc w:val="both"/>
      </w:pPr>
    </w:p>
    <w:p w:rsidR="00CE084F" w:rsidRDefault="00CE084F">
      <w:pPr>
        <w:pStyle w:val="ConsPlusTitle"/>
        <w:ind w:firstLine="540"/>
        <w:jc w:val="both"/>
        <w:outlineLvl w:val="3"/>
      </w:pPr>
      <w:r>
        <w:t>Статья 60-24. Меры социальной поддержки</w:t>
      </w:r>
    </w:p>
    <w:p w:rsidR="00CE084F" w:rsidRDefault="00CE084F">
      <w:pPr>
        <w:pStyle w:val="ConsPlusNormal"/>
        <w:jc w:val="both"/>
      </w:pPr>
    </w:p>
    <w:p w:rsidR="00CE084F" w:rsidRDefault="00CE084F">
      <w:pPr>
        <w:pStyle w:val="ConsPlusNormal"/>
        <w:ind w:firstLine="540"/>
        <w:jc w:val="both"/>
      </w:pPr>
      <w:bookmarkStart w:id="44" w:name="P1132"/>
      <w:bookmarkEnd w:id="44"/>
      <w:r>
        <w:t xml:space="preserve">1. Социальная поддержка собственников жилых помещений, являющихся плательщиками взносов на капитальный ремонт общего имущества в многоквартирном доме, предоставляется в </w:t>
      </w:r>
      <w:r>
        <w:lastRenderedPageBreak/>
        <w:t>виде компенсации расходов на уплату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Владимирской области,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w:t>
      </w:r>
    </w:p>
    <w:p w:rsidR="00CE084F" w:rsidRDefault="00CE084F">
      <w:pPr>
        <w:pStyle w:val="ConsPlusNormal"/>
        <w:jc w:val="both"/>
      </w:pPr>
      <w:r>
        <w:t xml:space="preserve">(в ред. </w:t>
      </w:r>
      <w:hyperlink r:id="rId703">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 xml:space="preserve">1) лицам, указанным в </w:t>
      </w:r>
      <w:hyperlink w:anchor="P1123">
        <w:r>
          <w:rPr>
            <w:color w:val="0000FF"/>
          </w:rPr>
          <w:t>пунктах 1</w:t>
        </w:r>
      </w:hyperlink>
      <w:r>
        <w:t xml:space="preserve"> и </w:t>
      </w:r>
      <w:hyperlink w:anchor="P1124">
        <w:r>
          <w:rPr>
            <w:color w:val="0000FF"/>
          </w:rPr>
          <w:t>2 статьи 60-23</w:t>
        </w:r>
      </w:hyperlink>
      <w:r>
        <w:t xml:space="preserve"> настоящего Закона, - в размере 50 процентов;</w:t>
      </w:r>
    </w:p>
    <w:p w:rsidR="00CE084F" w:rsidRDefault="00CE084F">
      <w:pPr>
        <w:pStyle w:val="ConsPlusNormal"/>
        <w:spacing w:before="220"/>
        <w:ind w:firstLine="540"/>
        <w:jc w:val="both"/>
      </w:pPr>
      <w:r>
        <w:t xml:space="preserve">2) лицам, указанным в </w:t>
      </w:r>
      <w:hyperlink w:anchor="P1126">
        <w:r>
          <w:rPr>
            <w:color w:val="0000FF"/>
          </w:rPr>
          <w:t>пунктах 3</w:t>
        </w:r>
      </w:hyperlink>
      <w:r>
        <w:t xml:space="preserve"> и </w:t>
      </w:r>
      <w:hyperlink w:anchor="P1127">
        <w:r>
          <w:rPr>
            <w:color w:val="0000FF"/>
          </w:rPr>
          <w:t>4 статьи 60-23</w:t>
        </w:r>
      </w:hyperlink>
      <w:r>
        <w:t xml:space="preserve"> настоящего Закона, - в размере 100 процентов.</w:t>
      </w:r>
    </w:p>
    <w:p w:rsidR="00CE084F" w:rsidRDefault="00CE084F">
      <w:pPr>
        <w:pStyle w:val="ConsPlusNormal"/>
        <w:spacing w:before="220"/>
        <w:ind w:firstLine="540"/>
        <w:jc w:val="both"/>
      </w:pPr>
      <w:r>
        <w:t xml:space="preserve">2. Лицам, получающим меры социальной поддержки в соответствии с законодательством Российской Федерации и законодательством Владимирской области и относящимся к одной из категорий, указанных в </w:t>
      </w:r>
      <w:hyperlink w:anchor="P1120">
        <w:r>
          <w:rPr>
            <w:color w:val="0000FF"/>
          </w:rPr>
          <w:t>статье 60-23</w:t>
        </w:r>
      </w:hyperlink>
      <w:r>
        <w:t xml:space="preserve"> настоящего Закона, компенсация расходов на уплату взноса на капитальный ремонт общего имущества в многоквартирном доме предоставляется в размере, не превышающем установленный </w:t>
      </w:r>
      <w:hyperlink w:anchor="P1132">
        <w:r>
          <w:rPr>
            <w:color w:val="0000FF"/>
          </w:rPr>
          <w:t>частью 1</w:t>
        </w:r>
      </w:hyperlink>
      <w:r>
        <w:t xml:space="preserve"> настоящей статьи.</w:t>
      </w:r>
    </w:p>
    <w:p w:rsidR="00CE084F" w:rsidRDefault="00CE084F">
      <w:pPr>
        <w:pStyle w:val="ConsPlusNormal"/>
        <w:jc w:val="both"/>
      </w:pPr>
      <w:r>
        <w:t xml:space="preserve">(в ред. </w:t>
      </w:r>
      <w:hyperlink r:id="rId704">
        <w:r>
          <w:rPr>
            <w:color w:val="0000FF"/>
          </w:rPr>
          <w:t>Закона</w:t>
        </w:r>
      </w:hyperlink>
      <w:r>
        <w:t xml:space="preserve"> Владимирской области от 11.04.2016 N 36-ОЗ)</w:t>
      </w:r>
    </w:p>
    <w:p w:rsidR="00CE084F" w:rsidRDefault="00CE084F">
      <w:pPr>
        <w:pStyle w:val="ConsPlusNormal"/>
        <w:jc w:val="both"/>
      </w:pPr>
    </w:p>
    <w:p w:rsidR="00CE084F" w:rsidRDefault="00CE084F">
      <w:pPr>
        <w:pStyle w:val="ConsPlusTitle"/>
        <w:ind w:firstLine="540"/>
        <w:jc w:val="both"/>
        <w:outlineLvl w:val="3"/>
      </w:pPr>
      <w:r>
        <w:t>Статья 60-25. Порядок предоставления мер социальной поддержки</w:t>
      </w:r>
    </w:p>
    <w:p w:rsidR="00CE084F" w:rsidRDefault="00CE084F">
      <w:pPr>
        <w:pStyle w:val="ConsPlusNormal"/>
        <w:jc w:val="both"/>
      </w:pPr>
    </w:p>
    <w:p w:rsidR="00CE084F" w:rsidRDefault="00CE084F">
      <w:pPr>
        <w:pStyle w:val="ConsPlusNormal"/>
        <w:ind w:firstLine="540"/>
        <w:jc w:val="both"/>
      </w:pPr>
      <w:r>
        <w:t>Порядок предоставления мер социальной поддержки, предусмотренных настоящей главой, устанавливается постановлением Правительства Владимирской области.</w:t>
      </w:r>
    </w:p>
    <w:p w:rsidR="00CE084F" w:rsidRDefault="00CE084F">
      <w:pPr>
        <w:pStyle w:val="ConsPlusNormal"/>
        <w:jc w:val="both"/>
      </w:pPr>
      <w:r>
        <w:t xml:space="preserve">(в ред. </w:t>
      </w:r>
      <w:hyperlink r:id="rId705">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r>
        <w:t>Глава 31. СОЦИАЛЬНАЯ ПОДДЕРЖКА РАБОТНИКОВ ГОСУДАРСТВЕННЫХ</w:t>
      </w:r>
    </w:p>
    <w:p w:rsidR="00CE084F" w:rsidRDefault="00CE084F">
      <w:pPr>
        <w:pStyle w:val="ConsPlusTitle"/>
        <w:jc w:val="center"/>
      </w:pPr>
      <w:r>
        <w:t>И МУНИЦИПАЛЬНЫХ ОРГАНИЗАЦИЙ КУЛЬТУРЫ ПРИ ИПОТЕЧНОМ</w:t>
      </w:r>
    </w:p>
    <w:p w:rsidR="00CE084F" w:rsidRDefault="00CE084F">
      <w:pPr>
        <w:pStyle w:val="ConsPlusTitle"/>
        <w:jc w:val="center"/>
      </w:pPr>
      <w:r>
        <w:t>ЖИЛИЩНОМ КРЕДИТОВАНИИ</w:t>
      </w:r>
    </w:p>
    <w:p w:rsidR="00CE084F" w:rsidRDefault="00CE084F">
      <w:pPr>
        <w:pStyle w:val="ConsPlusNormal"/>
        <w:jc w:val="center"/>
      </w:pPr>
      <w:r>
        <w:t xml:space="preserve">(введена </w:t>
      </w:r>
      <w:hyperlink r:id="rId706">
        <w:r>
          <w:rPr>
            <w:color w:val="0000FF"/>
          </w:rPr>
          <w:t>Законом</w:t>
        </w:r>
      </w:hyperlink>
      <w:r>
        <w:t xml:space="preserve"> Владимирской области</w:t>
      </w:r>
    </w:p>
    <w:p w:rsidR="00CE084F" w:rsidRDefault="00CE084F">
      <w:pPr>
        <w:pStyle w:val="ConsPlusNormal"/>
        <w:jc w:val="center"/>
      </w:pPr>
      <w:r>
        <w:t>от 04.06.2020 N 39-ОЗ)</w:t>
      </w:r>
    </w:p>
    <w:p w:rsidR="00CE084F" w:rsidRDefault="00CE084F">
      <w:pPr>
        <w:pStyle w:val="ConsPlusNormal"/>
        <w:jc w:val="both"/>
      </w:pPr>
    </w:p>
    <w:p w:rsidR="00CE084F" w:rsidRDefault="00CE084F">
      <w:pPr>
        <w:pStyle w:val="ConsPlusTitle"/>
        <w:ind w:firstLine="540"/>
        <w:jc w:val="both"/>
        <w:outlineLvl w:val="3"/>
      </w:pPr>
      <w:bookmarkStart w:id="45" w:name="P1150"/>
      <w:bookmarkEnd w:id="45"/>
      <w:r>
        <w:t>Статья 60-26.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В соответствии с настоящей главой право на социальную поддержку имеют следующие категории работников в соответствии с перечнем должностей, утвержденным постановлением Правительства Владимирской области:</w:t>
      </w:r>
    </w:p>
    <w:p w:rsidR="00CE084F" w:rsidRDefault="00CE084F">
      <w:pPr>
        <w:pStyle w:val="ConsPlusNormal"/>
        <w:jc w:val="both"/>
      </w:pPr>
      <w:r>
        <w:t xml:space="preserve">(в ред. </w:t>
      </w:r>
      <w:hyperlink r:id="rId707">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1) работники культуры, искусства и кинематографии государственных и муниципальных организаций культуры, расположенных на территории Владимирской области, имеющие высшее или среднее профессиональное образование, в возрасте не старше 45 лет;</w:t>
      </w:r>
    </w:p>
    <w:p w:rsidR="00CE084F" w:rsidRDefault="00CE084F">
      <w:pPr>
        <w:pStyle w:val="ConsPlusNormal"/>
        <w:spacing w:before="220"/>
        <w:ind w:firstLine="540"/>
        <w:jc w:val="both"/>
      </w:pPr>
      <w:r>
        <w:t>2) работники культуры, искусства и кинематографии государственных и муниципальных организаций культуры, расположенных на территории Владимирской области, в семье которых двое и более членов семьи (жена (муж), родители, дети) работают на должностях работников культуры в государственных и (или) муниципальных организациях культуры, расположенных на территории Владимирской области.</w:t>
      </w:r>
    </w:p>
    <w:p w:rsidR="00CE084F" w:rsidRDefault="00CE084F">
      <w:pPr>
        <w:pStyle w:val="ConsPlusNormal"/>
        <w:jc w:val="both"/>
      </w:pPr>
    </w:p>
    <w:p w:rsidR="00CE084F" w:rsidRDefault="00CE084F">
      <w:pPr>
        <w:pStyle w:val="ConsPlusTitle"/>
        <w:ind w:firstLine="540"/>
        <w:jc w:val="both"/>
        <w:outlineLvl w:val="3"/>
      </w:pPr>
      <w:r>
        <w:t>Статья 60-27. Условия предоставления мер социальной поддержки при ипотечном жилищном кредитовании</w:t>
      </w:r>
    </w:p>
    <w:p w:rsidR="00CE084F" w:rsidRDefault="00CE084F">
      <w:pPr>
        <w:pStyle w:val="ConsPlusNormal"/>
        <w:jc w:val="both"/>
      </w:pPr>
    </w:p>
    <w:p w:rsidR="00CE084F" w:rsidRDefault="00CE084F">
      <w:pPr>
        <w:pStyle w:val="ConsPlusNormal"/>
        <w:ind w:firstLine="540"/>
        <w:jc w:val="both"/>
      </w:pPr>
      <w:r>
        <w:t xml:space="preserve">1. Социальная поддержка при ипотечном жилищном кредитовании предоставляется работникам, относящимся к одной из категорий, указанных в </w:t>
      </w:r>
      <w:hyperlink w:anchor="P1150">
        <w:r>
          <w:rPr>
            <w:color w:val="0000FF"/>
          </w:rPr>
          <w:t>статье 60-26</w:t>
        </w:r>
      </w:hyperlink>
      <w:r>
        <w:t xml:space="preserve"> настоящего Закона, зарегистрированным по месту жительства на территории Владимирской области:</w:t>
      </w:r>
    </w:p>
    <w:p w:rsidR="00CE084F" w:rsidRDefault="00CE084F">
      <w:pPr>
        <w:pStyle w:val="ConsPlusNormal"/>
        <w:spacing w:before="220"/>
        <w:ind w:firstLine="540"/>
        <w:jc w:val="both"/>
      </w:pPr>
      <w:r>
        <w:lastRenderedPageBreak/>
        <w:t>1) не являющимся нанимателями жилых помещений по договору социального найма или членами семьи нанимателя жилого помещения по договору социального найма либо собственниками жилого помещения (жилых помещений) или членами семьи собственника жилого помещения;</w:t>
      </w:r>
    </w:p>
    <w:p w:rsidR="00CE084F" w:rsidRDefault="00CE084F">
      <w:pPr>
        <w:pStyle w:val="ConsPlusNormal"/>
        <w:spacing w:before="220"/>
        <w:ind w:firstLine="540"/>
        <w:jc w:val="both"/>
      </w:pPr>
      <w:r>
        <w:t xml:space="preserve">2)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на территории соответствующего муниципального образования и обеспеченным общей площадью жилого помещения на одного члена семьи в размере не более социальной нормы площади жилья во Владимирской области, установленной </w:t>
      </w:r>
      <w:hyperlink r:id="rId708">
        <w:r>
          <w:rPr>
            <w:color w:val="0000FF"/>
          </w:rPr>
          <w:t>Законом</w:t>
        </w:r>
      </w:hyperlink>
      <w:r>
        <w:t xml:space="preserve"> Владимирской области от 8 февраля 2000 года N 4-ОЗ "О социальной норме площади жилья во Владимирской области";</w:t>
      </w:r>
    </w:p>
    <w:p w:rsidR="00CE084F" w:rsidRDefault="00CE084F">
      <w:pPr>
        <w:pStyle w:val="ConsPlusNormal"/>
        <w:spacing w:before="220"/>
        <w:ind w:firstLine="540"/>
        <w:jc w:val="both"/>
      </w:pPr>
      <w:r>
        <w:t>3) проживающим в помещениях, не отвечающих требованиям, установленным действующим законодательством для жилых помещений;</w:t>
      </w:r>
    </w:p>
    <w:p w:rsidR="00CE084F" w:rsidRDefault="00CE084F">
      <w:pPr>
        <w:pStyle w:val="ConsPlusNormal"/>
        <w:spacing w:before="220"/>
        <w:ind w:firstLine="540"/>
        <w:jc w:val="both"/>
      </w:pPr>
      <w:r>
        <w:t>4) являющимся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 иного жилого помещения, занимаемого по договору социального найма или принадлежащего на праве собственности.</w:t>
      </w:r>
    </w:p>
    <w:p w:rsidR="00CE084F" w:rsidRDefault="00CE084F">
      <w:pPr>
        <w:pStyle w:val="ConsPlusNormal"/>
        <w:spacing w:before="220"/>
        <w:ind w:firstLine="540"/>
        <w:jc w:val="both"/>
      </w:pPr>
      <w:r>
        <w:t xml:space="preserve">2. Меры социальной поддержки в соответствии с настоящей главой предоставляются работникам, относящимся к одной из категорий, указанных в </w:t>
      </w:r>
      <w:hyperlink w:anchor="P1150">
        <w:r>
          <w:rPr>
            <w:color w:val="0000FF"/>
          </w:rPr>
          <w:t>статье 60-26</w:t>
        </w:r>
      </w:hyperlink>
      <w:r>
        <w:t xml:space="preserve"> настоящего Закона, при условии осуществления ими трудовой деятельности в государственных и муниципальных организациях культуры, расположенных на территории Владимирской области, не менее 5 лет со дня предоставления меры социальной поддержки, предусмотренной </w:t>
      </w:r>
      <w:hyperlink w:anchor="P1169">
        <w:r>
          <w:rPr>
            <w:color w:val="0000FF"/>
          </w:rPr>
          <w:t>пунктом 1 статьи 60-28</w:t>
        </w:r>
      </w:hyperlink>
      <w:r>
        <w:t xml:space="preserve"> настоящего Закона. При расторжении трудового договора с работником по основаниям, предусмотренным </w:t>
      </w:r>
      <w:hyperlink r:id="rId709">
        <w:r>
          <w:rPr>
            <w:color w:val="0000FF"/>
          </w:rPr>
          <w:t>пунктами 1</w:t>
        </w:r>
      </w:hyperlink>
      <w:r>
        <w:t xml:space="preserve">, </w:t>
      </w:r>
      <w:hyperlink r:id="rId710">
        <w:r>
          <w:rPr>
            <w:color w:val="0000FF"/>
          </w:rPr>
          <w:t>2</w:t>
        </w:r>
      </w:hyperlink>
      <w:r>
        <w:t xml:space="preserve">, </w:t>
      </w:r>
      <w:hyperlink r:id="rId711">
        <w:r>
          <w:rPr>
            <w:color w:val="0000FF"/>
          </w:rPr>
          <w:t>3</w:t>
        </w:r>
      </w:hyperlink>
      <w:r>
        <w:t xml:space="preserve">, </w:t>
      </w:r>
      <w:hyperlink r:id="rId712">
        <w:r>
          <w:rPr>
            <w:color w:val="0000FF"/>
          </w:rPr>
          <w:t>5</w:t>
        </w:r>
      </w:hyperlink>
      <w:r>
        <w:t xml:space="preserve">, </w:t>
      </w:r>
      <w:hyperlink r:id="rId713">
        <w:r>
          <w:rPr>
            <w:color w:val="0000FF"/>
          </w:rPr>
          <w:t>7 части первой статьи 77</w:t>
        </w:r>
      </w:hyperlink>
      <w:r>
        <w:t xml:space="preserve">, </w:t>
      </w:r>
      <w:hyperlink r:id="rId714">
        <w:r>
          <w:rPr>
            <w:color w:val="0000FF"/>
          </w:rPr>
          <w:t>пунктами 3</w:t>
        </w:r>
      </w:hyperlink>
      <w:r>
        <w:t xml:space="preserve">, </w:t>
      </w:r>
      <w:hyperlink r:id="rId715">
        <w:r>
          <w:rPr>
            <w:color w:val="0000FF"/>
          </w:rPr>
          <w:t>5</w:t>
        </w:r>
      </w:hyperlink>
      <w:r>
        <w:t xml:space="preserve">, </w:t>
      </w:r>
      <w:hyperlink r:id="rId716">
        <w:r>
          <w:rPr>
            <w:color w:val="0000FF"/>
          </w:rPr>
          <w:t>6</w:t>
        </w:r>
      </w:hyperlink>
      <w:r>
        <w:t xml:space="preserve">, </w:t>
      </w:r>
      <w:hyperlink r:id="rId717">
        <w:r>
          <w:rPr>
            <w:color w:val="0000FF"/>
          </w:rPr>
          <w:t>11 части первой статьи 81</w:t>
        </w:r>
      </w:hyperlink>
      <w:r>
        <w:t xml:space="preserve">, </w:t>
      </w:r>
      <w:hyperlink r:id="rId718">
        <w:r>
          <w:rPr>
            <w:color w:val="0000FF"/>
          </w:rPr>
          <w:t>пунктом 4 части первой статьи 83</w:t>
        </w:r>
      </w:hyperlink>
      <w:r>
        <w:t xml:space="preserve"> Трудового кодекса Российской Федерации, до истечения 5 лет со дня предоставления меры социальной поддержки, предусмотренной </w:t>
      </w:r>
      <w:hyperlink w:anchor="P1169">
        <w:r>
          <w:rPr>
            <w:color w:val="0000FF"/>
          </w:rPr>
          <w:t>пунктом 1 статьи 60-28</w:t>
        </w:r>
      </w:hyperlink>
      <w:r>
        <w:t xml:space="preserve"> настоящего Закона, работник полностью возвращает денежные средства, полученные в качестве мер социальной поддержки в соответствии с настоящей главой.</w:t>
      </w:r>
    </w:p>
    <w:p w:rsidR="00CE084F" w:rsidRDefault="00CE084F">
      <w:pPr>
        <w:pStyle w:val="ConsPlusNormal"/>
        <w:jc w:val="both"/>
      </w:pPr>
    </w:p>
    <w:p w:rsidR="00CE084F" w:rsidRDefault="00CE084F">
      <w:pPr>
        <w:pStyle w:val="ConsPlusTitle"/>
        <w:ind w:firstLine="540"/>
        <w:jc w:val="both"/>
        <w:outlineLvl w:val="3"/>
      </w:pPr>
      <w:r>
        <w:t>Статья 60-28. Меры социальной поддержки при ипотечном жилищном кредитовании</w:t>
      </w:r>
    </w:p>
    <w:p w:rsidR="00CE084F" w:rsidRDefault="00CE084F">
      <w:pPr>
        <w:pStyle w:val="ConsPlusNormal"/>
        <w:jc w:val="both"/>
      </w:pPr>
    </w:p>
    <w:p w:rsidR="00CE084F" w:rsidRDefault="00CE084F">
      <w:pPr>
        <w:pStyle w:val="ConsPlusNormal"/>
        <w:ind w:firstLine="540"/>
        <w:jc w:val="both"/>
      </w:pPr>
      <w:r>
        <w:t xml:space="preserve">Социальная поддержка при ипотечном жилищном кредитовании предоставляется однократно работникам, относящимся к одной из категорий, указанных в </w:t>
      </w:r>
      <w:hyperlink w:anchor="P1150">
        <w:r>
          <w:rPr>
            <w:color w:val="0000FF"/>
          </w:rPr>
          <w:t>статье 60-26</w:t>
        </w:r>
      </w:hyperlink>
      <w:r>
        <w:t xml:space="preserve"> настоящего Закона, в форме денежных выплат:</w:t>
      </w:r>
    </w:p>
    <w:p w:rsidR="00CE084F" w:rsidRDefault="00CE084F">
      <w:pPr>
        <w:pStyle w:val="ConsPlusNormal"/>
        <w:spacing w:before="220"/>
        <w:ind w:firstLine="540"/>
        <w:jc w:val="both"/>
      </w:pPr>
      <w:bookmarkStart w:id="46" w:name="P1169"/>
      <w:bookmarkEnd w:id="46"/>
      <w:r>
        <w:t>1) субсидии на уплату первоначального взноса по ипотечному жилищному кредиту (займу) в размере 20% от расчетной стоимости приобретаемого жилого помещения, исходя из средней рыночной стоимости 1 квадратного метра жилья в соответствующем муниципальном образовании, определяемой органами местного самоуправления, но не более стоимости 1 квадратного метра жилья, определяемой уполномоченным Правительством Российской Федерации федеральным органом исполнительной власти для Владимирской области. Размер субсидии не может превышать 400 тысяч рублей;</w:t>
      </w:r>
    </w:p>
    <w:p w:rsidR="00CE084F" w:rsidRDefault="00CE084F">
      <w:pPr>
        <w:pStyle w:val="ConsPlusNormal"/>
        <w:spacing w:before="220"/>
        <w:ind w:firstLine="540"/>
        <w:jc w:val="both"/>
      </w:pPr>
      <w:r>
        <w:t>2) ежемесячной компенсации в размере 50% расходов на оплату процентов по ипотечному жилищному кредиту (займу) в течение 5 лет, но не более 5 тысяч рублей.</w:t>
      </w:r>
    </w:p>
    <w:p w:rsidR="00CE084F" w:rsidRDefault="00CE084F">
      <w:pPr>
        <w:pStyle w:val="ConsPlusNormal"/>
        <w:jc w:val="both"/>
      </w:pPr>
    </w:p>
    <w:p w:rsidR="00CE084F" w:rsidRDefault="00CE084F">
      <w:pPr>
        <w:pStyle w:val="ConsPlusTitle"/>
        <w:ind w:firstLine="540"/>
        <w:jc w:val="both"/>
        <w:outlineLvl w:val="3"/>
      </w:pPr>
      <w:r>
        <w:t>Статья 60-29. Порядок предоставления мер социальной поддержки</w:t>
      </w:r>
    </w:p>
    <w:p w:rsidR="00CE084F" w:rsidRDefault="00CE084F">
      <w:pPr>
        <w:pStyle w:val="ConsPlusNormal"/>
        <w:jc w:val="both"/>
      </w:pPr>
    </w:p>
    <w:p w:rsidR="00CE084F" w:rsidRDefault="00CE084F">
      <w:pPr>
        <w:pStyle w:val="ConsPlusNormal"/>
        <w:ind w:firstLine="540"/>
        <w:jc w:val="both"/>
      </w:pPr>
      <w:r>
        <w:lastRenderedPageBreak/>
        <w:t>Порядок предоставления мер социальной поддержки устанавливается постановлением Правительства Владимирской области.</w:t>
      </w:r>
    </w:p>
    <w:p w:rsidR="00CE084F" w:rsidRDefault="00CE084F">
      <w:pPr>
        <w:pStyle w:val="ConsPlusNormal"/>
        <w:jc w:val="both"/>
      </w:pPr>
      <w:r>
        <w:t xml:space="preserve">(в ред. </w:t>
      </w:r>
      <w:hyperlink r:id="rId719">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jc w:val="center"/>
        <w:outlineLvl w:val="2"/>
      </w:pPr>
      <w:r>
        <w:t xml:space="preserve">Глава </w:t>
      </w:r>
      <w:hyperlink r:id="rId720">
        <w:r>
          <w:rPr>
            <w:color w:val="0000FF"/>
          </w:rPr>
          <w:t>32</w:t>
        </w:r>
      </w:hyperlink>
      <w:r>
        <w:t>. СОЦИАЛЬНАЯ ПОДДЕРЖКА РАБОТНИКОВ МЕДИЦИНСКИХ</w:t>
      </w:r>
    </w:p>
    <w:p w:rsidR="00CE084F" w:rsidRDefault="00CE084F">
      <w:pPr>
        <w:pStyle w:val="ConsPlusTitle"/>
        <w:jc w:val="center"/>
      </w:pPr>
      <w:r>
        <w:t>ОРГАНИЗАЦИЙ ГОСУДАРСТВЕННОЙ СИСТЕМЫ ЗДРАВООХРАНЕНИЯ</w:t>
      </w:r>
    </w:p>
    <w:p w:rsidR="00CE084F" w:rsidRDefault="00CE084F">
      <w:pPr>
        <w:pStyle w:val="ConsPlusTitle"/>
        <w:jc w:val="center"/>
      </w:pPr>
      <w:r>
        <w:t>ВЛАДИМИРСКОЙ ОБЛАСТИ</w:t>
      </w:r>
    </w:p>
    <w:p w:rsidR="00CE084F" w:rsidRDefault="00CE084F">
      <w:pPr>
        <w:pStyle w:val="ConsPlusNormal"/>
        <w:jc w:val="center"/>
      </w:pPr>
      <w:r>
        <w:t xml:space="preserve">(введена </w:t>
      </w:r>
      <w:hyperlink r:id="rId721">
        <w:r>
          <w:rPr>
            <w:color w:val="0000FF"/>
          </w:rPr>
          <w:t>Законом</w:t>
        </w:r>
      </w:hyperlink>
      <w:r>
        <w:t xml:space="preserve"> Владимирской области</w:t>
      </w:r>
    </w:p>
    <w:p w:rsidR="00CE084F" w:rsidRDefault="00CE084F">
      <w:pPr>
        <w:pStyle w:val="ConsPlusNormal"/>
        <w:jc w:val="center"/>
      </w:pPr>
      <w:r>
        <w:t>от 08.02.2021 N 11-ОЗ)</w:t>
      </w:r>
    </w:p>
    <w:p w:rsidR="00CE084F" w:rsidRDefault="00CE084F">
      <w:pPr>
        <w:pStyle w:val="ConsPlusNormal"/>
        <w:jc w:val="both"/>
      </w:pPr>
    </w:p>
    <w:p w:rsidR="00CE084F" w:rsidRDefault="00CE084F">
      <w:pPr>
        <w:pStyle w:val="ConsPlusTitle"/>
        <w:ind w:firstLine="540"/>
        <w:jc w:val="both"/>
        <w:outlineLvl w:val="3"/>
      </w:pPr>
      <w:r>
        <w:t xml:space="preserve">Статья </w:t>
      </w:r>
      <w:hyperlink r:id="rId722">
        <w:r>
          <w:rPr>
            <w:color w:val="0000FF"/>
          </w:rPr>
          <w:t>60-30</w:t>
        </w:r>
      </w:hyperlink>
      <w:r>
        <w:t>. Категории лиц, имеющих право на получение мер социальной поддержки</w:t>
      </w:r>
    </w:p>
    <w:p w:rsidR="00CE084F" w:rsidRDefault="00CE084F">
      <w:pPr>
        <w:pStyle w:val="ConsPlusNormal"/>
        <w:jc w:val="both"/>
      </w:pPr>
    </w:p>
    <w:p w:rsidR="00CE084F" w:rsidRDefault="00CE084F">
      <w:pPr>
        <w:pStyle w:val="ConsPlusNormal"/>
        <w:ind w:firstLine="540"/>
        <w:jc w:val="both"/>
      </w:pPr>
      <w:r>
        <w:t>1. В соответствии с настоящей главой право на социальную поддержку имеют следующие категории работников медицинских организаций государственной системы здравоохранения Владимирской области (далее - работники государственной системы здравоохранения):</w:t>
      </w:r>
    </w:p>
    <w:p w:rsidR="00CE084F" w:rsidRDefault="00CE084F">
      <w:pPr>
        <w:pStyle w:val="ConsPlusNormal"/>
        <w:spacing w:before="220"/>
        <w:ind w:firstLine="540"/>
        <w:jc w:val="both"/>
      </w:pPr>
      <w:bookmarkStart w:id="47" w:name="P1186"/>
      <w:bookmarkEnd w:id="47"/>
      <w:r>
        <w:t xml:space="preserve">1) медицинские работники, осуществляющие оказание медицинской помощи лицам, у которых подтверждено наличие новой </w:t>
      </w:r>
      <w:proofErr w:type="spellStart"/>
      <w:r>
        <w:t>коронавирусной</w:t>
      </w:r>
      <w:proofErr w:type="spellEnd"/>
      <w:r>
        <w:t xml:space="preserve"> инфекции (2019-nCoV), и (или) лицам с подозрением на эту инфекцию;</w:t>
      </w:r>
    </w:p>
    <w:p w:rsidR="00CE084F" w:rsidRDefault="00CE084F">
      <w:pPr>
        <w:pStyle w:val="ConsPlusNormal"/>
        <w:spacing w:before="220"/>
        <w:ind w:firstLine="540"/>
        <w:jc w:val="both"/>
      </w:pPr>
      <w:bookmarkStart w:id="48" w:name="P1187"/>
      <w:bookmarkEnd w:id="48"/>
      <w:r>
        <w:t xml:space="preserve">2) иные работники, не оказывающие медицинскую помощь, но контактирующие при исполнении трудовых обязанностей с лицами, у которых подтверждено наличие новой </w:t>
      </w:r>
      <w:proofErr w:type="spellStart"/>
      <w:r>
        <w:t>коронавирусной</w:t>
      </w:r>
      <w:proofErr w:type="spellEnd"/>
      <w:r>
        <w:t xml:space="preserve"> инфекции (2019-nCoV), и (или) лицами с подозрением на эту инфекцию.</w:t>
      </w:r>
    </w:p>
    <w:p w:rsidR="00CE084F" w:rsidRDefault="00CE084F">
      <w:pPr>
        <w:pStyle w:val="ConsPlusNormal"/>
        <w:spacing w:before="220"/>
        <w:ind w:firstLine="540"/>
        <w:jc w:val="both"/>
      </w:pPr>
      <w:r>
        <w:t>2. Перечень работников государственной системы здравоохранения, указанных в пункте 2 части 1 настоящей статьи, устанавливается постановлением Правительства Владимирской области.</w:t>
      </w:r>
    </w:p>
    <w:p w:rsidR="00CE084F" w:rsidRDefault="00CE084F">
      <w:pPr>
        <w:pStyle w:val="ConsPlusNormal"/>
        <w:jc w:val="both"/>
      </w:pPr>
      <w:r>
        <w:t xml:space="preserve">(в ред. </w:t>
      </w:r>
      <w:hyperlink r:id="rId723">
        <w:r>
          <w:rPr>
            <w:color w:val="0000FF"/>
          </w:rPr>
          <w:t>Закона</w:t>
        </w:r>
      </w:hyperlink>
      <w:r>
        <w:t xml:space="preserve"> Владимирской области от 05.05.2023 N 58-ОЗ)</w:t>
      </w:r>
    </w:p>
    <w:p w:rsidR="00CE084F" w:rsidRDefault="00CE084F">
      <w:pPr>
        <w:pStyle w:val="ConsPlusNormal"/>
        <w:jc w:val="both"/>
      </w:pPr>
    </w:p>
    <w:p w:rsidR="00CE084F" w:rsidRDefault="00CE084F">
      <w:pPr>
        <w:pStyle w:val="ConsPlusTitle"/>
        <w:ind w:firstLine="540"/>
        <w:jc w:val="both"/>
        <w:outlineLvl w:val="3"/>
      </w:pPr>
      <w:r>
        <w:t xml:space="preserve">Статья </w:t>
      </w:r>
      <w:hyperlink r:id="rId724">
        <w:r>
          <w:rPr>
            <w:color w:val="0000FF"/>
          </w:rPr>
          <w:t>60-31</w:t>
        </w:r>
      </w:hyperlink>
      <w:r>
        <w:t>. Меры социальной поддержки работников государственной системы здравоохранения</w:t>
      </w:r>
    </w:p>
    <w:p w:rsidR="00CE084F" w:rsidRDefault="00CE084F">
      <w:pPr>
        <w:pStyle w:val="ConsPlusNormal"/>
        <w:jc w:val="both"/>
      </w:pPr>
    </w:p>
    <w:p w:rsidR="00CE084F" w:rsidRDefault="00CE084F">
      <w:pPr>
        <w:pStyle w:val="ConsPlusNormal"/>
        <w:ind w:firstLine="540"/>
        <w:jc w:val="both"/>
      </w:pPr>
      <w:r>
        <w:t>Социальная поддержка предоставляется работникам государственной системы здравоохранения в следующих видах и случаях:</w:t>
      </w:r>
    </w:p>
    <w:p w:rsidR="00CE084F" w:rsidRDefault="00CE084F">
      <w:pPr>
        <w:pStyle w:val="ConsPlusNormal"/>
        <w:spacing w:before="220"/>
        <w:ind w:firstLine="540"/>
        <w:jc w:val="both"/>
      </w:pPr>
      <w:bookmarkStart w:id="49" w:name="P1194"/>
      <w:bookmarkEnd w:id="49"/>
      <w:r>
        <w:t xml:space="preserve">1) единовременной денежной выплаты - в случае причинения лицам, указанным в </w:t>
      </w:r>
      <w:hyperlink w:anchor="P1186">
        <w:r>
          <w:rPr>
            <w:color w:val="0000FF"/>
          </w:rPr>
          <w:t>пунктах 1</w:t>
        </w:r>
      </w:hyperlink>
      <w:r>
        <w:t xml:space="preserve">, </w:t>
      </w:r>
      <w:hyperlink w:anchor="P1187">
        <w:r>
          <w:rPr>
            <w:color w:val="0000FF"/>
          </w:rPr>
          <w:t>2 части 1 статьи 60-30</w:t>
        </w:r>
      </w:hyperlink>
      <w:r>
        <w:t xml:space="preserve"> настоящего Закона, вреда здоровью в связи с развитием полученных при исполнении трудовых обязанностей заболевания (синдрома) или осложнения, вызванных заражением новой </w:t>
      </w:r>
      <w:proofErr w:type="spellStart"/>
      <w:r>
        <w:t>коронавирусной</w:t>
      </w:r>
      <w:proofErr w:type="spellEnd"/>
      <w:r>
        <w:t xml:space="preserve"> инфекцией (2019-nCoV) и повлекших за собой временную нетрудоспособность, но не приведших к инвалидности;</w:t>
      </w:r>
    </w:p>
    <w:p w:rsidR="00CE084F" w:rsidRDefault="00CE084F">
      <w:pPr>
        <w:pStyle w:val="ConsPlusNormal"/>
        <w:jc w:val="both"/>
      </w:pPr>
      <w:r>
        <w:t xml:space="preserve">(в ред. </w:t>
      </w:r>
      <w:hyperlink r:id="rId725">
        <w:r>
          <w:rPr>
            <w:color w:val="0000FF"/>
          </w:rPr>
          <w:t>Закона</w:t>
        </w:r>
      </w:hyperlink>
      <w:r>
        <w:t xml:space="preserve"> Владимирской области от 04.03.2021 N 17-ОЗ)</w:t>
      </w:r>
    </w:p>
    <w:p w:rsidR="00CE084F" w:rsidRDefault="00CE084F">
      <w:pPr>
        <w:pStyle w:val="ConsPlusNormal"/>
        <w:spacing w:before="220"/>
        <w:ind w:firstLine="540"/>
        <w:jc w:val="both"/>
      </w:pPr>
      <w:bookmarkStart w:id="50" w:name="P1196"/>
      <w:bookmarkEnd w:id="50"/>
      <w:r>
        <w:t xml:space="preserve">2) единовременного денежного пособия - в случае установления инвалидности лицам, указанным в </w:t>
      </w:r>
      <w:hyperlink w:anchor="P1186">
        <w:r>
          <w:rPr>
            <w:color w:val="0000FF"/>
          </w:rPr>
          <w:t>пунктах 1</w:t>
        </w:r>
      </w:hyperlink>
      <w:r>
        <w:t xml:space="preserve">, </w:t>
      </w:r>
      <w:hyperlink w:anchor="P1187">
        <w:r>
          <w:rPr>
            <w:color w:val="0000FF"/>
          </w:rPr>
          <w:t>2 части 1 статьи 60-30</w:t>
        </w:r>
      </w:hyperlink>
      <w:r>
        <w:t xml:space="preserve"> настоящего Закона, вследствие заражения новой </w:t>
      </w:r>
      <w:proofErr w:type="spellStart"/>
      <w:r>
        <w:t>коронавирусной</w:t>
      </w:r>
      <w:proofErr w:type="spellEnd"/>
      <w:r>
        <w:t xml:space="preserve"> инфекцией (2019-nCoV) при исполнении трудовых обязанностей.</w:t>
      </w:r>
    </w:p>
    <w:p w:rsidR="00CE084F" w:rsidRDefault="00CE084F">
      <w:pPr>
        <w:pStyle w:val="ConsPlusNormal"/>
        <w:jc w:val="both"/>
      </w:pPr>
      <w:r>
        <w:t xml:space="preserve">(в ред. </w:t>
      </w:r>
      <w:hyperlink r:id="rId726">
        <w:r>
          <w:rPr>
            <w:color w:val="0000FF"/>
          </w:rPr>
          <w:t>Закона</w:t>
        </w:r>
      </w:hyperlink>
      <w:r>
        <w:t xml:space="preserve"> Владимирской области от 04.03.2021 N 17-ОЗ)</w:t>
      </w:r>
    </w:p>
    <w:p w:rsidR="00CE084F" w:rsidRDefault="00CE084F">
      <w:pPr>
        <w:pStyle w:val="ConsPlusNormal"/>
        <w:jc w:val="both"/>
      </w:pPr>
    </w:p>
    <w:p w:rsidR="00CE084F" w:rsidRDefault="00CE084F">
      <w:pPr>
        <w:pStyle w:val="ConsPlusTitle"/>
        <w:ind w:firstLine="540"/>
        <w:jc w:val="both"/>
        <w:outlineLvl w:val="3"/>
      </w:pPr>
      <w:r>
        <w:t xml:space="preserve">Статья </w:t>
      </w:r>
      <w:hyperlink r:id="rId727">
        <w:r>
          <w:rPr>
            <w:color w:val="0000FF"/>
          </w:rPr>
          <w:t>60-32</w:t>
        </w:r>
      </w:hyperlink>
      <w:r>
        <w:t>. Размер и порядок предоставления мер социальной поддержки</w:t>
      </w:r>
    </w:p>
    <w:p w:rsidR="00CE084F" w:rsidRDefault="00CE084F">
      <w:pPr>
        <w:pStyle w:val="ConsPlusNormal"/>
        <w:jc w:val="both"/>
      </w:pPr>
    </w:p>
    <w:p w:rsidR="00CE084F" w:rsidRDefault="00CE084F">
      <w:pPr>
        <w:pStyle w:val="ConsPlusNormal"/>
        <w:ind w:firstLine="540"/>
        <w:jc w:val="both"/>
      </w:pPr>
      <w:r>
        <w:t xml:space="preserve">1. Размер и порядок предоставления единовременной денежной выплаты, указанной в </w:t>
      </w:r>
      <w:hyperlink w:anchor="P1194">
        <w:r>
          <w:rPr>
            <w:color w:val="0000FF"/>
          </w:rPr>
          <w:t>пункте 1 статьи 60-31</w:t>
        </w:r>
      </w:hyperlink>
      <w:r>
        <w:t xml:space="preserve"> настоящего Закона, устанавливаются постановлением Правительства Владимирской области.</w:t>
      </w:r>
    </w:p>
    <w:p w:rsidR="00CE084F" w:rsidRDefault="00CE084F">
      <w:pPr>
        <w:pStyle w:val="ConsPlusNormal"/>
        <w:jc w:val="both"/>
      </w:pPr>
      <w:r>
        <w:t xml:space="preserve">(в ред. Законов Владимирской области от 04.03.2021 </w:t>
      </w:r>
      <w:hyperlink r:id="rId728">
        <w:r>
          <w:rPr>
            <w:color w:val="0000FF"/>
          </w:rPr>
          <w:t>N 17-ОЗ</w:t>
        </w:r>
      </w:hyperlink>
      <w:r>
        <w:t xml:space="preserve">, от 05.05.2023 </w:t>
      </w:r>
      <w:hyperlink r:id="rId729">
        <w:r>
          <w:rPr>
            <w:color w:val="0000FF"/>
          </w:rPr>
          <w:t>N 58-ОЗ</w:t>
        </w:r>
      </w:hyperlink>
      <w:r>
        <w:t>)</w:t>
      </w:r>
    </w:p>
    <w:p w:rsidR="00CE084F" w:rsidRDefault="00CE084F">
      <w:pPr>
        <w:pStyle w:val="ConsPlusNormal"/>
        <w:spacing w:before="220"/>
        <w:ind w:firstLine="540"/>
        <w:jc w:val="both"/>
      </w:pPr>
      <w:r>
        <w:t xml:space="preserve">2. Единовременное денежное пособие, указанное в </w:t>
      </w:r>
      <w:hyperlink w:anchor="P1196">
        <w:r>
          <w:rPr>
            <w:color w:val="0000FF"/>
          </w:rPr>
          <w:t>пункте 2 статьи 60-31</w:t>
        </w:r>
      </w:hyperlink>
      <w:r>
        <w:t xml:space="preserve"> настоящего Закона, выплачивается в размере 50000 рублей в порядке, установленном постановлением Правительства </w:t>
      </w:r>
      <w:r>
        <w:lastRenderedPageBreak/>
        <w:t>Владимирской области.</w:t>
      </w:r>
    </w:p>
    <w:p w:rsidR="00CE084F" w:rsidRDefault="00CE084F">
      <w:pPr>
        <w:pStyle w:val="ConsPlusNormal"/>
        <w:jc w:val="both"/>
      </w:pPr>
      <w:r>
        <w:t xml:space="preserve">(в ред. Законов Владимирской области от 04.03.2021 </w:t>
      </w:r>
      <w:hyperlink r:id="rId730">
        <w:r>
          <w:rPr>
            <w:color w:val="0000FF"/>
          </w:rPr>
          <w:t>N 17-ОЗ</w:t>
        </w:r>
      </w:hyperlink>
      <w:r>
        <w:t xml:space="preserve">, от 05.05.2023 </w:t>
      </w:r>
      <w:hyperlink r:id="rId731">
        <w:r>
          <w:rPr>
            <w:color w:val="0000FF"/>
          </w:rPr>
          <w:t>N 58-ОЗ</w:t>
        </w:r>
      </w:hyperlink>
      <w:r>
        <w:t>)</w:t>
      </w:r>
    </w:p>
    <w:p w:rsidR="00CE084F" w:rsidRDefault="00CE084F">
      <w:pPr>
        <w:pStyle w:val="ConsPlusNormal"/>
        <w:jc w:val="both"/>
      </w:pPr>
    </w:p>
    <w:p w:rsidR="00CE084F" w:rsidRDefault="00CE084F">
      <w:pPr>
        <w:pStyle w:val="ConsPlusTitle"/>
        <w:jc w:val="center"/>
        <w:outlineLvl w:val="2"/>
      </w:pPr>
      <w:r>
        <w:t>Глава 33. СОЦИАЛЬНАЯ ПОДДЕРЖКА ЛИЦ, НАГРАЖДЕННЫХ ЗНАКОМ</w:t>
      </w:r>
    </w:p>
    <w:p w:rsidR="00CE084F" w:rsidRDefault="00CE084F">
      <w:pPr>
        <w:pStyle w:val="ConsPlusTitle"/>
        <w:jc w:val="center"/>
      </w:pPr>
      <w:r>
        <w:t>"ЖИТЕЛЬ ОСАЖДЕННОГО СЕВАСТОПОЛЯ", И ЛИЦ, НАГРАЖДЕННЫХ</w:t>
      </w:r>
    </w:p>
    <w:p w:rsidR="00CE084F" w:rsidRDefault="00CE084F">
      <w:pPr>
        <w:pStyle w:val="ConsPlusTitle"/>
        <w:jc w:val="center"/>
      </w:pPr>
      <w:r>
        <w:t>ЗНАКОМ "ЖИТЕЛЬ ОСАЖДЕННОГО СТАЛИНГРАДА"</w:t>
      </w:r>
    </w:p>
    <w:p w:rsidR="00CE084F" w:rsidRDefault="00CE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84F" w:rsidRDefault="00CE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84F" w:rsidRDefault="00CE084F">
            <w:pPr>
              <w:pStyle w:val="ConsPlusNormal"/>
              <w:jc w:val="center"/>
            </w:pPr>
            <w:r>
              <w:rPr>
                <w:color w:val="392C69"/>
              </w:rPr>
              <w:t>Список изменяющих документов</w:t>
            </w:r>
          </w:p>
          <w:p w:rsidR="00CE084F" w:rsidRDefault="00CE084F">
            <w:pPr>
              <w:pStyle w:val="ConsPlusNormal"/>
              <w:jc w:val="center"/>
            </w:pPr>
            <w:r>
              <w:rPr>
                <w:color w:val="392C69"/>
              </w:rPr>
              <w:t xml:space="preserve">(в ред. </w:t>
            </w:r>
            <w:hyperlink r:id="rId732">
              <w:r>
                <w:rPr>
                  <w:color w:val="0000FF"/>
                </w:rPr>
                <w:t>Закона</w:t>
              </w:r>
            </w:hyperlink>
            <w:r>
              <w:rPr>
                <w:color w:val="392C69"/>
              </w:rPr>
              <w:t xml:space="preserve"> Владимирской области</w:t>
            </w:r>
          </w:p>
          <w:p w:rsidR="00CE084F" w:rsidRDefault="00CE084F">
            <w:pPr>
              <w:pStyle w:val="ConsPlusNormal"/>
              <w:jc w:val="center"/>
            </w:pPr>
            <w:r>
              <w:rPr>
                <w:color w:val="392C69"/>
              </w:rPr>
              <w:t>от 04.08.2023 N 132-ОЗ)</w:t>
            </w: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r>
    </w:tbl>
    <w:p w:rsidR="00CE084F" w:rsidRDefault="00CE084F">
      <w:pPr>
        <w:pStyle w:val="ConsPlusNormal"/>
        <w:jc w:val="center"/>
      </w:pPr>
      <w:r>
        <w:t xml:space="preserve">(введена </w:t>
      </w:r>
      <w:hyperlink r:id="rId733">
        <w:r>
          <w:rPr>
            <w:color w:val="0000FF"/>
          </w:rPr>
          <w:t>Законом</w:t>
        </w:r>
      </w:hyperlink>
      <w:r>
        <w:t xml:space="preserve"> Владимирской области</w:t>
      </w:r>
    </w:p>
    <w:p w:rsidR="00CE084F" w:rsidRDefault="00CE084F">
      <w:pPr>
        <w:pStyle w:val="ConsPlusNormal"/>
        <w:jc w:val="center"/>
      </w:pPr>
      <w:r>
        <w:t>от 04.10.2022 N 83-ОЗ)</w:t>
      </w:r>
    </w:p>
    <w:p w:rsidR="00CE084F" w:rsidRDefault="00CE084F">
      <w:pPr>
        <w:pStyle w:val="ConsPlusNormal"/>
        <w:jc w:val="both"/>
      </w:pPr>
    </w:p>
    <w:p w:rsidR="00CE084F" w:rsidRDefault="00CE084F">
      <w:pPr>
        <w:pStyle w:val="ConsPlusTitle"/>
        <w:ind w:firstLine="540"/>
        <w:jc w:val="both"/>
        <w:outlineLvl w:val="3"/>
      </w:pPr>
      <w:bookmarkStart w:id="51" w:name="P1215"/>
      <w:bookmarkEnd w:id="51"/>
      <w:r>
        <w:t>Статья 60-33. Категории лиц, имеющих право на получение социальной поддержки</w:t>
      </w:r>
    </w:p>
    <w:p w:rsidR="00CE084F" w:rsidRDefault="00CE084F">
      <w:pPr>
        <w:pStyle w:val="ConsPlusNormal"/>
        <w:jc w:val="both"/>
      </w:pPr>
    </w:p>
    <w:p w:rsidR="00CE084F" w:rsidRDefault="00CE084F">
      <w:pPr>
        <w:pStyle w:val="ConsPlusNormal"/>
        <w:ind w:firstLine="540"/>
        <w:jc w:val="both"/>
      </w:pPr>
      <w:r>
        <w:t>Меры социальной поддержки в соответствии с настоящей главой предоставляются постоянно проживающим на территории Владимирской области лицам, награжденным знаком "Житель осажденного Севастополя", и лицам, награжденным знаком "Житель осажденного Сталинграда", не получающим меры социальной поддержки по оплате жилого помещения и коммунальных услуг на основании федеральных законов и законов Владимирской области.</w:t>
      </w:r>
    </w:p>
    <w:p w:rsidR="00CE084F" w:rsidRDefault="00CE084F">
      <w:pPr>
        <w:pStyle w:val="ConsPlusNormal"/>
        <w:jc w:val="both"/>
      </w:pPr>
      <w:r>
        <w:t xml:space="preserve">(в ред. </w:t>
      </w:r>
      <w:hyperlink r:id="rId734">
        <w:r>
          <w:rPr>
            <w:color w:val="0000FF"/>
          </w:rPr>
          <w:t>Закона</w:t>
        </w:r>
      </w:hyperlink>
      <w:r>
        <w:t xml:space="preserve"> Владимирской области от 04.08.2023 N 132-ОЗ)</w:t>
      </w:r>
    </w:p>
    <w:p w:rsidR="00CE084F" w:rsidRDefault="00CE084F">
      <w:pPr>
        <w:pStyle w:val="ConsPlusNormal"/>
        <w:jc w:val="both"/>
      </w:pPr>
    </w:p>
    <w:p w:rsidR="00CE084F" w:rsidRDefault="00CE084F">
      <w:pPr>
        <w:pStyle w:val="ConsPlusTitle"/>
        <w:ind w:firstLine="540"/>
        <w:jc w:val="both"/>
        <w:outlineLvl w:val="3"/>
      </w:pPr>
      <w:r>
        <w:t>Статья 60-34. Меры социальной поддержки по оплате жилого помещения и коммунальных услуг</w:t>
      </w:r>
    </w:p>
    <w:p w:rsidR="00CE084F" w:rsidRDefault="00CE084F">
      <w:pPr>
        <w:pStyle w:val="ConsPlusNormal"/>
        <w:jc w:val="both"/>
      </w:pPr>
    </w:p>
    <w:p w:rsidR="00CE084F" w:rsidRDefault="00CE084F">
      <w:pPr>
        <w:pStyle w:val="ConsPlusNormal"/>
        <w:ind w:firstLine="540"/>
        <w:jc w:val="both"/>
      </w:pPr>
      <w:r>
        <w:t xml:space="preserve">Лицам, указанным в </w:t>
      </w:r>
      <w:hyperlink w:anchor="P1215">
        <w:r>
          <w:rPr>
            <w:color w:val="0000FF"/>
          </w:rPr>
          <w:t>статье 60-33</w:t>
        </w:r>
      </w:hyperlink>
      <w:r>
        <w:t xml:space="preserve"> настоящего Закона, предоставляется компенсация расходов на оплату жилого помещения и коммунальных услуг в виде ежемесячной денежной выплаты в размере 50 процентов:</w:t>
      </w:r>
    </w:p>
    <w:p w:rsidR="00CE084F" w:rsidRDefault="00CE084F">
      <w:pPr>
        <w:pStyle w:val="ConsPlusNormal"/>
        <w:spacing w:before="220"/>
        <w:ind w:firstLine="540"/>
        <w:jc w:val="both"/>
      </w:pPr>
      <w: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том числе членам семей лиц, указанных в </w:t>
      </w:r>
      <w:hyperlink w:anchor="P1215">
        <w:r>
          <w:rPr>
            <w:color w:val="0000FF"/>
          </w:rPr>
          <w:t>статье 60-33</w:t>
        </w:r>
      </w:hyperlink>
      <w:r>
        <w:t>, совместно с ними проживающим;</w:t>
      </w:r>
    </w:p>
    <w:p w:rsidR="00CE084F" w:rsidRDefault="00CE084F">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постановлением Правительства Владимирской области, и занимаемой общей площади жилых помещений (в коммунальных квартирах - занимаемой жилой площади), в том числе членам семей лиц, указанных в </w:t>
      </w:r>
      <w:hyperlink w:anchor="P1215">
        <w:r>
          <w:rPr>
            <w:color w:val="0000FF"/>
          </w:rPr>
          <w:t>статье 60-33</w:t>
        </w:r>
      </w:hyperlink>
      <w:r>
        <w:t>, совместно с ними проживающим;</w:t>
      </w:r>
    </w:p>
    <w:p w:rsidR="00CE084F" w:rsidRDefault="00CE084F">
      <w:pPr>
        <w:pStyle w:val="ConsPlusNormal"/>
        <w:jc w:val="both"/>
      </w:pPr>
      <w:r>
        <w:t xml:space="preserve">(в ред. </w:t>
      </w:r>
      <w:hyperlink r:id="rId735">
        <w:r>
          <w:rPr>
            <w:color w:val="0000FF"/>
          </w:rPr>
          <w:t>Закона</w:t>
        </w:r>
      </w:hyperlink>
      <w:r>
        <w:t xml:space="preserve"> Владимирской области от 05.05.2023 N 58-ОЗ)</w:t>
      </w:r>
    </w:p>
    <w:p w:rsidR="00CE084F" w:rsidRDefault="00CE084F">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CE084F" w:rsidRDefault="00CE084F">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CE084F" w:rsidRDefault="00CE084F">
      <w:pPr>
        <w:pStyle w:val="ConsPlusNormal"/>
        <w:spacing w:before="220"/>
        <w:ind w:firstLine="540"/>
        <w:jc w:val="both"/>
      </w:pPr>
      <w:r>
        <w:lastRenderedPageBreak/>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CE084F" w:rsidRDefault="00CE084F">
      <w:pPr>
        <w:pStyle w:val="ConsPlusNormal"/>
        <w:spacing w:before="220"/>
        <w:ind w:firstLine="540"/>
        <w:jc w:val="both"/>
      </w:pPr>
      <w:r>
        <w:t>Меры социальной поддержки по оплате жилых помещений и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CE084F" w:rsidRDefault="00CE084F">
      <w:pPr>
        <w:pStyle w:val="ConsPlusNormal"/>
        <w:jc w:val="both"/>
      </w:pPr>
    </w:p>
    <w:p w:rsidR="00CE084F" w:rsidRDefault="00CE084F">
      <w:pPr>
        <w:pStyle w:val="ConsPlusTitle"/>
        <w:jc w:val="center"/>
        <w:outlineLvl w:val="1"/>
      </w:pPr>
      <w:r>
        <w:t>Раздел III</w:t>
      </w:r>
    </w:p>
    <w:p w:rsidR="00CE084F" w:rsidRDefault="00CE084F">
      <w:pPr>
        <w:pStyle w:val="ConsPlusTitle"/>
        <w:jc w:val="center"/>
      </w:pPr>
      <w:r>
        <w:t>ЗАКЛЮЧИТЕЛЬНЫЕ ПОЛОЖЕНИЯ</w:t>
      </w:r>
    </w:p>
    <w:p w:rsidR="00CE084F" w:rsidRDefault="00CE084F">
      <w:pPr>
        <w:pStyle w:val="ConsPlusNormal"/>
        <w:jc w:val="both"/>
      </w:pPr>
    </w:p>
    <w:p w:rsidR="00CE084F" w:rsidRDefault="00CE084F">
      <w:pPr>
        <w:pStyle w:val="ConsPlusTitle"/>
        <w:ind w:firstLine="540"/>
        <w:jc w:val="both"/>
        <w:outlineLvl w:val="2"/>
      </w:pPr>
      <w:r>
        <w:t xml:space="preserve">Статья 61. Утратила силу с 1 сентября 2013 года. - </w:t>
      </w:r>
      <w:hyperlink r:id="rId736">
        <w:r>
          <w:rPr>
            <w:color w:val="0000FF"/>
          </w:rPr>
          <w:t>Закон</w:t>
        </w:r>
      </w:hyperlink>
      <w:r>
        <w:t xml:space="preserve"> Владимирской области от 12.08.2013 N 86-ОЗ.</w:t>
      </w:r>
    </w:p>
    <w:p w:rsidR="00CE084F" w:rsidRDefault="00CE084F">
      <w:pPr>
        <w:pStyle w:val="ConsPlusNormal"/>
        <w:jc w:val="both"/>
      </w:pPr>
    </w:p>
    <w:p w:rsidR="00CE084F" w:rsidRDefault="00CE084F">
      <w:pPr>
        <w:pStyle w:val="ConsPlusTitle"/>
        <w:ind w:firstLine="540"/>
        <w:jc w:val="both"/>
        <w:outlineLvl w:val="2"/>
      </w:pPr>
      <w:r>
        <w:t>Статья 62. О признании утратившими силу отдельных законодательных актов</w:t>
      </w:r>
    </w:p>
    <w:p w:rsidR="00CE084F" w:rsidRDefault="00CE084F">
      <w:pPr>
        <w:pStyle w:val="ConsPlusNormal"/>
        <w:jc w:val="both"/>
      </w:pPr>
    </w:p>
    <w:p w:rsidR="00CE084F" w:rsidRDefault="00CE084F">
      <w:pPr>
        <w:pStyle w:val="ConsPlusNormal"/>
        <w:ind w:firstLine="540"/>
        <w:jc w:val="both"/>
      </w:pPr>
      <w:r>
        <w:t>Признать утратившими силу:</w:t>
      </w:r>
    </w:p>
    <w:p w:rsidR="00CE084F" w:rsidRDefault="00CE084F">
      <w:pPr>
        <w:pStyle w:val="ConsPlusNormal"/>
        <w:spacing w:before="220"/>
        <w:ind w:firstLine="540"/>
        <w:jc w:val="both"/>
      </w:pPr>
      <w:r>
        <w:t xml:space="preserve">1) </w:t>
      </w:r>
      <w:hyperlink r:id="rId737">
        <w:r>
          <w:rPr>
            <w:color w:val="0000FF"/>
          </w:rPr>
          <w:t>Закон</w:t>
        </w:r>
      </w:hyperlink>
      <w:r>
        <w:t xml:space="preserve"> Владимирской области от 4 июня 2002 года N 49-ОЗ "Об оказании государственной социальной помощи малоимущим семьям, малоимущим одиноко проживающим гражданам" ("Владимирские ведомости", 2002, 13 июня);</w:t>
      </w:r>
    </w:p>
    <w:p w:rsidR="00CE084F" w:rsidRDefault="00CE084F">
      <w:pPr>
        <w:pStyle w:val="ConsPlusNormal"/>
        <w:spacing w:before="220"/>
        <w:ind w:firstLine="540"/>
        <w:jc w:val="both"/>
      </w:pPr>
      <w:r>
        <w:t xml:space="preserve">2) </w:t>
      </w:r>
      <w:hyperlink r:id="rId738">
        <w:r>
          <w:rPr>
            <w:color w:val="0000FF"/>
          </w:rPr>
          <w:t>Закон</w:t>
        </w:r>
      </w:hyperlink>
      <w:r>
        <w:t xml:space="preserve"> Владимирской области от 2 сентября 2002 года N 92-ОЗ "О мерах государственной поддержки многодетных семей во Владимирской области" ("Владимирские ведомости", 2002, 11 сентября);</w:t>
      </w:r>
    </w:p>
    <w:p w:rsidR="00CE084F" w:rsidRDefault="00CE084F">
      <w:pPr>
        <w:pStyle w:val="ConsPlusNormal"/>
        <w:spacing w:before="220"/>
        <w:ind w:firstLine="540"/>
        <w:jc w:val="both"/>
      </w:pPr>
      <w:r>
        <w:t xml:space="preserve">3) </w:t>
      </w:r>
      <w:hyperlink r:id="rId739">
        <w:r>
          <w:rPr>
            <w:color w:val="0000FF"/>
          </w:rPr>
          <w:t>Закон</w:t>
        </w:r>
      </w:hyperlink>
      <w:r>
        <w:t xml:space="preserve"> Владимирской области от 30 ноября 2004 года N 196-ОЗ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2004, 8 декабря);</w:t>
      </w:r>
    </w:p>
    <w:p w:rsidR="00CE084F" w:rsidRDefault="00CE084F">
      <w:pPr>
        <w:pStyle w:val="ConsPlusNormal"/>
        <w:spacing w:before="220"/>
        <w:ind w:firstLine="540"/>
        <w:jc w:val="both"/>
      </w:pPr>
      <w:r>
        <w:t xml:space="preserve">4) </w:t>
      </w:r>
      <w:hyperlink r:id="rId740">
        <w:r>
          <w:rPr>
            <w:color w:val="0000FF"/>
          </w:rPr>
          <w:t>Закон</w:t>
        </w:r>
      </w:hyperlink>
      <w:r>
        <w:t xml:space="preserve"> Владимирской области от 1 декабря 2004 года N 209-ОЗ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2004, 8 декабря);</w:t>
      </w:r>
    </w:p>
    <w:p w:rsidR="00CE084F" w:rsidRDefault="00CE084F">
      <w:pPr>
        <w:pStyle w:val="ConsPlusNormal"/>
        <w:spacing w:before="220"/>
        <w:ind w:firstLine="540"/>
        <w:jc w:val="both"/>
      </w:pPr>
      <w:r>
        <w:t xml:space="preserve">5) </w:t>
      </w:r>
      <w:hyperlink r:id="rId741">
        <w:r>
          <w:rPr>
            <w:color w:val="0000FF"/>
          </w:rPr>
          <w:t>Закон</w:t>
        </w:r>
      </w:hyperlink>
      <w:r>
        <w:t xml:space="preserve"> Владимирской области от 1 декабря 2004 года N 210-ОЗ "О льготах на проезд на междугородном транспорте для детей, не являющихся инвалидами, нуждающихся в санаторно-курортном лечении" ("Владимирские ведомости", 2004, 8 декабря);</w:t>
      </w:r>
    </w:p>
    <w:p w:rsidR="00CE084F" w:rsidRDefault="00CE084F">
      <w:pPr>
        <w:pStyle w:val="ConsPlusNormal"/>
        <w:spacing w:before="220"/>
        <w:ind w:firstLine="540"/>
        <w:jc w:val="both"/>
      </w:pPr>
      <w:r>
        <w:t xml:space="preserve">6) </w:t>
      </w:r>
      <w:hyperlink r:id="rId742">
        <w:r>
          <w:rPr>
            <w:color w:val="0000FF"/>
          </w:rPr>
          <w:t>Закон</w:t>
        </w:r>
      </w:hyperlink>
      <w:r>
        <w:t xml:space="preserve"> Владимирской области от 1 декабря 2004 года N 211-ОЗ "О внесении изменений и дополнений в Закон Владимирской области "О мерах государственной поддержки многодетных семей во Владимирской области" ("Владимирские ведомости, 2004, 8 декабря);</w:t>
      </w:r>
    </w:p>
    <w:p w:rsidR="00CE084F" w:rsidRDefault="00CE084F">
      <w:pPr>
        <w:pStyle w:val="ConsPlusNormal"/>
        <w:spacing w:before="220"/>
        <w:ind w:firstLine="540"/>
        <w:jc w:val="both"/>
      </w:pPr>
      <w:r>
        <w:t xml:space="preserve">7) </w:t>
      </w:r>
      <w:hyperlink r:id="rId743">
        <w:r>
          <w:rPr>
            <w:color w:val="0000FF"/>
          </w:rPr>
          <w:t>Закон</w:t>
        </w:r>
      </w:hyperlink>
      <w:r>
        <w:t xml:space="preserve"> Владимирской области от 1 декабря 2004 года N 213-ОЗ "О ежемесячном пособии гражданам, имеющим детей, во Владимирской области" ("Владимирские ведомости", 2004, 8 декабря);</w:t>
      </w:r>
    </w:p>
    <w:p w:rsidR="00CE084F" w:rsidRDefault="00CE084F">
      <w:pPr>
        <w:pStyle w:val="ConsPlusNormal"/>
        <w:spacing w:before="220"/>
        <w:ind w:firstLine="540"/>
        <w:jc w:val="both"/>
      </w:pPr>
      <w:r>
        <w:t xml:space="preserve">8) </w:t>
      </w:r>
      <w:hyperlink r:id="rId744">
        <w:r>
          <w:rPr>
            <w:color w:val="0000FF"/>
          </w:rPr>
          <w:t>главу 2</w:t>
        </w:r>
      </w:hyperlink>
      <w:r>
        <w:t xml:space="preserve"> Закона Владимирской области от 3 декабря 2004 года N 223-ОЗ "О некоторых вопросах организации охраны здоровья населения Владимирской области" ("Владимирские ведомости", 2004, 15 декабря);</w:t>
      </w:r>
    </w:p>
    <w:p w:rsidR="00CE084F" w:rsidRDefault="00CE084F">
      <w:pPr>
        <w:pStyle w:val="ConsPlusNormal"/>
        <w:spacing w:before="220"/>
        <w:ind w:firstLine="540"/>
        <w:jc w:val="both"/>
      </w:pPr>
      <w:r>
        <w:lastRenderedPageBreak/>
        <w:t xml:space="preserve">9) </w:t>
      </w:r>
      <w:hyperlink r:id="rId745">
        <w:r>
          <w:rPr>
            <w:color w:val="0000FF"/>
          </w:rPr>
          <w:t>Закон</w:t>
        </w:r>
      </w:hyperlink>
      <w:r>
        <w:t xml:space="preserve"> Владимирской области от 30 декабря 2004 года N 255-ОЗ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2005, 6 января);</w:t>
      </w:r>
    </w:p>
    <w:p w:rsidR="00CE084F" w:rsidRDefault="00CE084F">
      <w:pPr>
        <w:pStyle w:val="ConsPlusNormal"/>
        <w:spacing w:before="220"/>
        <w:ind w:firstLine="540"/>
        <w:jc w:val="both"/>
      </w:pPr>
      <w:r>
        <w:t xml:space="preserve">10) </w:t>
      </w:r>
      <w:hyperlink r:id="rId746">
        <w:r>
          <w:rPr>
            <w:color w:val="0000FF"/>
          </w:rPr>
          <w:t>Закон</w:t>
        </w:r>
      </w:hyperlink>
      <w:r>
        <w:t xml:space="preserve"> Владимирской области от 11 февраля 2005 года N 14-ОЗ "О внесении изменений в Законы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2005, 2 марта);</w:t>
      </w:r>
    </w:p>
    <w:p w:rsidR="00CE084F" w:rsidRDefault="00CE084F">
      <w:pPr>
        <w:pStyle w:val="ConsPlusNormal"/>
        <w:spacing w:before="220"/>
        <w:ind w:firstLine="540"/>
        <w:jc w:val="both"/>
      </w:pPr>
      <w:r>
        <w:t xml:space="preserve">11) </w:t>
      </w:r>
      <w:hyperlink r:id="rId747">
        <w:r>
          <w:rPr>
            <w:color w:val="0000FF"/>
          </w:rPr>
          <w:t>Закон</w:t>
        </w:r>
      </w:hyperlink>
      <w:r>
        <w:t xml:space="preserve"> Владимирской области от 25 февраля 2005 года N 16-ОЗ "О внесении изменений в Закон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2005, 25 февраля);</w:t>
      </w:r>
    </w:p>
    <w:p w:rsidR="00CE084F" w:rsidRDefault="00CE084F">
      <w:pPr>
        <w:pStyle w:val="ConsPlusNormal"/>
        <w:spacing w:before="220"/>
        <w:ind w:firstLine="540"/>
        <w:jc w:val="both"/>
      </w:pPr>
      <w:r>
        <w:t xml:space="preserve">12) </w:t>
      </w:r>
      <w:hyperlink r:id="rId748">
        <w:r>
          <w:rPr>
            <w:color w:val="0000FF"/>
          </w:rPr>
          <w:t>Закон</w:t>
        </w:r>
      </w:hyperlink>
      <w:r>
        <w:t xml:space="preserve"> Владимирской области от 25 апреля 2005 года N 33-ОЗ "О внесении изменений в Закон Владимирской области "О некоторых вопросах организации охраны здоровья населения Владимирской области" ("Владимирские ведомости", 2005, 29 апреля);</w:t>
      </w:r>
    </w:p>
    <w:p w:rsidR="00CE084F" w:rsidRDefault="00CE084F">
      <w:pPr>
        <w:pStyle w:val="ConsPlusNormal"/>
        <w:spacing w:before="220"/>
        <w:ind w:firstLine="540"/>
        <w:jc w:val="both"/>
      </w:pPr>
      <w:r>
        <w:t xml:space="preserve">13) </w:t>
      </w:r>
      <w:hyperlink r:id="rId749">
        <w:r>
          <w:rPr>
            <w:color w:val="0000FF"/>
          </w:rPr>
          <w:t>Закон</w:t>
        </w:r>
      </w:hyperlink>
      <w:r>
        <w:t xml:space="preserve"> Владимирской области от 5 августа 2005 года N 121-ОЗ "О внесении изменений в Закон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2005, 9 августа);</w:t>
      </w:r>
    </w:p>
    <w:p w:rsidR="00CE084F" w:rsidRDefault="00CE084F">
      <w:pPr>
        <w:pStyle w:val="ConsPlusNormal"/>
        <w:spacing w:before="220"/>
        <w:ind w:firstLine="540"/>
        <w:jc w:val="both"/>
      </w:pPr>
      <w:r>
        <w:t xml:space="preserve">14) </w:t>
      </w:r>
      <w:hyperlink r:id="rId750">
        <w:r>
          <w:rPr>
            <w:color w:val="0000FF"/>
          </w:rPr>
          <w:t>Закон</w:t>
        </w:r>
      </w:hyperlink>
      <w:r>
        <w:t xml:space="preserve"> Владимирской области от 7 ноября 2005 года N 159-ОЗ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2005, 16 ноября);</w:t>
      </w:r>
    </w:p>
    <w:p w:rsidR="00CE084F" w:rsidRDefault="00CE084F">
      <w:pPr>
        <w:pStyle w:val="ConsPlusNormal"/>
        <w:spacing w:before="220"/>
        <w:ind w:firstLine="540"/>
        <w:jc w:val="both"/>
      </w:pPr>
      <w:r>
        <w:t xml:space="preserve">15) </w:t>
      </w:r>
      <w:hyperlink r:id="rId751">
        <w:r>
          <w:rPr>
            <w:color w:val="0000FF"/>
          </w:rPr>
          <w:t>Закон</w:t>
        </w:r>
      </w:hyperlink>
      <w:r>
        <w:t xml:space="preserve"> Владимирской области от 7 ноября 2005 года N 166-ОЗ "О внесении изменений в Закон Владимирской области "О мерах государственной поддержки многодетных семей во Владимирской области" ("Владимирские ведомости", 2005, 16 ноября);</w:t>
      </w:r>
    </w:p>
    <w:p w:rsidR="00CE084F" w:rsidRDefault="00CE084F">
      <w:pPr>
        <w:pStyle w:val="ConsPlusNormal"/>
        <w:spacing w:before="220"/>
        <w:ind w:firstLine="540"/>
        <w:jc w:val="both"/>
      </w:pPr>
      <w:r>
        <w:t xml:space="preserve">16) </w:t>
      </w:r>
      <w:hyperlink r:id="rId752">
        <w:r>
          <w:rPr>
            <w:color w:val="0000FF"/>
          </w:rPr>
          <w:t>Закон</w:t>
        </w:r>
      </w:hyperlink>
      <w:r>
        <w:t xml:space="preserve"> Владимирской области от 6 декабря 2005 года N 190-ОЗ "О внесении изменений в Закон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2005, 14 декабря);</w:t>
      </w:r>
    </w:p>
    <w:p w:rsidR="00CE084F" w:rsidRDefault="00CE084F">
      <w:pPr>
        <w:pStyle w:val="ConsPlusNormal"/>
        <w:spacing w:before="220"/>
        <w:ind w:firstLine="540"/>
        <w:jc w:val="both"/>
      </w:pPr>
      <w:r>
        <w:t xml:space="preserve">17) </w:t>
      </w:r>
      <w:hyperlink r:id="rId753">
        <w:r>
          <w:rPr>
            <w:color w:val="0000FF"/>
          </w:rPr>
          <w:t>Закон</w:t>
        </w:r>
      </w:hyperlink>
      <w:r>
        <w:t xml:space="preserve"> Владимирской области от 28 декабря 2005 года N 196-ОЗ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2005, 30 декабря);</w:t>
      </w:r>
    </w:p>
    <w:p w:rsidR="00CE084F" w:rsidRDefault="00CE084F">
      <w:pPr>
        <w:pStyle w:val="ConsPlusNormal"/>
        <w:spacing w:before="220"/>
        <w:ind w:firstLine="540"/>
        <w:jc w:val="both"/>
      </w:pPr>
      <w:r>
        <w:t xml:space="preserve">18) </w:t>
      </w:r>
      <w:hyperlink r:id="rId754">
        <w:r>
          <w:rPr>
            <w:color w:val="0000FF"/>
          </w:rPr>
          <w:t>Закон</w:t>
        </w:r>
      </w:hyperlink>
      <w:r>
        <w:t xml:space="preserve"> Владимирской области от 7 апреля 2006 года N 34-ОЗ "О внесении изменений в </w:t>
      </w:r>
      <w:r>
        <w:lastRenderedPageBreak/>
        <w:t>Закон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2006, 19 апреля);</w:t>
      </w:r>
    </w:p>
    <w:p w:rsidR="00CE084F" w:rsidRDefault="00CE084F">
      <w:pPr>
        <w:pStyle w:val="ConsPlusNormal"/>
        <w:spacing w:before="220"/>
        <w:ind w:firstLine="540"/>
        <w:jc w:val="both"/>
      </w:pPr>
      <w:r>
        <w:t xml:space="preserve">19) </w:t>
      </w:r>
      <w:hyperlink r:id="rId755">
        <w:r>
          <w:rPr>
            <w:color w:val="0000FF"/>
          </w:rPr>
          <w:t>Закон</w:t>
        </w:r>
      </w:hyperlink>
      <w:r>
        <w:t xml:space="preserve"> Владимирской области от 2 июня 2006 года N 71-ОЗ "О внесении изменений в статью 2.1 Закона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2006, 7 июня);</w:t>
      </w:r>
    </w:p>
    <w:p w:rsidR="00CE084F" w:rsidRDefault="00CE084F">
      <w:pPr>
        <w:pStyle w:val="ConsPlusNormal"/>
        <w:spacing w:before="220"/>
        <w:ind w:firstLine="540"/>
        <w:jc w:val="both"/>
      </w:pPr>
      <w:r>
        <w:t xml:space="preserve">20) </w:t>
      </w:r>
      <w:hyperlink r:id="rId756">
        <w:r>
          <w:rPr>
            <w:color w:val="0000FF"/>
          </w:rPr>
          <w:t>Закон</w:t>
        </w:r>
      </w:hyperlink>
      <w:r>
        <w:t xml:space="preserve"> Владимирской области от 2 июня 2006 N 72-ОЗ "О внесении изменений в статью 4 Закона Владимирской области "О ежемесячном пособии гражданам, имеющим детей, во Владимирской области" ("Владимирские ведомости", 2006, 7 июня);</w:t>
      </w:r>
    </w:p>
    <w:p w:rsidR="00CE084F" w:rsidRDefault="00CE084F">
      <w:pPr>
        <w:pStyle w:val="ConsPlusNormal"/>
        <w:spacing w:before="220"/>
        <w:ind w:firstLine="540"/>
        <w:jc w:val="both"/>
      </w:pPr>
      <w:r>
        <w:t xml:space="preserve">21) </w:t>
      </w:r>
      <w:hyperlink r:id="rId757">
        <w:r>
          <w:rPr>
            <w:color w:val="0000FF"/>
          </w:rPr>
          <w:t>Закон</w:t>
        </w:r>
      </w:hyperlink>
      <w:r>
        <w:t xml:space="preserve"> Владимирской области от 2 июня 2006 года N 73-ОЗ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2006, 7 июня);</w:t>
      </w:r>
    </w:p>
    <w:p w:rsidR="00CE084F" w:rsidRDefault="00CE084F">
      <w:pPr>
        <w:pStyle w:val="ConsPlusNormal"/>
        <w:spacing w:before="220"/>
        <w:ind w:firstLine="540"/>
        <w:jc w:val="both"/>
      </w:pPr>
      <w:r>
        <w:t xml:space="preserve">22) </w:t>
      </w:r>
      <w:hyperlink r:id="rId758">
        <w:r>
          <w:rPr>
            <w:color w:val="0000FF"/>
          </w:rPr>
          <w:t>Закон</w:t>
        </w:r>
      </w:hyperlink>
      <w:r>
        <w:t xml:space="preserve"> Владимирской области от 10 июля 2006 года N 85-ОЗ "О внесении изменений в Закон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2006, 19 июля);</w:t>
      </w:r>
    </w:p>
    <w:p w:rsidR="00CE084F" w:rsidRDefault="00CE084F">
      <w:pPr>
        <w:pStyle w:val="ConsPlusNormal"/>
        <w:spacing w:before="220"/>
        <w:ind w:firstLine="540"/>
        <w:jc w:val="both"/>
      </w:pPr>
      <w:r>
        <w:t xml:space="preserve">23) </w:t>
      </w:r>
      <w:hyperlink r:id="rId759">
        <w:r>
          <w:rPr>
            <w:color w:val="0000FF"/>
          </w:rPr>
          <w:t>Закон</w:t>
        </w:r>
      </w:hyperlink>
      <w:r>
        <w:t xml:space="preserve"> Владимирской области от 10 июля 2006 года N 87-ОЗ "О мерах социальной поддержки педагогических работников образовательных учреждений, работающих и проживающих в сельской местности, поселках городского типа" ("Владимирские ведомости", 2006, 21 июля);</w:t>
      </w:r>
    </w:p>
    <w:p w:rsidR="00CE084F" w:rsidRDefault="00CE084F">
      <w:pPr>
        <w:pStyle w:val="ConsPlusNormal"/>
        <w:spacing w:before="220"/>
        <w:ind w:firstLine="540"/>
        <w:jc w:val="both"/>
      </w:pPr>
      <w:r>
        <w:t xml:space="preserve">24) </w:t>
      </w:r>
      <w:hyperlink r:id="rId760">
        <w:r>
          <w:rPr>
            <w:color w:val="0000FF"/>
          </w:rPr>
          <w:t>Закон</w:t>
        </w:r>
      </w:hyperlink>
      <w:r>
        <w:t xml:space="preserve"> Владимирской области от 10 октября 2006 года N 138-ОЗ "О внесении изменений в статью 4 Закона Владимирской области "О ежемесячном пособии гражданам, имеющим детей, во Владимирской области" ("Владимирские ведомости", 2006, 18 октября);</w:t>
      </w:r>
    </w:p>
    <w:p w:rsidR="00CE084F" w:rsidRDefault="00CE084F">
      <w:pPr>
        <w:pStyle w:val="ConsPlusNormal"/>
        <w:spacing w:before="220"/>
        <w:ind w:firstLine="540"/>
        <w:jc w:val="both"/>
      </w:pPr>
      <w:r>
        <w:t xml:space="preserve">25) </w:t>
      </w:r>
      <w:hyperlink r:id="rId761">
        <w:r>
          <w:rPr>
            <w:color w:val="0000FF"/>
          </w:rPr>
          <w:t>Закон</w:t>
        </w:r>
      </w:hyperlink>
      <w:r>
        <w:t xml:space="preserve"> Владимирской области от 10 октября 2006 года N 139-ОЗ "О внесении изменений в статью 2 Закона Владимирской области "О мерах социальной поддержки граждан, подвергшихся политическим репрессиям и впоследствии реабилитированных, а также признанных пострадавшими от политических репрессий жителей Владимирской области" ("Владимирские ведомости", 2006, 18 октября);</w:t>
      </w:r>
    </w:p>
    <w:p w:rsidR="00CE084F" w:rsidRDefault="00CE084F">
      <w:pPr>
        <w:pStyle w:val="ConsPlusNormal"/>
        <w:spacing w:before="220"/>
        <w:ind w:firstLine="540"/>
        <w:jc w:val="both"/>
      </w:pPr>
      <w:r>
        <w:t xml:space="preserve">26) </w:t>
      </w:r>
      <w:hyperlink r:id="rId762">
        <w:r>
          <w:rPr>
            <w:color w:val="0000FF"/>
          </w:rPr>
          <w:t>Закон</w:t>
        </w:r>
      </w:hyperlink>
      <w:r>
        <w:t xml:space="preserve"> Владимирской области от 7 ноября 2006 года N 150-ОЗ "О внесении изменений в Закон Владимирской области "О мерах социальной поддержки ветеранов труда 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 а также ветеранов военной службы и ветеранов государственной службы, получивших удостоверения до 31 декабря 2004 года" ("Владимирские ведомости", 2006, 15 ноября);</w:t>
      </w:r>
    </w:p>
    <w:p w:rsidR="00CE084F" w:rsidRDefault="00CE084F">
      <w:pPr>
        <w:pStyle w:val="ConsPlusNormal"/>
        <w:spacing w:before="220"/>
        <w:ind w:firstLine="540"/>
        <w:jc w:val="both"/>
      </w:pPr>
      <w:r>
        <w:t xml:space="preserve">27) </w:t>
      </w:r>
      <w:hyperlink r:id="rId763">
        <w:r>
          <w:rPr>
            <w:color w:val="0000FF"/>
          </w:rPr>
          <w:t>Закон</w:t>
        </w:r>
      </w:hyperlink>
      <w:r>
        <w:t xml:space="preserve"> Владимирской области от 7 ноября 2006 года N 151-ОЗ "О внесении изменений в Закон Владимирской области "О мерах государственной поддержки многодетных семей во </w:t>
      </w:r>
      <w:r>
        <w:lastRenderedPageBreak/>
        <w:t>Владимирской области" ("Владимирские ведомости", 2006, 15 ноября);</w:t>
      </w:r>
    </w:p>
    <w:p w:rsidR="00CE084F" w:rsidRDefault="00CE084F">
      <w:pPr>
        <w:pStyle w:val="ConsPlusNormal"/>
        <w:spacing w:before="220"/>
        <w:ind w:firstLine="540"/>
        <w:jc w:val="both"/>
      </w:pPr>
      <w:r>
        <w:t xml:space="preserve">28) </w:t>
      </w:r>
      <w:hyperlink r:id="rId764">
        <w:r>
          <w:rPr>
            <w:color w:val="0000FF"/>
          </w:rPr>
          <w:t>абзац первый части 1 статьи 10</w:t>
        </w:r>
      </w:hyperlink>
      <w:r>
        <w:t xml:space="preserve">, </w:t>
      </w:r>
      <w:hyperlink r:id="rId765">
        <w:r>
          <w:rPr>
            <w:color w:val="0000FF"/>
          </w:rPr>
          <w:t>абзац первый части 2 статьи 10</w:t>
        </w:r>
      </w:hyperlink>
      <w:r>
        <w:t xml:space="preserve">, </w:t>
      </w:r>
      <w:hyperlink r:id="rId766">
        <w:r>
          <w:rPr>
            <w:color w:val="0000FF"/>
          </w:rPr>
          <w:t>часть 4 статьи 10</w:t>
        </w:r>
      </w:hyperlink>
      <w:r>
        <w:t xml:space="preserve">, </w:t>
      </w:r>
      <w:hyperlink r:id="rId767">
        <w:r>
          <w:rPr>
            <w:color w:val="0000FF"/>
          </w:rPr>
          <w:t>абзацы первый</w:t>
        </w:r>
      </w:hyperlink>
      <w:r>
        <w:t xml:space="preserve"> и </w:t>
      </w:r>
      <w:hyperlink r:id="rId768">
        <w:r>
          <w:rPr>
            <w:color w:val="0000FF"/>
          </w:rPr>
          <w:t>второй части 5 статьи 10</w:t>
        </w:r>
      </w:hyperlink>
      <w:r>
        <w:t xml:space="preserve">, </w:t>
      </w:r>
      <w:hyperlink r:id="rId769">
        <w:r>
          <w:rPr>
            <w:color w:val="0000FF"/>
          </w:rPr>
          <w:t>абзац первый части 1 статьи 11</w:t>
        </w:r>
      </w:hyperlink>
      <w:r>
        <w:t xml:space="preserve">, </w:t>
      </w:r>
      <w:hyperlink r:id="rId770">
        <w:r>
          <w:rPr>
            <w:color w:val="0000FF"/>
          </w:rPr>
          <w:t>части 2</w:t>
        </w:r>
      </w:hyperlink>
      <w:r>
        <w:t xml:space="preserve"> и </w:t>
      </w:r>
      <w:hyperlink r:id="rId771">
        <w:r>
          <w:rPr>
            <w:color w:val="0000FF"/>
          </w:rPr>
          <w:t>3 статьи 11</w:t>
        </w:r>
      </w:hyperlink>
      <w:r>
        <w:t xml:space="preserve">, </w:t>
      </w:r>
      <w:hyperlink r:id="rId772">
        <w:r>
          <w:rPr>
            <w:color w:val="0000FF"/>
          </w:rPr>
          <w:t>статью 12.1</w:t>
        </w:r>
      </w:hyperlink>
      <w:r>
        <w:t xml:space="preserve"> Закона Владимирской области от 10 ноября 2006 года N 161-ОЗ "Об образовании" ("Владимирские ведомости", 2006, 22 ноября, 2007, 14 февраля);</w:t>
      </w:r>
    </w:p>
    <w:p w:rsidR="00CE084F" w:rsidRDefault="00CE084F">
      <w:pPr>
        <w:pStyle w:val="ConsPlusNormal"/>
        <w:spacing w:before="220"/>
        <w:ind w:firstLine="540"/>
        <w:jc w:val="both"/>
      </w:pPr>
      <w:r>
        <w:t xml:space="preserve">29) </w:t>
      </w:r>
      <w:hyperlink r:id="rId773">
        <w:r>
          <w:rPr>
            <w:color w:val="0000FF"/>
          </w:rPr>
          <w:t>Закон</w:t>
        </w:r>
      </w:hyperlink>
      <w:r>
        <w:t xml:space="preserve"> Владимирской области от 7 декабря 2006 года N 167-ОЗ "О внесении изменений в Закон Владимирской области "О мерах социальной поддержки педагогических работников образовательных учреждений, работающих и проживающих в сельской местности, поселках городского типа" ("Владимирские ведомости", 2006, 8 декабря);</w:t>
      </w:r>
    </w:p>
    <w:p w:rsidR="00CE084F" w:rsidRDefault="00CE084F">
      <w:pPr>
        <w:pStyle w:val="ConsPlusNormal"/>
        <w:spacing w:before="220"/>
        <w:ind w:firstLine="540"/>
        <w:jc w:val="both"/>
      </w:pPr>
      <w:r>
        <w:t xml:space="preserve">30) </w:t>
      </w:r>
      <w:hyperlink r:id="rId774">
        <w:r>
          <w:rPr>
            <w:color w:val="0000FF"/>
          </w:rPr>
          <w:t>части 3</w:t>
        </w:r>
      </w:hyperlink>
      <w:r>
        <w:t xml:space="preserve"> и </w:t>
      </w:r>
      <w:hyperlink r:id="rId775">
        <w:r>
          <w:rPr>
            <w:color w:val="0000FF"/>
          </w:rPr>
          <w:t>4 статьи 1</w:t>
        </w:r>
      </w:hyperlink>
      <w:r>
        <w:t xml:space="preserve"> Закона Владимирской области от 8 февраля 2007 года N 2-ОЗ "О внесении изменений в Закон Владимирской области "Об образовании" ("Владимирские ведомости", 2007, 14 февраля);</w:t>
      </w:r>
    </w:p>
    <w:p w:rsidR="00CE084F" w:rsidRDefault="00CE084F">
      <w:pPr>
        <w:pStyle w:val="ConsPlusNormal"/>
        <w:spacing w:before="220"/>
        <w:ind w:firstLine="540"/>
        <w:jc w:val="both"/>
      </w:pPr>
      <w:r>
        <w:t xml:space="preserve">31) </w:t>
      </w:r>
      <w:hyperlink r:id="rId776">
        <w:r>
          <w:rPr>
            <w:color w:val="0000FF"/>
          </w:rPr>
          <w:t>Закон</w:t>
        </w:r>
      </w:hyperlink>
      <w:r>
        <w:t xml:space="preserve"> Владимирской области от 9 февраля 2007 года N 5-ОЗ "О внесении изменений в Закон Владимирской области "Об оказании государственной социальной помощи малоимущим семьям, малоимущим одиноко проживающим гражданам" ("Владимирские ведомости", 2007, 14 февраля);</w:t>
      </w:r>
    </w:p>
    <w:p w:rsidR="00CE084F" w:rsidRDefault="00CE084F">
      <w:pPr>
        <w:pStyle w:val="ConsPlusNormal"/>
        <w:spacing w:before="220"/>
        <w:ind w:firstLine="540"/>
        <w:jc w:val="both"/>
      </w:pPr>
      <w:r>
        <w:t xml:space="preserve">32) </w:t>
      </w:r>
      <w:hyperlink r:id="rId777">
        <w:r>
          <w:rPr>
            <w:color w:val="0000FF"/>
          </w:rPr>
          <w:t>Закон</w:t>
        </w:r>
      </w:hyperlink>
      <w:r>
        <w:t xml:space="preserve"> Владимирской области от 8 мая 2007 года N 56-ОЗ "О внесении изменений в статью 1 Закона Владимирской области "О предоставлении мер социальной поддержки по оплате за содержание и ремонт жилья, услуг теплоснабжения (отопления) и электроснабжения отдельным категориям граждан" ("Владимирские ведомости", 2007, 19 мая);</w:t>
      </w:r>
    </w:p>
    <w:p w:rsidR="00CE084F" w:rsidRDefault="00CE084F">
      <w:pPr>
        <w:pStyle w:val="ConsPlusNormal"/>
        <w:spacing w:before="220"/>
        <w:ind w:firstLine="540"/>
        <w:jc w:val="both"/>
      </w:pPr>
      <w:bookmarkStart w:id="52" w:name="P1271"/>
      <w:bookmarkEnd w:id="52"/>
      <w:r>
        <w:t xml:space="preserve">33) </w:t>
      </w:r>
      <w:hyperlink r:id="rId778">
        <w:r>
          <w:rPr>
            <w:color w:val="0000FF"/>
          </w:rPr>
          <w:t>Закон</w:t>
        </w:r>
      </w:hyperlink>
      <w:r>
        <w:t xml:space="preserve"> Владимирской области от 5 июля 2007 года N 88-ОЗ "О социальной поддержке лиц, имеющих продолжительный стаж работы" ("Владимирские ведомости", 2007, 11 июля).</w:t>
      </w:r>
    </w:p>
    <w:p w:rsidR="00CE084F" w:rsidRDefault="00CE084F">
      <w:pPr>
        <w:pStyle w:val="ConsPlusNormal"/>
        <w:jc w:val="both"/>
      </w:pPr>
    </w:p>
    <w:p w:rsidR="00CE084F" w:rsidRDefault="00CE084F">
      <w:pPr>
        <w:pStyle w:val="ConsPlusTitle"/>
        <w:ind w:firstLine="540"/>
        <w:jc w:val="both"/>
        <w:outlineLvl w:val="2"/>
      </w:pPr>
      <w:r>
        <w:t>Статья 63. Приведение в соответствие нормативных правовых актов</w:t>
      </w:r>
    </w:p>
    <w:p w:rsidR="00CE084F" w:rsidRDefault="00CE084F">
      <w:pPr>
        <w:pStyle w:val="ConsPlusNormal"/>
        <w:jc w:val="both"/>
      </w:pPr>
    </w:p>
    <w:p w:rsidR="00CE084F" w:rsidRDefault="00CE084F">
      <w:pPr>
        <w:pStyle w:val="ConsPlusNormal"/>
        <w:ind w:firstLine="540"/>
        <w:jc w:val="both"/>
      </w:pPr>
      <w:r>
        <w:t>Губернатору Владимирской области привести в соответствие с настоящим Законом изданные им нормативные правовые акты.</w:t>
      </w:r>
    </w:p>
    <w:p w:rsidR="00CE084F" w:rsidRDefault="00CE084F">
      <w:pPr>
        <w:pStyle w:val="ConsPlusNormal"/>
        <w:jc w:val="both"/>
      </w:pPr>
    </w:p>
    <w:p w:rsidR="00CE084F" w:rsidRDefault="00CE084F">
      <w:pPr>
        <w:pStyle w:val="ConsPlusTitle"/>
        <w:ind w:firstLine="540"/>
        <w:jc w:val="both"/>
        <w:outlineLvl w:val="2"/>
      </w:pPr>
      <w:r>
        <w:t>Статья 64. Вступление в силу настоящего Закона</w:t>
      </w:r>
    </w:p>
    <w:p w:rsidR="00CE084F" w:rsidRDefault="00CE084F">
      <w:pPr>
        <w:pStyle w:val="ConsPlusNormal"/>
        <w:jc w:val="both"/>
      </w:pPr>
    </w:p>
    <w:p w:rsidR="00CE084F" w:rsidRDefault="00CE084F">
      <w:pPr>
        <w:pStyle w:val="ConsPlusNormal"/>
        <w:ind w:firstLine="540"/>
        <w:jc w:val="both"/>
      </w:pPr>
      <w:r>
        <w:t xml:space="preserve">1. Настоящий Закон вступает в силу с 1 октября 2007 года, за исключением </w:t>
      </w:r>
      <w:hyperlink w:anchor="P849">
        <w:r>
          <w:rPr>
            <w:color w:val="0000FF"/>
          </w:rPr>
          <w:t>глав 19</w:t>
        </w:r>
      </w:hyperlink>
      <w:r>
        <w:t xml:space="preserve">, </w:t>
      </w:r>
      <w:hyperlink w:anchor="P892">
        <w:r>
          <w:rPr>
            <w:color w:val="0000FF"/>
          </w:rPr>
          <w:t>21</w:t>
        </w:r>
      </w:hyperlink>
      <w:r>
        <w:t xml:space="preserve"> и </w:t>
      </w:r>
      <w:hyperlink w:anchor="P1271">
        <w:r>
          <w:rPr>
            <w:color w:val="0000FF"/>
          </w:rPr>
          <w:t>пункта 33 статьи 62</w:t>
        </w:r>
      </w:hyperlink>
      <w:r>
        <w:t xml:space="preserve"> настоящего Закона.</w:t>
      </w:r>
    </w:p>
    <w:p w:rsidR="00CE084F" w:rsidRDefault="00CE084F">
      <w:pPr>
        <w:pStyle w:val="ConsPlusNormal"/>
        <w:spacing w:before="220"/>
        <w:ind w:firstLine="540"/>
        <w:jc w:val="both"/>
      </w:pPr>
      <w:r>
        <w:t xml:space="preserve">2. </w:t>
      </w:r>
      <w:hyperlink w:anchor="P849">
        <w:r>
          <w:rPr>
            <w:color w:val="0000FF"/>
          </w:rPr>
          <w:t>Главы 19</w:t>
        </w:r>
      </w:hyperlink>
      <w:r>
        <w:t xml:space="preserve">, </w:t>
      </w:r>
      <w:hyperlink w:anchor="P892">
        <w:r>
          <w:rPr>
            <w:color w:val="0000FF"/>
          </w:rPr>
          <w:t>21</w:t>
        </w:r>
      </w:hyperlink>
      <w:r>
        <w:t xml:space="preserve"> и </w:t>
      </w:r>
      <w:hyperlink w:anchor="P1271">
        <w:r>
          <w:rPr>
            <w:color w:val="0000FF"/>
          </w:rPr>
          <w:t>пункт 33 статьи 62</w:t>
        </w:r>
      </w:hyperlink>
      <w:r>
        <w:t xml:space="preserve"> настоящего Закона вступают в силу с 1 января 2008 года.</w:t>
      </w:r>
    </w:p>
    <w:p w:rsidR="00CE084F" w:rsidRDefault="00CE084F">
      <w:pPr>
        <w:pStyle w:val="ConsPlusNormal"/>
        <w:spacing w:before="220"/>
        <w:ind w:firstLine="540"/>
        <w:jc w:val="both"/>
      </w:pPr>
      <w:r>
        <w:t xml:space="preserve">3. </w:t>
      </w:r>
      <w:hyperlink w:anchor="P449">
        <w:r>
          <w:rPr>
            <w:color w:val="0000FF"/>
          </w:rPr>
          <w:t>Часть 1 статьи 26</w:t>
        </w:r>
      </w:hyperlink>
      <w:r>
        <w:t xml:space="preserve"> настоящего Закона применяется к правам и обязанностям, возникшим с 1 сентября 2007 года.</w:t>
      </w:r>
    </w:p>
    <w:p w:rsidR="00CE084F" w:rsidRDefault="00CE084F">
      <w:pPr>
        <w:pStyle w:val="ConsPlusNormal"/>
        <w:jc w:val="both"/>
      </w:pPr>
    </w:p>
    <w:p w:rsidR="00CE084F" w:rsidRDefault="00CE084F">
      <w:pPr>
        <w:pStyle w:val="ConsPlusNormal"/>
        <w:jc w:val="right"/>
      </w:pPr>
      <w:r>
        <w:t>Губернатор</w:t>
      </w:r>
    </w:p>
    <w:p w:rsidR="00CE084F" w:rsidRDefault="00CE084F">
      <w:pPr>
        <w:pStyle w:val="ConsPlusNormal"/>
        <w:jc w:val="right"/>
      </w:pPr>
      <w:r>
        <w:t>Владимирской области</w:t>
      </w:r>
    </w:p>
    <w:p w:rsidR="00CE084F" w:rsidRDefault="00CE084F">
      <w:pPr>
        <w:pStyle w:val="ConsPlusNormal"/>
        <w:jc w:val="right"/>
      </w:pPr>
      <w:r>
        <w:t>Н.В.ВИНОГРАДОВ</w:t>
      </w:r>
    </w:p>
    <w:p w:rsidR="00CE084F" w:rsidRDefault="00CE084F">
      <w:pPr>
        <w:pStyle w:val="ConsPlusNormal"/>
      </w:pPr>
      <w:r>
        <w:t>Владимир</w:t>
      </w:r>
    </w:p>
    <w:p w:rsidR="00CE084F" w:rsidRDefault="00CE084F">
      <w:pPr>
        <w:pStyle w:val="ConsPlusNormal"/>
        <w:spacing w:before="220"/>
      </w:pPr>
      <w:r>
        <w:t>2 октября 2007 года</w:t>
      </w:r>
    </w:p>
    <w:p w:rsidR="00CE084F" w:rsidRDefault="00CE084F">
      <w:pPr>
        <w:pStyle w:val="ConsPlusNormal"/>
        <w:spacing w:before="220"/>
      </w:pPr>
      <w:r>
        <w:t>N 120-ОЗ</w:t>
      </w:r>
    </w:p>
    <w:p w:rsidR="00CE084F" w:rsidRDefault="00CE084F">
      <w:pPr>
        <w:pStyle w:val="ConsPlusNormal"/>
        <w:jc w:val="both"/>
      </w:pPr>
    </w:p>
    <w:p w:rsidR="00CE084F" w:rsidRDefault="00CE084F">
      <w:pPr>
        <w:pStyle w:val="ConsPlusNormal"/>
        <w:jc w:val="both"/>
      </w:pPr>
    </w:p>
    <w:p w:rsidR="00CE084F" w:rsidRDefault="00CE084F">
      <w:pPr>
        <w:pStyle w:val="ConsPlusNormal"/>
        <w:jc w:val="both"/>
      </w:pPr>
    </w:p>
    <w:p w:rsidR="00CE084F" w:rsidRDefault="00CE084F">
      <w:pPr>
        <w:pStyle w:val="ConsPlusNormal"/>
        <w:jc w:val="both"/>
      </w:pPr>
    </w:p>
    <w:p w:rsidR="00CE084F" w:rsidRDefault="00CE084F">
      <w:pPr>
        <w:pStyle w:val="ConsPlusNormal"/>
        <w:jc w:val="both"/>
      </w:pPr>
    </w:p>
    <w:p w:rsidR="00CE084F" w:rsidRDefault="00CE084F">
      <w:pPr>
        <w:pStyle w:val="ConsPlusNormal"/>
        <w:jc w:val="right"/>
        <w:outlineLvl w:val="0"/>
      </w:pPr>
      <w:r>
        <w:t>Приложение N 1</w:t>
      </w:r>
    </w:p>
    <w:p w:rsidR="00CE084F" w:rsidRDefault="00CE084F">
      <w:pPr>
        <w:pStyle w:val="ConsPlusNormal"/>
        <w:jc w:val="right"/>
      </w:pPr>
      <w:r>
        <w:t>к Закону</w:t>
      </w:r>
    </w:p>
    <w:p w:rsidR="00CE084F" w:rsidRDefault="00CE084F">
      <w:pPr>
        <w:pStyle w:val="ConsPlusNormal"/>
        <w:jc w:val="right"/>
      </w:pPr>
      <w:r>
        <w:t>Владимирской области</w:t>
      </w:r>
    </w:p>
    <w:p w:rsidR="00CE084F" w:rsidRDefault="00CE084F">
      <w:pPr>
        <w:pStyle w:val="ConsPlusNormal"/>
        <w:jc w:val="right"/>
      </w:pPr>
      <w:r>
        <w:t>от 02.10.2007 N 120-ОЗ</w:t>
      </w:r>
    </w:p>
    <w:p w:rsidR="00CE084F" w:rsidRDefault="00CE084F">
      <w:pPr>
        <w:pStyle w:val="ConsPlusNormal"/>
        <w:jc w:val="both"/>
      </w:pPr>
    </w:p>
    <w:p w:rsidR="00CE084F" w:rsidRDefault="00CE084F">
      <w:pPr>
        <w:pStyle w:val="ConsPlusTitle"/>
        <w:jc w:val="center"/>
      </w:pPr>
      <w:bookmarkStart w:id="53" w:name="P1299"/>
      <w:bookmarkEnd w:id="53"/>
      <w:r>
        <w:t>ПЕРЕЧЕНЬ</w:t>
      </w:r>
    </w:p>
    <w:p w:rsidR="00CE084F" w:rsidRDefault="00CE084F">
      <w:pPr>
        <w:pStyle w:val="ConsPlusTitle"/>
        <w:jc w:val="center"/>
      </w:pPr>
      <w:r>
        <w:t>РАБОЧИХ ПОСЕЛКОВ, ПОСЕЛКОВ ГОРОДСКОГО ТИПА</w:t>
      </w:r>
    </w:p>
    <w:p w:rsidR="00CE084F" w:rsidRDefault="00CE084F">
      <w:pPr>
        <w:pStyle w:val="ConsPlusTitle"/>
        <w:jc w:val="center"/>
      </w:pPr>
      <w:r>
        <w:t>(ПОСЕЛКОВ, ОТНОСЯЩИХСЯ К ГОРОДСКИМ НАСЕЛЕННЫМ ПУНКТАМ)</w:t>
      </w:r>
    </w:p>
    <w:p w:rsidR="00CE084F" w:rsidRDefault="00CE084F">
      <w:pPr>
        <w:pStyle w:val="ConsPlusTitle"/>
        <w:jc w:val="center"/>
      </w:pPr>
      <w:r>
        <w:t>ВЛАДИМИРСКОЙ ОБЛАСТИ</w:t>
      </w:r>
    </w:p>
    <w:p w:rsidR="00CE084F" w:rsidRDefault="00CE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84F" w:rsidRDefault="00CE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84F" w:rsidRDefault="00CE084F">
            <w:pPr>
              <w:pStyle w:val="ConsPlusNormal"/>
              <w:jc w:val="center"/>
            </w:pPr>
            <w:r>
              <w:rPr>
                <w:color w:val="392C69"/>
              </w:rPr>
              <w:t>Список изменяющих документов</w:t>
            </w:r>
          </w:p>
          <w:p w:rsidR="00CE084F" w:rsidRDefault="00CE084F">
            <w:pPr>
              <w:pStyle w:val="ConsPlusNormal"/>
              <w:jc w:val="center"/>
            </w:pPr>
            <w:r>
              <w:rPr>
                <w:color w:val="392C69"/>
              </w:rPr>
              <w:t>(в ред. Законов Владимирской области</w:t>
            </w:r>
          </w:p>
          <w:p w:rsidR="00CE084F" w:rsidRDefault="00CE084F">
            <w:pPr>
              <w:pStyle w:val="ConsPlusNormal"/>
              <w:jc w:val="center"/>
            </w:pPr>
            <w:r>
              <w:rPr>
                <w:color w:val="392C69"/>
              </w:rPr>
              <w:t xml:space="preserve">от 06.06.2008 </w:t>
            </w:r>
            <w:hyperlink r:id="rId779">
              <w:r>
                <w:rPr>
                  <w:color w:val="0000FF"/>
                </w:rPr>
                <w:t>N 99-ОЗ</w:t>
              </w:r>
            </w:hyperlink>
            <w:r>
              <w:rPr>
                <w:color w:val="392C69"/>
              </w:rPr>
              <w:t xml:space="preserve">, от 03.04.2020 </w:t>
            </w:r>
            <w:hyperlink r:id="rId780">
              <w:r>
                <w:rPr>
                  <w:color w:val="0000FF"/>
                </w:rPr>
                <w:t>N 22-ОЗ</w:t>
              </w:r>
            </w:hyperlink>
            <w:r>
              <w:rPr>
                <w:color w:val="392C69"/>
              </w:rPr>
              <w:t xml:space="preserve">, от 18.03.2022 </w:t>
            </w:r>
            <w:hyperlink r:id="rId781">
              <w:r>
                <w:rPr>
                  <w:color w:val="0000FF"/>
                </w:rPr>
                <w:t>N 13-ОЗ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r>
    </w:tbl>
    <w:p w:rsidR="00CE084F" w:rsidRDefault="00CE084F">
      <w:pPr>
        <w:pStyle w:val="ConsPlusNormal"/>
        <w:jc w:val="both"/>
      </w:pPr>
    </w:p>
    <w:p w:rsidR="00CE084F" w:rsidRDefault="00CE084F">
      <w:pPr>
        <w:pStyle w:val="ConsPlusNormal"/>
        <w:ind w:firstLine="540"/>
        <w:jc w:val="both"/>
      </w:pPr>
      <w:r>
        <w:t xml:space="preserve">1. Поселок </w:t>
      </w:r>
      <w:proofErr w:type="spellStart"/>
      <w:r>
        <w:t>Балакирево</w:t>
      </w:r>
      <w:proofErr w:type="spellEnd"/>
      <w:r>
        <w:t>.</w:t>
      </w:r>
    </w:p>
    <w:p w:rsidR="00CE084F" w:rsidRDefault="00CE084F">
      <w:pPr>
        <w:pStyle w:val="ConsPlusNormal"/>
        <w:spacing w:before="220"/>
        <w:ind w:firstLine="540"/>
        <w:jc w:val="both"/>
      </w:pPr>
      <w:r>
        <w:t xml:space="preserve">2. Поселок </w:t>
      </w:r>
      <w:proofErr w:type="spellStart"/>
      <w:r>
        <w:t>Вольгинский</w:t>
      </w:r>
      <w:proofErr w:type="spellEnd"/>
      <w:r>
        <w:t>.</w:t>
      </w:r>
    </w:p>
    <w:p w:rsidR="00CE084F" w:rsidRDefault="00CE084F">
      <w:pPr>
        <w:pStyle w:val="ConsPlusNormal"/>
        <w:spacing w:before="220"/>
        <w:ind w:firstLine="540"/>
        <w:jc w:val="both"/>
      </w:pPr>
      <w:r>
        <w:t>3. Поселок Городищи.</w:t>
      </w:r>
    </w:p>
    <w:p w:rsidR="00CE084F" w:rsidRDefault="00CE084F">
      <w:pPr>
        <w:pStyle w:val="ConsPlusNormal"/>
        <w:spacing w:before="220"/>
        <w:ind w:firstLine="540"/>
        <w:jc w:val="both"/>
      </w:pPr>
      <w:r>
        <w:t>4. Поселок Красная Горбатка.</w:t>
      </w:r>
    </w:p>
    <w:p w:rsidR="00CE084F" w:rsidRDefault="00CE084F">
      <w:pPr>
        <w:pStyle w:val="ConsPlusNormal"/>
        <w:spacing w:before="220"/>
        <w:ind w:firstLine="540"/>
        <w:jc w:val="both"/>
      </w:pPr>
      <w:r>
        <w:t>5. Поселок Мелехово.</w:t>
      </w:r>
    </w:p>
    <w:p w:rsidR="00CE084F" w:rsidRDefault="00CE084F">
      <w:pPr>
        <w:pStyle w:val="ConsPlusNormal"/>
        <w:jc w:val="both"/>
      </w:pPr>
      <w:r>
        <w:t xml:space="preserve">(п. 5 в ред. </w:t>
      </w:r>
      <w:hyperlink r:id="rId782">
        <w:r>
          <w:rPr>
            <w:color w:val="0000FF"/>
          </w:rPr>
          <w:t>Закона</w:t>
        </w:r>
      </w:hyperlink>
      <w:r>
        <w:t xml:space="preserve"> Владимирской области от 06.06.2008 N 99-ОЗ)</w:t>
      </w:r>
    </w:p>
    <w:p w:rsidR="00CE084F" w:rsidRDefault="00CE084F">
      <w:pPr>
        <w:pStyle w:val="ConsPlusNormal"/>
        <w:spacing w:before="220"/>
        <w:ind w:firstLine="540"/>
        <w:jc w:val="both"/>
      </w:pPr>
      <w:r>
        <w:t>6. Поселок Мстера.</w:t>
      </w:r>
    </w:p>
    <w:p w:rsidR="00CE084F" w:rsidRDefault="00CE084F">
      <w:pPr>
        <w:pStyle w:val="ConsPlusNormal"/>
        <w:spacing w:before="220"/>
        <w:ind w:firstLine="540"/>
        <w:jc w:val="both"/>
      </w:pPr>
      <w:r>
        <w:t>7. Поселок Никологоры.</w:t>
      </w:r>
    </w:p>
    <w:p w:rsidR="00CE084F" w:rsidRDefault="00CE084F">
      <w:pPr>
        <w:pStyle w:val="ConsPlusNormal"/>
        <w:spacing w:before="220"/>
        <w:ind w:firstLine="540"/>
        <w:jc w:val="both"/>
      </w:pPr>
      <w:r>
        <w:t xml:space="preserve">8. Рабочий поселок </w:t>
      </w:r>
      <w:proofErr w:type="spellStart"/>
      <w:r>
        <w:t>Ставрово</w:t>
      </w:r>
      <w:proofErr w:type="spellEnd"/>
      <w:r>
        <w:t>.</w:t>
      </w:r>
    </w:p>
    <w:p w:rsidR="00CE084F" w:rsidRDefault="00CE084F">
      <w:pPr>
        <w:pStyle w:val="ConsPlusNormal"/>
        <w:jc w:val="both"/>
      </w:pPr>
      <w:r>
        <w:t xml:space="preserve">(п. 8 в ред. </w:t>
      </w:r>
      <w:hyperlink r:id="rId783">
        <w:r>
          <w:rPr>
            <w:color w:val="0000FF"/>
          </w:rPr>
          <w:t>Закона</w:t>
        </w:r>
      </w:hyperlink>
      <w:r>
        <w:t xml:space="preserve"> Владимирской области от 18.03.2022 N 13-ОЗ)</w:t>
      </w:r>
    </w:p>
    <w:p w:rsidR="00CE084F" w:rsidRDefault="00CE084F">
      <w:pPr>
        <w:pStyle w:val="ConsPlusNormal"/>
        <w:jc w:val="both"/>
      </w:pPr>
    </w:p>
    <w:p w:rsidR="00CE084F" w:rsidRDefault="00CE084F">
      <w:pPr>
        <w:pStyle w:val="ConsPlusNormal"/>
        <w:jc w:val="both"/>
      </w:pPr>
    </w:p>
    <w:p w:rsidR="00CE084F" w:rsidRDefault="00CE084F">
      <w:pPr>
        <w:pStyle w:val="ConsPlusNormal"/>
        <w:jc w:val="both"/>
      </w:pPr>
    </w:p>
    <w:p w:rsidR="00CE084F" w:rsidRDefault="00CE084F">
      <w:pPr>
        <w:pStyle w:val="ConsPlusNormal"/>
        <w:jc w:val="both"/>
      </w:pPr>
    </w:p>
    <w:p w:rsidR="00CE084F" w:rsidRDefault="00CE084F">
      <w:pPr>
        <w:pStyle w:val="ConsPlusNormal"/>
        <w:jc w:val="both"/>
      </w:pPr>
    </w:p>
    <w:p w:rsidR="00CE084F" w:rsidRDefault="00CE084F">
      <w:pPr>
        <w:pStyle w:val="ConsPlusNormal"/>
        <w:jc w:val="right"/>
        <w:outlineLvl w:val="0"/>
      </w:pPr>
      <w:r>
        <w:t>Приложение N 2</w:t>
      </w:r>
    </w:p>
    <w:p w:rsidR="00CE084F" w:rsidRDefault="00CE084F">
      <w:pPr>
        <w:pStyle w:val="ConsPlusNormal"/>
        <w:jc w:val="right"/>
      </w:pPr>
      <w:r>
        <w:t>к Закону</w:t>
      </w:r>
    </w:p>
    <w:p w:rsidR="00CE084F" w:rsidRDefault="00CE084F">
      <w:pPr>
        <w:pStyle w:val="ConsPlusNormal"/>
        <w:jc w:val="right"/>
      </w:pPr>
      <w:r>
        <w:t>Владимирской области</w:t>
      </w:r>
    </w:p>
    <w:p w:rsidR="00CE084F" w:rsidRDefault="00CE084F">
      <w:pPr>
        <w:pStyle w:val="ConsPlusNormal"/>
        <w:jc w:val="right"/>
      </w:pPr>
      <w:r>
        <w:t>от 02.10.2007 N 120-ОЗ</w:t>
      </w:r>
    </w:p>
    <w:p w:rsidR="00CE084F" w:rsidRDefault="00CE084F">
      <w:pPr>
        <w:pStyle w:val="ConsPlusNormal"/>
        <w:jc w:val="both"/>
      </w:pPr>
    </w:p>
    <w:p w:rsidR="00CE084F" w:rsidRDefault="00CE084F">
      <w:pPr>
        <w:pStyle w:val="ConsPlusTitle"/>
        <w:jc w:val="center"/>
      </w:pPr>
      <w:bookmarkStart w:id="54" w:name="P1327"/>
      <w:bookmarkEnd w:id="54"/>
      <w:r>
        <w:t>ПЕРЕЧЕНЬ</w:t>
      </w:r>
    </w:p>
    <w:p w:rsidR="00CE084F" w:rsidRDefault="00CE084F">
      <w:pPr>
        <w:pStyle w:val="ConsPlusTitle"/>
        <w:jc w:val="center"/>
      </w:pPr>
      <w:r>
        <w:t>ГОРОДОВ ВЛАДИМИРСКОЙ ОБЛАСТИ, РАБОТА В КОТОРЫХ В КАЧЕСТВЕ</w:t>
      </w:r>
    </w:p>
    <w:p w:rsidR="00CE084F" w:rsidRDefault="00CE084F">
      <w:pPr>
        <w:pStyle w:val="ConsPlusTitle"/>
        <w:jc w:val="center"/>
      </w:pPr>
      <w:r>
        <w:t>СПЕЦИАЛИСТОВ ГОСУДАРСТВЕННОЙ ВЕТЕРИНАРНОЙ СЛУЖБЫ</w:t>
      </w:r>
    </w:p>
    <w:p w:rsidR="00CE084F" w:rsidRDefault="00CE084F">
      <w:pPr>
        <w:pStyle w:val="ConsPlusTitle"/>
        <w:jc w:val="center"/>
      </w:pPr>
      <w:r>
        <w:t>ПРЕДОСТАВЛЯЕТ ПРАВО НА МЕРЫ СОЦИАЛЬНОЙ ПОДДЕРЖКИ ПО ОПЛАТЕ</w:t>
      </w:r>
    </w:p>
    <w:p w:rsidR="00CE084F" w:rsidRDefault="00CE084F">
      <w:pPr>
        <w:pStyle w:val="ConsPlusTitle"/>
        <w:jc w:val="center"/>
      </w:pPr>
      <w:r>
        <w:t>ЗА СОДЕРЖАНИЕ ЖИЛЬЯ, УСЛУГ ТЕПЛОСНАБЖЕНИЯ (ОТОПЛЕНИЯ)</w:t>
      </w:r>
    </w:p>
    <w:p w:rsidR="00CE084F" w:rsidRDefault="00CE084F">
      <w:pPr>
        <w:pStyle w:val="ConsPlusTitle"/>
        <w:jc w:val="center"/>
      </w:pPr>
      <w:r>
        <w:t>И ЭЛЕКТРОСНАБЖЕНИЯ</w:t>
      </w:r>
    </w:p>
    <w:p w:rsidR="00CE084F" w:rsidRDefault="00CE08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E08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E084F" w:rsidRDefault="00CE08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E084F" w:rsidRDefault="00CE084F">
            <w:pPr>
              <w:pStyle w:val="ConsPlusNormal"/>
              <w:jc w:val="center"/>
            </w:pPr>
            <w:r>
              <w:rPr>
                <w:color w:val="392C69"/>
              </w:rPr>
              <w:t>Список изменяющих документов</w:t>
            </w:r>
          </w:p>
          <w:p w:rsidR="00CE084F" w:rsidRDefault="00CE084F">
            <w:pPr>
              <w:pStyle w:val="ConsPlusNormal"/>
              <w:jc w:val="center"/>
            </w:pPr>
            <w:r>
              <w:rPr>
                <w:color w:val="392C69"/>
              </w:rPr>
              <w:t xml:space="preserve">(в ред. </w:t>
            </w:r>
            <w:hyperlink r:id="rId784">
              <w:r>
                <w:rPr>
                  <w:color w:val="0000FF"/>
                </w:rPr>
                <w:t>Закона</w:t>
              </w:r>
            </w:hyperlink>
            <w:r>
              <w:rPr>
                <w:color w:val="392C69"/>
              </w:rPr>
              <w:t xml:space="preserve"> Владимирской области</w:t>
            </w:r>
          </w:p>
          <w:p w:rsidR="00CE084F" w:rsidRDefault="00CE084F">
            <w:pPr>
              <w:pStyle w:val="ConsPlusNormal"/>
              <w:jc w:val="center"/>
            </w:pPr>
            <w:r>
              <w:rPr>
                <w:color w:val="392C69"/>
              </w:rPr>
              <w:t>от 08.07.2019 N 58-ОЗ)</w:t>
            </w:r>
          </w:p>
        </w:tc>
        <w:tc>
          <w:tcPr>
            <w:tcW w:w="113" w:type="dxa"/>
            <w:tcBorders>
              <w:top w:val="nil"/>
              <w:left w:val="nil"/>
              <w:bottom w:val="nil"/>
              <w:right w:val="nil"/>
            </w:tcBorders>
            <w:shd w:val="clear" w:color="auto" w:fill="F4F3F8"/>
            <w:tcMar>
              <w:top w:w="0" w:type="dxa"/>
              <w:left w:w="0" w:type="dxa"/>
              <w:bottom w:w="0" w:type="dxa"/>
              <w:right w:w="0" w:type="dxa"/>
            </w:tcMar>
          </w:tcPr>
          <w:p w:rsidR="00CE084F" w:rsidRDefault="00CE084F">
            <w:pPr>
              <w:pStyle w:val="ConsPlusNormal"/>
            </w:pPr>
          </w:p>
        </w:tc>
      </w:tr>
    </w:tbl>
    <w:p w:rsidR="00CE084F" w:rsidRDefault="00CE084F">
      <w:pPr>
        <w:pStyle w:val="ConsPlusNormal"/>
        <w:jc w:val="both"/>
      </w:pPr>
    </w:p>
    <w:p w:rsidR="00CE084F" w:rsidRDefault="00CE084F">
      <w:pPr>
        <w:pStyle w:val="ConsPlusNormal"/>
        <w:ind w:firstLine="540"/>
        <w:jc w:val="both"/>
      </w:pPr>
      <w:r>
        <w:lastRenderedPageBreak/>
        <w:t>1. Гороховец.</w:t>
      </w:r>
    </w:p>
    <w:p w:rsidR="00CE084F" w:rsidRDefault="00CE084F">
      <w:pPr>
        <w:pStyle w:val="ConsPlusNormal"/>
        <w:spacing w:before="220"/>
        <w:ind w:firstLine="540"/>
        <w:jc w:val="both"/>
      </w:pPr>
      <w:r>
        <w:t>2. Камешково.</w:t>
      </w:r>
    </w:p>
    <w:p w:rsidR="00CE084F" w:rsidRDefault="00CE084F">
      <w:pPr>
        <w:pStyle w:val="ConsPlusNormal"/>
        <w:spacing w:before="220"/>
        <w:ind w:firstLine="540"/>
        <w:jc w:val="both"/>
      </w:pPr>
      <w:r>
        <w:t xml:space="preserve">3. </w:t>
      </w:r>
      <w:proofErr w:type="spellStart"/>
      <w:r>
        <w:t>Киржач</w:t>
      </w:r>
      <w:proofErr w:type="spellEnd"/>
      <w:r>
        <w:t>.</w:t>
      </w:r>
    </w:p>
    <w:p w:rsidR="00CE084F" w:rsidRDefault="00CE084F">
      <w:pPr>
        <w:pStyle w:val="ConsPlusNormal"/>
        <w:spacing w:before="220"/>
        <w:ind w:firstLine="540"/>
        <w:jc w:val="both"/>
      </w:pPr>
      <w:r>
        <w:t>4. Меленки.</w:t>
      </w:r>
    </w:p>
    <w:p w:rsidR="00CE084F" w:rsidRDefault="00CE084F">
      <w:pPr>
        <w:pStyle w:val="ConsPlusNormal"/>
        <w:spacing w:before="220"/>
        <w:ind w:firstLine="540"/>
        <w:jc w:val="both"/>
      </w:pPr>
      <w:r>
        <w:t>5. Петушки.</w:t>
      </w:r>
    </w:p>
    <w:p w:rsidR="00CE084F" w:rsidRDefault="00CE084F">
      <w:pPr>
        <w:pStyle w:val="ConsPlusNormal"/>
        <w:spacing w:before="220"/>
        <w:ind w:firstLine="540"/>
        <w:jc w:val="both"/>
      </w:pPr>
      <w:r>
        <w:t>6. Судогда.</w:t>
      </w:r>
    </w:p>
    <w:p w:rsidR="00CE084F" w:rsidRDefault="00CE084F">
      <w:pPr>
        <w:pStyle w:val="ConsPlusNormal"/>
        <w:spacing w:before="220"/>
        <w:ind w:firstLine="540"/>
        <w:jc w:val="both"/>
      </w:pPr>
      <w:r>
        <w:t>7. Юрьев-Польский.</w:t>
      </w:r>
    </w:p>
    <w:p w:rsidR="00CE084F" w:rsidRDefault="00CE084F">
      <w:pPr>
        <w:pStyle w:val="ConsPlusNormal"/>
        <w:spacing w:before="220"/>
        <w:ind w:firstLine="540"/>
        <w:jc w:val="both"/>
      </w:pPr>
      <w:r>
        <w:t>8. Кольчугино.</w:t>
      </w:r>
    </w:p>
    <w:p w:rsidR="00CE084F" w:rsidRDefault="00CE084F">
      <w:pPr>
        <w:pStyle w:val="ConsPlusNormal"/>
        <w:jc w:val="both"/>
      </w:pPr>
      <w:r>
        <w:t xml:space="preserve">(п. 8 введен </w:t>
      </w:r>
      <w:hyperlink r:id="rId785">
        <w:r>
          <w:rPr>
            <w:color w:val="0000FF"/>
          </w:rPr>
          <w:t>Законом</w:t>
        </w:r>
      </w:hyperlink>
      <w:r>
        <w:t xml:space="preserve"> Владимирской области от 08.07.2019 N 58-ОЗ)</w:t>
      </w:r>
    </w:p>
    <w:p w:rsidR="00CE084F" w:rsidRDefault="00CE084F">
      <w:pPr>
        <w:pStyle w:val="ConsPlusNormal"/>
        <w:jc w:val="both"/>
      </w:pPr>
    </w:p>
    <w:p w:rsidR="00CE084F" w:rsidRDefault="00CE084F">
      <w:pPr>
        <w:pStyle w:val="ConsPlusNormal"/>
        <w:jc w:val="both"/>
      </w:pPr>
    </w:p>
    <w:p w:rsidR="00CE084F" w:rsidRDefault="00CE084F">
      <w:pPr>
        <w:pStyle w:val="ConsPlusNormal"/>
        <w:pBdr>
          <w:bottom w:val="single" w:sz="6" w:space="0" w:color="auto"/>
        </w:pBdr>
        <w:spacing w:before="100" w:after="100"/>
        <w:jc w:val="both"/>
        <w:rPr>
          <w:sz w:val="2"/>
          <w:szCs w:val="2"/>
        </w:rPr>
      </w:pPr>
    </w:p>
    <w:p w:rsidR="0092287E" w:rsidRDefault="0092287E"/>
    <w:sectPr w:rsidR="0092287E" w:rsidSect="00E940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4F"/>
    <w:rsid w:val="0092287E"/>
    <w:rsid w:val="00CE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D2039-65DD-4AC3-85E0-B4BAE07F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084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E08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E084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E084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E08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E084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E084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E084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2&amp;n=181852&amp;dst=100012" TargetMode="External"/><Relationship Id="rId671" Type="http://schemas.openxmlformats.org/officeDocument/2006/relationships/hyperlink" Target="https://login.consultant.ru/link/?req=doc&amp;base=RLAW072&amp;n=140941&amp;dst=100009" TargetMode="External"/><Relationship Id="rId769" Type="http://schemas.openxmlformats.org/officeDocument/2006/relationships/hyperlink" Target="https://login.consultant.ru/link/?req=doc&amp;base=RLAW072&amp;n=22098&amp;dst=100136" TargetMode="External"/><Relationship Id="rId21" Type="http://schemas.openxmlformats.org/officeDocument/2006/relationships/hyperlink" Target="https://login.consultant.ru/link/?req=doc&amp;base=RLAW072&amp;n=181974&amp;dst=100008" TargetMode="External"/><Relationship Id="rId324" Type="http://schemas.openxmlformats.org/officeDocument/2006/relationships/hyperlink" Target="https://login.consultant.ru/link/?req=doc&amp;base=RLAW072&amp;n=190059&amp;dst=100008" TargetMode="External"/><Relationship Id="rId531" Type="http://schemas.openxmlformats.org/officeDocument/2006/relationships/hyperlink" Target="https://login.consultant.ru/link/?req=doc&amp;base=RLAW072&amp;n=196556&amp;dst=100044" TargetMode="External"/><Relationship Id="rId629" Type="http://schemas.openxmlformats.org/officeDocument/2006/relationships/hyperlink" Target="https://login.consultant.ru/link/?req=doc&amp;base=RLAW072&amp;n=181979&amp;dst=100044" TargetMode="External"/><Relationship Id="rId170" Type="http://schemas.openxmlformats.org/officeDocument/2006/relationships/hyperlink" Target="https://login.consultant.ru/link/?req=doc&amp;base=RLAW072&amp;n=181985&amp;dst=100012" TargetMode="External"/><Relationship Id="rId268" Type="http://schemas.openxmlformats.org/officeDocument/2006/relationships/hyperlink" Target="https://login.consultant.ru/link/?req=doc&amp;base=RLAW072&amp;n=196556&amp;dst=100024" TargetMode="External"/><Relationship Id="rId475" Type="http://schemas.openxmlformats.org/officeDocument/2006/relationships/hyperlink" Target="https://login.consultant.ru/link/?req=doc&amp;base=RLAW072&amp;n=181975&amp;dst=100029" TargetMode="External"/><Relationship Id="rId682" Type="http://schemas.openxmlformats.org/officeDocument/2006/relationships/hyperlink" Target="https://login.consultant.ru/link/?req=doc&amp;base=RZR&amp;n=469771&amp;dst=504" TargetMode="External"/><Relationship Id="rId32" Type="http://schemas.openxmlformats.org/officeDocument/2006/relationships/hyperlink" Target="https://login.consultant.ru/link/?req=doc&amp;base=RLAW072&amp;n=58490&amp;dst=100008" TargetMode="External"/><Relationship Id="rId74" Type="http://schemas.openxmlformats.org/officeDocument/2006/relationships/hyperlink" Target="https://login.consultant.ru/link/?req=doc&amp;base=RLAW072&amp;n=126748&amp;dst=100008" TargetMode="External"/><Relationship Id="rId128" Type="http://schemas.openxmlformats.org/officeDocument/2006/relationships/hyperlink" Target="https://login.consultant.ru/link/?req=doc&amp;base=RLAW072&amp;n=196556&amp;dst=100012" TargetMode="External"/><Relationship Id="rId335" Type="http://schemas.openxmlformats.org/officeDocument/2006/relationships/hyperlink" Target="https://login.consultant.ru/link/?req=doc&amp;base=RLAW072&amp;n=186300&amp;dst=100043" TargetMode="External"/><Relationship Id="rId377" Type="http://schemas.openxmlformats.org/officeDocument/2006/relationships/hyperlink" Target="https://login.consultant.ru/link/?req=doc&amp;base=RLAW072&amp;n=153787&amp;dst=100009" TargetMode="External"/><Relationship Id="rId500" Type="http://schemas.openxmlformats.org/officeDocument/2006/relationships/hyperlink" Target="https://login.consultant.ru/link/?req=doc&amp;base=RLAW072&amp;n=22117&amp;dst=100008" TargetMode="External"/><Relationship Id="rId542" Type="http://schemas.openxmlformats.org/officeDocument/2006/relationships/hyperlink" Target="https://login.consultant.ru/link/?req=doc&amp;base=RLAW072&amp;n=93174&amp;dst=100027" TargetMode="External"/><Relationship Id="rId584" Type="http://schemas.openxmlformats.org/officeDocument/2006/relationships/hyperlink" Target="https://login.consultant.ru/link/?req=doc&amp;base=RLAW072&amp;n=181982&amp;dst=100047" TargetMode="External"/><Relationship Id="rId5" Type="http://schemas.openxmlformats.org/officeDocument/2006/relationships/hyperlink" Target="https://login.consultant.ru/link/?req=doc&amp;base=RLAW072&amp;n=40867" TargetMode="External"/><Relationship Id="rId181" Type="http://schemas.openxmlformats.org/officeDocument/2006/relationships/hyperlink" Target="https://login.consultant.ru/link/?req=doc&amp;base=RLAW072&amp;n=58490&amp;dst=100008" TargetMode="External"/><Relationship Id="rId237" Type="http://schemas.openxmlformats.org/officeDocument/2006/relationships/hyperlink" Target="https://login.consultant.ru/link/?req=doc&amp;base=RLAW072&amp;n=181982&amp;dst=100023" TargetMode="External"/><Relationship Id="rId402" Type="http://schemas.openxmlformats.org/officeDocument/2006/relationships/hyperlink" Target="https://login.consultant.ru/link/?req=doc&amp;base=RLAW072&amp;n=145177&amp;dst=100015" TargetMode="External"/><Relationship Id="rId279" Type="http://schemas.openxmlformats.org/officeDocument/2006/relationships/hyperlink" Target="https://login.consultant.ru/link/?req=doc&amp;base=RLAW072&amp;n=31469&amp;dst=100011" TargetMode="External"/><Relationship Id="rId444" Type="http://schemas.openxmlformats.org/officeDocument/2006/relationships/hyperlink" Target="https://login.consultant.ru/link/?req=doc&amp;base=RLAW072&amp;n=83449&amp;dst=100012" TargetMode="External"/><Relationship Id="rId486" Type="http://schemas.openxmlformats.org/officeDocument/2006/relationships/hyperlink" Target="https://login.consultant.ru/link/?req=doc&amp;base=RLAW072&amp;n=181852&amp;dst=100035" TargetMode="External"/><Relationship Id="rId651" Type="http://schemas.openxmlformats.org/officeDocument/2006/relationships/hyperlink" Target="https://login.consultant.ru/link/?req=doc&amp;base=RLAW072&amp;n=79303&amp;dst=100008" TargetMode="External"/><Relationship Id="rId693" Type="http://schemas.openxmlformats.org/officeDocument/2006/relationships/hyperlink" Target="https://login.consultant.ru/link/?req=doc&amp;base=RLAW072&amp;n=181982&amp;dst=100049" TargetMode="External"/><Relationship Id="rId707" Type="http://schemas.openxmlformats.org/officeDocument/2006/relationships/hyperlink" Target="https://login.consultant.ru/link/?req=doc&amp;base=RLAW072&amp;n=186300&amp;dst=100082" TargetMode="External"/><Relationship Id="rId749" Type="http://schemas.openxmlformats.org/officeDocument/2006/relationships/hyperlink" Target="https://login.consultant.ru/link/?req=doc&amp;base=RLAW072&amp;n=15373" TargetMode="External"/><Relationship Id="rId43" Type="http://schemas.openxmlformats.org/officeDocument/2006/relationships/hyperlink" Target="https://login.consultant.ru/link/?req=doc&amp;base=RLAW072&amp;n=71679&amp;dst=100008" TargetMode="External"/><Relationship Id="rId139" Type="http://schemas.openxmlformats.org/officeDocument/2006/relationships/hyperlink" Target="https://login.consultant.ru/link/?req=doc&amp;base=RLAW072&amp;n=38203&amp;dst=100008" TargetMode="External"/><Relationship Id="rId290" Type="http://schemas.openxmlformats.org/officeDocument/2006/relationships/hyperlink" Target="https://login.consultant.ru/link/?req=doc&amp;base=RLAW072&amp;n=181983&amp;dst=100027" TargetMode="External"/><Relationship Id="rId304" Type="http://schemas.openxmlformats.org/officeDocument/2006/relationships/hyperlink" Target="https://login.consultant.ru/link/?req=doc&amp;base=RLAW072&amp;n=69523&amp;dst=100052" TargetMode="External"/><Relationship Id="rId346" Type="http://schemas.openxmlformats.org/officeDocument/2006/relationships/hyperlink" Target="https://login.consultant.ru/link/?req=doc&amp;base=RLAW072&amp;n=81536&amp;dst=100013" TargetMode="External"/><Relationship Id="rId388" Type="http://schemas.openxmlformats.org/officeDocument/2006/relationships/hyperlink" Target="https://login.consultant.ru/link/?req=doc&amp;base=RLAW072&amp;n=170165&amp;dst=100012" TargetMode="External"/><Relationship Id="rId511" Type="http://schemas.openxmlformats.org/officeDocument/2006/relationships/hyperlink" Target="https://login.consultant.ru/link/?req=doc&amp;base=RLAW072&amp;n=181983&amp;dst=100038" TargetMode="External"/><Relationship Id="rId553" Type="http://schemas.openxmlformats.org/officeDocument/2006/relationships/hyperlink" Target="https://login.consultant.ru/link/?req=doc&amp;base=RLAW072&amp;n=181975&amp;dst=100035" TargetMode="External"/><Relationship Id="rId609" Type="http://schemas.openxmlformats.org/officeDocument/2006/relationships/hyperlink" Target="https://login.consultant.ru/link/?req=doc&amp;base=RLAW072&amp;n=181977&amp;dst=100018" TargetMode="External"/><Relationship Id="rId760" Type="http://schemas.openxmlformats.org/officeDocument/2006/relationships/hyperlink" Target="https://login.consultant.ru/link/?req=doc&amp;base=RLAW072&amp;n=20553" TargetMode="External"/><Relationship Id="rId85" Type="http://schemas.openxmlformats.org/officeDocument/2006/relationships/hyperlink" Target="https://login.consultant.ru/link/?req=doc&amp;base=RLAW072&amp;n=140941&amp;dst=100008" TargetMode="External"/><Relationship Id="rId150" Type="http://schemas.openxmlformats.org/officeDocument/2006/relationships/hyperlink" Target="https://login.consultant.ru/link/?req=doc&amp;base=RLAW072&amp;n=147646&amp;dst=100010" TargetMode="External"/><Relationship Id="rId192" Type="http://schemas.openxmlformats.org/officeDocument/2006/relationships/hyperlink" Target="https://login.consultant.ru/link/?req=doc&amp;base=RLAW072&amp;n=147646&amp;dst=100012" TargetMode="External"/><Relationship Id="rId206" Type="http://schemas.openxmlformats.org/officeDocument/2006/relationships/hyperlink" Target="https://login.consultant.ru/link/?req=doc&amp;base=RLAW072&amp;n=172838&amp;dst=100009" TargetMode="External"/><Relationship Id="rId413" Type="http://schemas.openxmlformats.org/officeDocument/2006/relationships/hyperlink" Target="https://login.consultant.ru/link/?req=doc&amp;base=RLAW072&amp;n=170165&amp;dst=100015" TargetMode="External"/><Relationship Id="rId595" Type="http://schemas.openxmlformats.org/officeDocument/2006/relationships/hyperlink" Target="https://login.consultant.ru/link/?req=doc&amp;base=RLAW072&amp;n=136136&amp;dst=100026" TargetMode="External"/><Relationship Id="rId248" Type="http://schemas.openxmlformats.org/officeDocument/2006/relationships/hyperlink" Target="https://login.consultant.ru/link/?req=doc&amp;base=RLAW072&amp;n=196556&amp;dst=100023" TargetMode="External"/><Relationship Id="rId455" Type="http://schemas.openxmlformats.org/officeDocument/2006/relationships/hyperlink" Target="https://login.consultant.ru/link/?req=doc&amp;base=RLAW072&amp;n=144462&amp;dst=100009" TargetMode="External"/><Relationship Id="rId497" Type="http://schemas.openxmlformats.org/officeDocument/2006/relationships/hyperlink" Target="https://login.consultant.ru/link/?req=doc&amp;base=RLAW072&amp;n=22117&amp;dst=100008" TargetMode="External"/><Relationship Id="rId620" Type="http://schemas.openxmlformats.org/officeDocument/2006/relationships/hyperlink" Target="https://login.consultant.ru/link/?req=doc&amp;base=RLAW072&amp;n=181993&amp;dst=100040" TargetMode="External"/><Relationship Id="rId662" Type="http://schemas.openxmlformats.org/officeDocument/2006/relationships/hyperlink" Target="https://login.consultant.ru/link/?req=doc&amp;base=RLAW072&amp;n=81070&amp;dst=100016" TargetMode="External"/><Relationship Id="rId718" Type="http://schemas.openxmlformats.org/officeDocument/2006/relationships/hyperlink" Target="https://login.consultant.ru/link/?req=doc&amp;base=RZR&amp;n=469771&amp;dst=100622" TargetMode="External"/><Relationship Id="rId12" Type="http://schemas.openxmlformats.org/officeDocument/2006/relationships/hyperlink" Target="https://login.consultant.ru/link/?req=doc&amp;base=RLAW072&amp;n=181975&amp;dst=100008" TargetMode="External"/><Relationship Id="rId108" Type="http://schemas.openxmlformats.org/officeDocument/2006/relationships/hyperlink" Target="https://login.consultant.ru/link/?req=doc&amp;base=RLAW072&amp;n=181979&amp;dst=100012" TargetMode="External"/><Relationship Id="rId315" Type="http://schemas.openxmlformats.org/officeDocument/2006/relationships/hyperlink" Target="https://login.consultant.ru/link/?req=doc&amp;base=RLAW072&amp;n=181991&amp;dst=100056" TargetMode="External"/><Relationship Id="rId357" Type="http://schemas.openxmlformats.org/officeDocument/2006/relationships/hyperlink" Target="https://login.consultant.ru/link/?req=doc&amp;base=RLAW072&amp;n=67744&amp;dst=100008" TargetMode="External"/><Relationship Id="rId522" Type="http://schemas.openxmlformats.org/officeDocument/2006/relationships/hyperlink" Target="https://login.consultant.ru/link/?req=doc&amp;base=RLAW072&amp;n=181990&amp;dst=100033" TargetMode="External"/><Relationship Id="rId54" Type="http://schemas.openxmlformats.org/officeDocument/2006/relationships/hyperlink" Target="https://login.consultant.ru/link/?req=doc&amp;base=RLAW072&amp;n=87483&amp;dst=100008" TargetMode="External"/><Relationship Id="rId96" Type="http://schemas.openxmlformats.org/officeDocument/2006/relationships/hyperlink" Target="https://login.consultant.ru/link/?req=doc&amp;base=RLAW072&amp;n=153787&amp;dst=100008" TargetMode="External"/><Relationship Id="rId161" Type="http://schemas.openxmlformats.org/officeDocument/2006/relationships/hyperlink" Target="https://login.consultant.ru/link/?req=doc&amp;base=RLAW072&amp;n=181989&amp;dst=100015" TargetMode="External"/><Relationship Id="rId217" Type="http://schemas.openxmlformats.org/officeDocument/2006/relationships/hyperlink" Target="https://login.consultant.ru/link/?req=doc&amp;base=RLAW072&amp;n=181990&amp;dst=100019" TargetMode="External"/><Relationship Id="rId399" Type="http://schemas.openxmlformats.org/officeDocument/2006/relationships/hyperlink" Target="https://login.consultant.ru/link/?req=doc&amp;base=RLAW072&amp;n=145177&amp;dst=100014" TargetMode="External"/><Relationship Id="rId564" Type="http://schemas.openxmlformats.org/officeDocument/2006/relationships/hyperlink" Target="https://login.consultant.ru/link/?req=doc&amp;base=RLAW072&amp;n=181852&amp;dst=100041" TargetMode="External"/><Relationship Id="rId771" Type="http://schemas.openxmlformats.org/officeDocument/2006/relationships/hyperlink" Target="https://login.consultant.ru/link/?req=doc&amp;base=RLAW072&amp;n=22098&amp;dst=100139" TargetMode="External"/><Relationship Id="rId259" Type="http://schemas.openxmlformats.org/officeDocument/2006/relationships/hyperlink" Target="https://login.consultant.ru/link/?req=doc&amp;base=RLAW072&amp;n=181990&amp;dst=100022" TargetMode="External"/><Relationship Id="rId424" Type="http://schemas.openxmlformats.org/officeDocument/2006/relationships/hyperlink" Target="https://login.consultant.ru/link/?req=doc&amp;base=RLAW072&amp;n=170165&amp;dst=100016" TargetMode="External"/><Relationship Id="rId466" Type="http://schemas.openxmlformats.org/officeDocument/2006/relationships/hyperlink" Target="https://login.consultant.ru/link/?req=doc&amp;base=RLAW072&amp;n=181982&amp;dst=100039" TargetMode="External"/><Relationship Id="rId631" Type="http://schemas.openxmlformats.org/officeDocument/2006/relationships/hyperlink" Target="https://login.consultant.ru/link/?req=doc&amp;base=RLAW072&amp;n=196556&amp;dst=100049" TargetMode="External"/><Relationship Id="rId673" Type="http://schemas.openxmlformats.org/officeDocument/2006/relationships/hyperlink" Target="https://login.consultant.ru/link/?req=doc&amp;base=RLAW072&amp;n=22117" TargetMode="External"/><Relationship Id="rId729" Type="http://schemas.openxmlformats.org/officeDocument/2006/relationships/hyperlink" Target="https://login.consultant.ru/link/?req=doc&amp;base=RLAW072&amp;n=186300&amp;dst=100086" TargetMode="External"/><Relationship Id="rId23" Type="http://schemas.openxmlformats.org/officeDocument/2006/relationships/hyperlink" Target="https://login.consultant.ru/link/?req=doc&amp;base=RLAW072&amp;n=49661&amp;dst=100008" TargetMode="External"/><Relationship Id="rId119" Type="http://schemas.openxmlformats.org/officeDocument/2006/relationships/hyperlink" Target="https://login.consultant.ru/link/?req=doc&amp;base=RLAW072&amp;n=183362&amp;dst=100008" TargetMode="External"/><Relationship Id="rId270" Type="http://schemas.openxmlformats.org/officeDocument/2006/relationships/hyperlink" Target="https://login.consultant.ru/link/?req=doc&amp;base=RLAW072&amp;n=196556&amp;dst=100025" TargetMode="External"/><Relationship Id="rId326" Type="http://schemas.openxmlformats.org/officeDocument/2006/relationships/hyperlink" Target="https://login.consultant.ru/link/?req=doc&amp;base=RLAW072&amp;n=186300&amp;dst=100041" TargetMode="External"/><Relationship Id="rId533" Type="http://schemas.openxmlformats.org/officeDocument/2006/relationships/hyperlink" Target="https://login.consultant.ru/link/?req=doc&amp;base=RLAW072&amp;n=186300&amp;dst=100056" TargetMode="External"/><Relationship Id="rId65" Type="http://schemas.openxmlformats.org/officeDocument/2006/relationships/hyperlink" Target="https://login.consultant.ru/link/?req=doc&amp;base=RLAW072&amp;n=181987&amp;dst=100008" TargetMode="External"/><Relationship Id="rId130" Type="http://schemas.openxmlformats.org/officeDocument/2006/relationships/hyperlink" Target="https://login.consultant.ru/link/?req=doc&amp;base=RLAW072&amp;n=181989&amp;dst=100009" TargetMode="External"/><Relationship Id="rId368" Type="http://schemas.openxmlformats.org/officeDocument/2006/relationships/hyperlink" Target="https://login.consultant.ru/link/?req=doc&amp;base=RLAW072&amp;n=181980&amp;dst=100032" TargetMode="External"/><Relationship Id="rId575" Type="http://schemas.openxmlformats.org/officeDocument/2006/relationships/hyperlink" Target="https://login.consultant.ru/link/?req=doc&amp;base=RLAW072&amp;n=136136&amp;dst=100024" TargetMode="External"/><Relationship Id="rId740" Type="http://schemas.openxmlformats.org/officeDocument/2006/relationships/hyperlink" Target="https://login.consultant.ru/link/?req=doc&amp;base=RLAW072&amp;n=20996" TargetMode="External"/><Relationship Id="rId782" Type="http://schemas.openxmlformats.org/officeDocument/2006/relationships/hyperlink" Target="https://login.consultant.ru/link/?req=doc&amp;base=RLAW072&amp;n=29021&amp;dst=100013" TargetMode="External"/><Relationship Id="rId172" Type="http://schemas.openxmlformats.org/officeDocument/2006/relationships/hyperlink" Target="https://login.consultant.ru/link/?req=doc&amp;base=RLAW072&amp;n=181982&amp;dst=100014" TargetMode="External"/><Relationship Id="rId228" Type="http://schemas.openxmlformats.org/officeDocument/2006/relationships/hyperlink" Target="https://login.consultant.ru/link/?req=doc&amp;base=RLAW072&amp;n=181975&amp;dst=100020" TargetMode="External"/><Relationship Id="rId435" Type="http://schemas.openxmlformats.org/officeDocument/2006/relationships/hyperlink" Target="https://login.consultant.ru/link/?req=doc&amp;base=RLAW072&amp;n=83449&amp;dst=100010" TargetMode="External"/><Relationship Id="rId477" Type="http://schemas.openxmlformats.org/officeDocument/2006/relationships/hyperlink" Target="https://login.consultant.ru/link/?req=doc&amp;base=RLAW072&amp;n=181992&amp;dst=100030" TargetMode="External"/><Relationship Id="rId600" Type="http://schemas.openxmlformats.org/officeDocument/2006/relationships/hyperlink" Target="https://login.consultant.ru/link/?req=doc&amp;base=RLAW072&amp;n=181989&amp;dst=100035" TargetMode="External"/><Relationship Id="rId642" Type="http://schemas.openxmlformats.org/officeDocument/2006/relationships/hyperlink" Target="https://login.consultant.ru/link/?req=doc&amp;base=RLAW072&amp;n=181989&amp;dst=100038" TargetMode="External"/><Relationship Id="rId684" Type="http://schemas.openxmlformats.org/officeDocument/2006/relationships/hyperlink" Target="https://login.consultant.ru/link/?req=doc&amp;base=RLAW072&amp;n=89493&amp;dst=100010" TargetMode="External"/><Relationship Id="rId281" Type="http://schemas.openxmlformats.org/officeDocument/2006/relationships/hyperlink" Target="https://login.consultant.ru/link/?req=doc&amp;base=RLAW072&amp;n=186300&amp;dst=100033" TargetMode="External"/><Relationship Id="rId337" Type="http://schemas.openxmlformats.org/officeDocument/2006/relationships/hyperlink" Target="https://login.consultant.ru/link/?req=doc&amp;base=RLAW072&amp;n=147646&amp;dst=100016" TargetMode="External"/><Relationship Id="rId502" Type="http://schemas.openxmlformats.org/officeDocument/2006/relationships/hyperlink" Target="https://login.consultant.ru/link/?req=doc&amp;base=RLAW072&amp;n=93174&amp;dst=100019" TargetMode="External"/><Relationship Id="rId34" Type="http://schemas.openxmlformats.org/officeDocument/2006/relationships/hyperlink" Target="https://login.consultant.ru/link/?req=doc&amp;base=RLAW072&amp;n=60883&amp;dst=100008" TargetMode="External"/><Relationship Id="rId76" Type="http://schemas.openxmlformats.org/officeDocument/2006/relationships/hyperlink" Target="https://login.consultant.ru/link/?req=doc&amp;base=RLAW072&amp;n=181983&amp;dst=100012" TargetMode="External"/><Relationship Id="rId141" Type="http://schemas.openxmlformats.org/officeDocument/2006/relationships/hyperlink" Target="https://login.consultant.ru/link/?req=doc&amp;base=RLAW072&amp;n=186300&amp;dst=100013" TargetMode="External"/><Relationship Id="rId379" Type="http://schemas.openxmlformats.org/officeDocument/2006/relationships/hyperlink" Target="https://login.consultant.ru/link/?req=doc&amp;base=RLAW072&amp;n=153787&amp;dst=100011" TargetMode="External"/><Relationship Id="rId544" Type="http://schemas.openxmlformats.org/officeDocument/2006/relationships/hyperlink" Target="https://login.consultant.ru/link/?req=doc&amp;base=RLAW072&amp;n=181985&amp;dst=100039" TargetMode="External"/><Relationship Id="rId586" Type="http://schemas.openxmlformats.org/officeDocument/2006/relationships/hyperlink" Target="https://login.consultant.ru/link/?req=doc&amp;base=RLAW072&amp;n=181980&amp;dst=100043" TargetMode="External"/><Relationship Id="rId751" Type="http://schemas.openxmlformats.org/officeDocument/2006/relationships/hyperlink" Target="https://login.consultant.ru/link/?req=doc&amp;base=RLAW072&amp;n=16362" TargetMode="External"/><Relationship Id="rId7" Type="http://schemas.openxmlformats.org/officeDocument/2006/relationships/hyperlink" Target="https://login.consultant.ru/link/?req=doc&amp;base=RLAW072&amp;n=27263&amp;dst=100008" TargetMode="External"/><Relationship Id="rId183" Type="http://schemas.openxmlformats.org/officeDocument/2006/relationships/hyperlink" Target="https://login.consultant.ru/link/?req=doc&amp;base=RLAW072&amp;n=177398&amp;dst=100025" TargetMode="External"/><Relationship Id="rId239" Type="http://schemas.openxmlformats.org/officeDocument/2006/relationships/hyperlink" Target="https://login.consultant.ru/link/?req=doc&amp;base=RLAW072&amp;n=181980&amp;dst=100023" TargetMode="External"/><Relationship Id="rId390" Type="http://schemas.openxmlformats.org/officeDocument/2006/relationships/hyperlink" Target="https://login.consultant.ru/link/?req=doc&amp;base=RLAW072&amp;n=49661&amp;dst=100011" TargetMode="External"/><Relationship Id="rId404" Type="http://schemas.openxmlformats.org/officeDocument/2006/relationships/hyperlink" Target="https://login.consultant.ru/link/?req=doc&amp;base=RLAW072&amp;n=125431&amp;dst=100012" TargetMode="External"/><Relationship Id="rId446" Type="http://schemas.openxmlformats.org/officeDocument/2006/relationships/hyperlink" Target="https://login.consultant.ru/link/?req=doc&amp;base=RLAW072&amp;n=181989&amp;dst=100030" TargetMode="External"/><Relationship Id="rId611" Type="http://schemas.openxmlformats.org/officeDocument/2006/relationships/hyperlink" Target="https://login.consultant.ru/link/?req=doc&amp;base=RLAW072&amp;n=181989&amp;dst=100036" TargetMode="External"/><Relationship Id="rId653" Type="http://schemas.openxmlformats.org/officeDocument/2006/relationships/hyperlink" Target="https://login.consultant.ru/link/?req=doc&amp;base=RLAW072&amp;n=119183&amp;dst=100008" TargetMode="External"/><Relationship Id="rId250" Type="http://schemas.openxmlformats.org/officeDocument/2006/relationships/hyperlink" Target="https://login.consultant.ru/link/?req=doc&amp;base=RLAW072&amp;n=55901&amp;dst=100009" TargetMode="External"/><Relationship Id="rId292" Type="http://schemas.openxmlformats.org/officeDocument/2006/relationships/hyperlink" Target="https://login.consultant.ru/link/?req=doc&amp;base=RLAW072&amp;n=181981&amp;dst=100027" TargetMode="External"/><Relationship Id="rId306" Type="http://schemas.openxmlformats.org/officeDocument/2006/relationships/hyperlink" Target="https://login.consultant.ru/link/?req=doc&amp;base=RLAW072&amp;n=181991&amp;dst=100047" TargetMode="External"/><Relationship Id="rId488" Type="http://schemas.openxmlformats.org/officeDocument/2006/relationships/hyperlink" Target="https://login.consultant.ru/link/?req=doc&amp;base=RZR&amp;n=35503&amp;dst=100036" TargetMode="External"/><Relationship Id="rId695" Type="http://schemas.openxmlformats.org/officeDocument/2006/relationships/hyperlink" Target="https://login.consultant.ru/link/?req=doc&amp;base=RLAW072&amp;n=181980&amp;dst=100045" TargetMode="External"/><Relationship Id="rId709" Type="http://schemas.openxmlformats.org/officeDocument/2006/relationships/hyperlink" Target="https://login.consultant.ru/link/?req=doc&amp;base=RZR&amp;n=469771&amp;dst=477" TargetMode="External"/><Relationship Id="rId45" Type="http://schemas.openxmlformats.org/officeDocument/2006/relationships/hyperlink" Target="https://login.consultant.ru/link/?req=doc&amp;base=RLAW072&amp;n=147646&amp;dst=100008" TargetMode="External"/><Relationship Id="rId87" Type="http://schemas.openxmlformats.org/officeDocument/2006/relationships/hyperlink" Target="https://login.consultant.ru/link/?req=doc&amp;base=RLAW072&amp;n=141540&amp;dst=100008" TargetMode="External"/><Relationship Id="rId110" Type="http://schemas.openxmlformats.org/officeDocument/2006/relationships/hyperlink" Target="https://login.consultant.ru/link/?req=doc&amp;base=RLAW072&amp;n=171733&amp;dst=100008" TargetMode="External"/><Relationship Id="rId348" Type="http://schemas.openxmlformats.org/officeDocument/2006/relationships/hyperlink" Target="https://login.consultant.ru/link/?req=doc&amp;base=RLAW072&amp;n=81536&amp;dst=100013" TargetMode="External"/><Relationship Id="rId513" Type="http://schemas.openxmlformats.org/officeDocument/2006/relationships/hyperlink" Target="https://login.consultant.ru/link/?req=doc&amp;base=RLAW072&amp;n=181981&amp;dst=100038" TargetMode="External"/><Relationship Id="rId555" Type="http://schemas.openxmlformats.org/officeDocument/2006/relationships/hyperlink" Target="https://login.consultant.ru/link/?req=doc&amp;base=RLAW072&amp;n=181992&amp;dst=100036" TargetMode="External"/><Relationship Id="rId597" Type="http://schemas.openxmlformats.org/officeDocument/2006/relationships/hyperlink" Target="https://login.consultant.ru/link/?req=doc&amp;base=RLAW072&amp;n=181989&amp;dst=100035" TargetMode="External"/><Relationship Id="rId720" Type="http://schemas.openxmlformats.org/officeDocument/2006/relationships/hyperlink" Target="https://login.consultant.ru/link/?req=doc&amp;base=RLAW072&amp;n=157487&amp;dst=100013" TargetMode="External"/><Relationship Id="rId762" Type="http://schemas.openxmlformats.org/officeDocument/2006/relationships/hyperlink" Target="https://login.consultant.ru/link/?req=doc&amp;base=RLAW072&amp;n=20884" TargetMode="External"/><Relationship Id="rId152" Type="http://schemas.openxmlformats.org/officeDocument/2006/relationships/hyperlink" Target="https://login.consultant.ru/link/?req=doc&amp;base=RLAW072&amp;n=181974&amp;dst=100011" TargetMode="External"/><Relationship Id="rId194" Type="http://schemas.openxmlformats.org/officeDocument/2006/relationships/hyperlink" Target="https://login.consultant.ru/link/?req=doc&amp;base=RLAW072&amp;n=181986&amp;dst=100011" TargetMode="External"/><Relationship Id="rId208" Type="http://schemas.openxmlformats.org/officeDocument/2006/relationships/hyperlink" Target="https://login.consultant.ru/link/?req=doc&amp;base=RLAW072&amp;n=185003&amp;dst=100014" TargetMode="External"/><Relationship Id="rId415" Type="http://schemas.openxmlformats.org/officeDocument/2006/relationships/hyperlink" Target="https://login.consultant.ru/link/?req=doc&amp;base=RLAW072&amp;n=181989&amp;dst=100028" TargetMode="External"/><Relationship Id="rId457" Type="http://schemas.openxmlformats.org/officeDocument/2006/relationships/hyperlink" Target="https://login.consultant.ru/link/?req=doc&amp;base=RLAW072&amp;n=93174&amp;dst=100017" TargetMode="External"/><Relationship Id="rId622" Type="http://schemas.openxmlformats.org/officeDocument/2006/relationships/hyperlink" Target="https://login.consultant.ru/link/?req=doc&amp;base=RLAW072&amp;n=181990&amp;dst=100041" TargetMode="External"/><Relationship Id="rId261" Type="http://schemas.openxmlformats.org/officeDocument/2006/relationships/hyperlink" Target="https://login.consultant.ru/link/?req=doc&amp;base=RLAW072&amp;n=181985&amp;dst=100024" TargetMode="External"/><Relationship Id="rId499" Type="http://schemas.openxmlformats.org/officeDocument/2006/relationships/hyperlink" Target="https://login.consultant.ru/link/?req=doc&amp;base=RLAW072&amp;n=181984&amp;dst=100011" TargetMode="External"/><Relationship Id="rId664" Type="http://schemas.openxmlformats.org/officeDocument/2006/relationships/hyperlink" Target="https://login.consultant.ru/link/?req=doc&amp;base=RLAW072&amp;n=125431&amp;dst=100033" TargetMode="External"/><Relationship Id="rId14" Type="http://schemas.openxmlformats.org/officeDocument/2006/relationships/hyperlink" Target="https://login.consultant.ru/link/?req=doc&amp;base=RLAW072&amp;n=40046&amp;dst=100008" TargetMode="External"/><Relationship Id="rId56" Type="http://schemas.openxmlformats.org/officeDocument/2006/relationships/hyperlink" Target="https://login.consultant.ru/link/?req=doc&amp;base=RLAW072&amp;n=92165&amp;dst=100008" TargetMode="External"/><Relationship Id="rId317" Type="http://schemas.openxmlformats.org/officeDocument/2006/relationships/hyperlink" Target="https://login.consultant.ru/link/?req=doc&amp;base=RLAW072&amp;n=181989&amp;dst=100022" TargetMode="External"/><Relationship Id="rId359" Type="http://schemas.openxmlformats.org/officeDocument/2006/relationships/hyperlink" Target="https://login.consultant.ru/link/?req=doc&amp;base=RLAW072&amp;n=136082&amp;dst=100009" TargetMode="External"/><Relationship Id="rId524" Type="http://schemas.openxmlformats.org/officeDocument/2006/relationships/hyperlink" Target="https://login.consultant.ru/link/?req=doc&amp;base=RLAW072&amp;n=181985&amp;dst=100037" TargetMode="External"/><Relationship Id="rId566" Type="http://schemas.openxmlformats.org/officeDocument/2006/relationships/hyperlink" Target="https://login.consultant.ru/link/?req=doc&amp;base=RLAW072&amp;n=181989&amp;dst=100033" TargetMode="External"/><Relationship Id="rId731" Type="http://schemas.openxmlformats.org/officeDocument/2006/relationships/hyperlink" Target="https://login.consultant.ru/link/?req=doc&amp;base=RLAW072&amp;n=186300&amp;dst=100087" TargetMode="External"/><Relationship Id="rId773" Type="http://schemas.openxmlformats.org/officeDocument/2006/relationships/hyperlink" Target="https://login.consultant.ru/link/?req=doc&amp;base=RLAW072&amp;n=21239" TargetMode="External"/><Relationship Id="rId98" Type="http://schemas.openxmlformats.org/officeDocument/2006/relationships/hyperlink" Target="https://login.consultant.ru/link/?req=doc&amp;base=RLAW072&amp;n=181981&amp;dst=100012" TargetMode="External"/><Relationship Id="rId121" Type="http://schemas.openxmlformats.org/officeDocument/2006/relationships/hyperlink" Target="https://login.consultant.ru/link/?req=doc&amp;base=RLAW072&amp;n=186300&amp;dst=100008" TargetMode="External"/><Relationship Id="rId163" Type="http://schemas.openxmlformats.org/officeDocument/2006/relationships/hyperlink" Target="https://login.consultant.ru/link/?req=doc&amp;base=RLAW072&amp;n=181989&amp;dst=100016" TargetMode="External"/><Relationship Id="rId219" Type="http://schemas.openxmlformats.org/officeDocument/2006/relationships/hyperlink" Target="https://login.consultant.ru/link/?req=doc&amp;base=RLAW072&amp;n=181985&amp;dst=100021" TargetMode="External"/><Relationship Id="rId370" Type="http://schemas.openxmlformats.org/officeDocument/2006/relationships/hyperlink" Target="https://login.consultant.ru/link/?req=doc&amp;base=RLAW072&amp;n=181852&amp;dst=100031" TargetMode="External"/><Relationship Id="rId426" Type="http://schemas.openxmlformats.org/officeDocument/2006/relationships/hyperlink" Target="https://login.consultant.ru/link/?req=doc&amp;base=RLAW072&amp;n=181991&amp;dst=100085" TargetMode="External"/><Relationship Id="rId633" Type="http://schemas.openxmlformats.org/officeDocument/2006/relationships/hyperlink" Target="https://login.consultant.ru/link/?req=doc&amp;base=RLAW072&amp;n=61933&amp;dst=100008" TargetMode="External"/><Relationship Id="rId230" Type="http://schemas.openxmlformats.org/officeDocument/2006/relationships/hyperlink" Target="https://login.consultant.ru/link/?req=doc&amp;base=RLAW072&amp;n=69523&amp;dst=100048" TargetMode="External"/><Relationship Id="rId468" Type="http://schemas.openxmlformats.org/officeDocument/2006/relationships/hyperlink" Target="https://login.consultant.ru/link/?req=doc&amp;base=RLAW072&amp;n=181980&amp;dst=100035" TargetMode="External"/><Relationship Id="rId675" Type="http://schemas.openxmlformats.org/officeDocument/2006/relationships/hyperlink" Target="https://login.consultant.ru/link/?req=doc&amp;base=RZR&amp;n=469771&amp;dst=478" TargetMode="External"/><Relationship Id="rId25" Type="http://schemas.openxmlformats.org/officeDocument/2006/relationships/hyperlink" Target="https://login.consultant.ru/link/?req=doc&amp;base=RLAW072&amp;n=51638&amp;dst=100008" TargetMode="External"/><Relationship Id="rId67" Type="http://schemas.openxmlformats.org/officeDocument/2006/relationships/hyperlink" Target="https://login.consultant.ru/link/?req=doc&amp;base=RLAW072&amp;n=181986&amp;dst=100008" TargetMode="External"/><Relationship Id="rId272" Type="http://schemas.openxmlformats.org/officeDocument/2006/relationships/hyperlink" Target="https://login.consultant.ru/link/?req=doc&amp;base=RLAW072&amp;n=181981&amp;dst=100026" TargetMode="External"/><Relationship Id="rId328" Type="http://schemas.openxmlformats.org/officeDocument/2006/relationships/hyperlink" Target="https://login.consultant.ru/link/?req=doc&amp;base=RLAW072&amp;n=186300&amp;dst=100042" TargetMode="External"/><Relationship Id="rId535" Type="http://schemas.openxmlformats.org/officeDocument/2006/relationships/hyperlink" Target="https://login.consultant.ru/link/?req=doc&amp;base=RLAW072&amp;n=147646&amp;dst=100020" TargetMode="External"/><Relationship Id="rId577" Type="http://schemas.openxmlformats.org/officeDocument/2006/relationships/hyperlink" Target="https://login.consultant.ru/link/?req=doc&amp;base=RLAW072&amp;n=181975&amp;dst=100038" TargetMode="External"/><Relationship Id="rId700" Type="http://schemas.openxmlformats.org/officeDocument/2006/relationships/hyperlink" Target="https://login.consultant.ru/link/?req=doc&amp;base=RLAW072&amp;n=94908&amp;dst=100008" TargetMode="External"/><Relationship Id="rId742" Type="http://schemas.openxmlformats.org/officeDocument/2006/relationships/hyperlink" Target="https://login.consultant.ru/link/?req=doc&amp;base=RLAW072&amp;n=12725" TargetMode="External"/><Relationship Id="rId132" Type="http://schemas.openxmlformats.org/officeDocument/2006/relationships/hyperlink" Target="https://login.consultant.ru/link/?req=doc&amp;base=RLAW072&amp;n=186300&amp;dst=100010" TargetMode="External"/><Relationship Id="rId174" Type="http://schemas.openxmlformats.org/officeDocument/2006/relationships/hyperlink" Target="https://login.consultant.ru/link/?req=doc&amp;base=RLAW072&amp;n=181980&amp;dst=100014" TargetMode="External"/><Relationship Id="rId381" Type="http://schemas.openxmlformats.org/officeDocument/2006/relationships/hyperlink" Target="https://login.consultant.ru/link/?req=doc&amp;base=RLAW072&amp;n=181991&amp;dst=100079" TargetMode="External"/><Relationship Id="rId602" Type="http://schemas.openxmlformats.org/officeDocument/2006/relationships/hyperlink" Target="https://login.consultant.ru/link/?req=doc&amp;base=RLAW072&amp;n=136136&amp;dst=100027" TargetMode="External"/><Relationship Id="rId784" Type="http://schemas.openxmlformats.org/officeDocument/2006/relationships/hyperlink" Target="https://login.consultant.ru/link/?req=doc&amp;base=RLAW072&amp;n=135138&amp;dst=100008" TargetMode="External"/><Relationship Id="rId241" Type="http://schemas.openxmlformats.org/officeDocument/2006/relationships/hyperlink" Target="https://login.consultant.ru/link/?req=doc&amp;base=RLAW072&amp;n=181852&amp;dst=100022" TargetMode="External"/><Relationship Id="rId437" Type="http://schemas.openxmlformats.org/officeDocument/2006/relationships/hyperlink" Target="https://login.consultant.ru/link/?req=doc&amp;base=RLAW072&amp;n=181983&amp;dst=100033" TargetMode="External"/><Relationship Id="rId479" Type="http://schemas.openxmlformats.org/officeDocument/2006/relationships/hyperlink" Target="https://login.consultant.ru/link/?req=doc&amp;base=RLAW072&amp;n=181988&amp;dst=100031" TargetMode="External"/><Relationship Id="rId644" Type="http://schemas.openxmlformats.org/officeDocument/2006/relationships/hyperlink" Target="https://login.consultant.ru/link/?req=doc&amp;base=RLAW072&amp;n=61931&amp;dst=100008" TargetMode="External"/><Relationship Id="rId686" Type="http://schemas.openxmlformats.org/officeDocument/2006/relationships/hyperlink" Target="https://login.consultant.ru/link/?req=doc&amp;base=RLAW072&amp;n=140941&amp;dst=100022" TargetMode="External"/><Relationship Id="rId36" Type="http://schemas.openxmlformats.org/officeDocument/2006/relationships/hyperlink" Target="https://login.consultant.ru/link/?req=doc&amp;base=RLAW072&amp;n=61931&amp;dst=100008" TargetMode="External"/><Relationship Id="rId283" Type="http://schemas.openxmlformats.org/officeDocument/2006/relationships/hyperlink" Target="https://login.consultant.ru/link/?req=doc&amp;base=RLAW072&amp;n=181976&amp;dst=100020" TargetMode="External"/><Relationship Id="rId339" Type="http://schemas.openxmlformats.org/officeDocument/2006/relationships/hyperlink" Target="https://login.consultant.ru/link/?req=doc&amp;base=RLAW072&amp;n=162029&amp;dst=100009" TargetMode="External"/><Relationship Id="rId490" Type="http://schemas.openxmlformats.org/officeDocument/2006/relationships/hyperlink" Target="https://login.consultant.ru/link/?req=doc&amp;base=RLAW072&amp;n=85957&amp;dst=100012" TargetMode="External"/><Relationship Id="rId504" Type="http://schemas.openxmlformats.org/officeDocument/2006/relationships/hyperlink" Target="https://login.consultant.ru/link/?req=doc&amp;base=RLAW072&amp;n=181975&amp;dst=100031" TargetMode="External"/><Relationship Id="rId546" Type="http://schemas.openxmlformats.org/officeDocument/2006/relationships/hyperlink" Target="https://login.consultant.ru/link/?req=doc&amp;base=RLAW072&amp;n=181982&amp;dst=100045" TargetMode="External"/><Relationship Id="rId711" Type="http://schemas.openxmlformats.org/officeDocument/2006/relationships/hyperlink" Target="https://login.consultant.ru/link/?req=doc&amp;base=RZR&amp;n=469771&amp;dst=479" TargetMode="External"/><Relationship Id="rId753" Type="http://schemas.openxmlformats.org/officeDocument/2006/relationships/hyperlink" Target="https://login.consultant.ru/link/?req=doc&amp;base=RLAW072&amp;n=17173" TargetMode="External"/><Relationship Id="rId78" Type="http://schemas.openxmlformats.org/officeDocument/2006/relationships/hyperlink" Target="https://login.consultant.ru/link/?req=doc&amp;base=RLAW072&amp;n=130394&amp;dst=100008" TargetMode="External"/><Relationship Id="rId101" Type="http://schemas.openxmlformats.org/officeDocument/2006/relationships/hyperlink" Target="https://login.consultant.ru/link/?req=doc&amp;base=RLAW072&amp;n=156303&amp;dst=100008" TargetMode="External"/><Relationship Id="rId143" Type="http://schemas.openxmlformats.org/officeDocument/2006/relationships/hyperlink" Target="https://login.consultant.ru/link/?req=doc&amp;base=RLAW072&amp;n=186300&amp;dst=100014" TargetMode="External"/><Relationship Id="rId185" Type="http://schemas.openxmlformats.org/officeDocument/2006/relationships/hyperlink" Target="https://login.consultant.ru/link/?req=doc&amp;base=RLAW072&amp;n=186300&amp;dst=100023" TargetMode="External"/><Relationship Id="rId350" Type="http://schemas.openxmlformats.org/officeDocument/2006/relationships/hyperlink" Target="https://login.consultant.ru/link/?req=doc&amp;base=RLAW072&amp;n=156258&amp;dst=100008" TargetMode="External"/><Relationship Id="rId406" Type="http://schemas.openxmlformats.org/officeDocument/2006/relationships/hyperlink" Target="https://login.consultant.ru/link/?req=doc&amp;base=RLAW072&amp;n=40046&amp;dst=100011" TargetMode="External"/><Relationship Id="rId588" Type="http://schemas.openxmlformats.org/officeDocument/2006/relationships/hyperlink" Target="https://login.consultant.ru/link/?req=doc&amp;base=RLAW072&amp;n=181852&amp;dst=100042" TargetMode="External"/><Relationship Id="rId9" Type="http://schemas.openxmlformats.org/officeDocument/2006/relationships/hyperlink" Target="https://login.consultant.ru/link/?req=doc&amp;base=RLAW072&amp;n=181976&amp;dst=100008" TargetMode="External"/><Relationship Id="rId210" Type="http://schemas.openxmlformats.org/officeDocument/2006/relationships/hyperlink" Target="https://login.consultant.ru/link/?req=doc&amp;base=RLAW072&amp;n=177398&amp;dst=100026" TargetMode="External"/><Relationship Id="rId392" Type="http://schemas.openxmlformats.org/officeDocument/2006/relationships/hyperlink" Target="https://login.consultant.ru/link/?req=doc&amp;base=RLAW072&amp;n=42548&amp;dst=100018" TargetMode="External"/><Relationship Id="rId448" Type="http://schemas.openxmlformats.org/officeDocument/2006/relationships/hyperlink" Target="https://login.consultant.ru/link/?req=doc&amp;base=RLAW072&amp;n=55901&amp;dst=100011" TargetMode="External"/><Relationship Id="rId613" Type="http://schemas.openxmlformats.org/officeDocument/2006/relationships/hyperlink" Target="https://login.consultant.ru/link/?req=doc&amp;base=RLAW072&amp;n=186300&amp;dst=100066" TargetMode="External"/><Relationship Id="rId655" Type="http://schemas.openxmlformats.org/officeDocument/2006/relationships/hyperlink" Target="https://login.consultant.ru/link/?req=doc&amp;base=RLAW072&amp;n=143245&amp;dst=100008" TargetMode="External"/><Relationship Id="rId697" Type="http://schemas.openxmlformats.org/officeDocument/2006/relationships/hyperlink" Target="https://login.consultant.ru/link/?req=doc&amp;base=RLAW072&amp;n=181852&amp;dst=100044" TargetMode="External"/><Relationship Id="rId252" Type="http://schemas.openxmlformats.org/officeDocument/2006/relationships/hyperlink" Target="https://login.consultant.ru/link/?req=doc&amp;base=RLAW072&amp;n=69523&amp;dst=100049" TargetMode="External"/><Relationship Id="rId294" Type="http://schemas.openxmlformats.org/officeDocument/2006/relationships/hyperlink" Target="https://login.consultant.ru/link/?req=doc&amp;base=RLAW072&amp;n=181979&amp;dst=100028" TargetMode="External"/><Relationship Id="rId308" Type="http://schemas.openxmlformats.org/officeDocument/2006/relationships/hyperlink" Target="https://login.consultant.ru/link/?req=doc&amp;base=RLAW072&amp;n=186300&amp;dst=100036" TargetMode="External"/><Relationship Id="rId515" Type="http://schemas.openxmlformats.org/officeDocument/2006/relationships/hyperlink" Target="https://login.consultant.ru/link/?req=doc&amp;base=RLAW072&amp;n=181979&amp;dst=100038" TargetMode="External"/><Relationship Id="rId722" Type="http://schemas.openxmlformats.org/officeDocument/2006/relationships/hyperlink" Target="https://login.consultant.ru/link/?req=doc&amp;base=RLAW072&amp;n=157487&amp;dst=100014" TargetMode="External"/><Relationship Id="rId47" Type="http://schemas.openxmlformats.org/officeDocument/2006/relationships/hyperlink" Target="https://login.consultant.ru/link/?req=doc&amp;base=RLAW072&amp;n=181990&amp;dst=100008" TargetMode="External"/><Relationship Id="rId89" Type="http://schemas.openxmlformats.org/officeDocument/2006/relationships/hyperlink" Target="https://login.consultant.ru/link/?req=doc&amp;base=RLAW072&amp;n=144462&amp;dst=100008" TargetMode="External"/><Relationship Id="rId112" Type="http://schemas.openxmlformats.org/officeDocument/2006/relationships/hyperlink" Target="https://login.consultant.ru/link/?req=doc&amp;base=RLAW072&amp;n=172839&amp;dst=100008" TargetMode="External"/><Relationship Id="rId154" Type="http://schemas.openxmlformats.org/officeDocument/2006/relationships/hyperlink" Target="https://login.consultant.ru/link/?req=doc&amp;base=RLAW072&amp;n=181989&amp;dst=100013" TargetMode="External"/><Relationship Id="rId361" Type="http://schemas.openxmlformats.org/officeDocument/2006/relationships/hyperlink" Target="https://login.consultant.ru/link/?req=doc&amp;base=RZR&amp;n=452698" TargetMode="External"/><Relationship Id="rId557" Type="http://schemas.openxmlformats.org/officeDocument/2006/relationships/hyperlink" Target="https://login.consultant.ru/link/?req=doc&amp;base=RLAW072&amp;n=181988&amp;dst=100037" TargetMode="External"/><Relationship Id="rId599" Type="http://schemas.openxmlformats.org/officeDocument/2006/relationships/hyperlink" Target="https://login.consultant.ru/link/?req=doc&amp;base=RLAW072&amp;n=85957&amp;dst=100019" TargetMode="External"/><Relationship Id="rId764" Type="http://schemas.openxmlformats.org/officeDocument/2006/relationships/hyperlink" Target="https://login.consultant.ru/link/?req=doc&amp;base=RLAW072&amp;n=22098&amp;dst=100107" TargetMode="External"/><Relationship Id="rId196" Type="http://schemas.openxmlformats.org/officeDocument/2006/relationships/hyperlink" Target="https://login.consultant.ru/link/?req=doc&amp;base=RLAW072&amp;n=186300&amp;dst=100026" TargetMode="External"/><Relationship Id="rId417" Type="http://schemas.openxmlformats.org/officeDocument/2006/relationships/hyperlink" Target="https://login.consultant.ru/link/?req=doc&amp;base=RLAW072&amp;n=125431&amp;dst=100013" TargetMode="External"/><Relationship Id="rId459" Type="http://schemas.openxmlformats.org/officeDocument/2006/relationships/hyperlink" Target="https://login.consultant.ru/link/?req=doc&amp;base=RLAW072&amp;n=181993&amp;dst=100029" TargetMode="External"/><Relationship Id="rId624" Type="http://schemas.openxmlformats.org/officeDocument/2006/relationships/hyperlink" Target="https://login.consultant.ru/link/?req=doc&amp;base=RLAW072&amp;n=181985&amp;dst=100044" TargetMode="External"/><Relationship Id="rId666" Type="http://schemas.openxmlformats.org/officeDocument/2006/relationships/hyperlink" Target="https://login.consultant.ru/link/?req=doc&amp;base=RLAW072&amp;n=186300&amp;dst=100076" TargetMode="External"/><Relationship Id="rId16" Type="http://schemas.openxmlformats.org/officeDocument/2006/relationships/hyperlink" Target="https://login.consultant.ru/link/?req=doc&amp;base=RLAW072&amp;n=38203&amp;dst=100008" TargetMode="External"/><Relationship Id="rId221" Type="http://schemas.openxmlformats.org/officeDocument/2006/relationships/hyperlink" Target="https://login.consultant.ru/link/?req=doc&amp;base=RLAW072&amp;n=181982&amp;dst=100022" TargetMode="External"/><Relationship Id="rId263" Type="http://schemas.openxmlformats.org/officeDocument/2006/relationships/hyperlink" Target="https://login.consultant.ru/link/?req=doc&amp;base=RLAW072&amp;n=181982&amp;dst=100028" TargetMode="External"/><Relationship Id="rId319" Type="http://schemas.openxmlformats.org/officeDocument/2006/relationships/hyperlink" Target="https://login.consultant.ru/link/?req=doc&amp;base=RLAW072&amp;n=181991&amp;dst=100060" TargetMode="External"/><Relationship Id="rId470" Type="http://schemas.openxmlformats.org/officeDocument/2006/relationships/hyperlink" Target="https://login.consultant.ru/link/?req=doc&amp;base=RLAW072&amp;n=181852&amp;dst=100034" TargetMode="External"/><Relationship Id="rId526" Type="http://schemas.openxmlformats.org/officeDocument/2006/relationships/hyperlink" Target="https://login.consultant.ru/link/?req=doc&amp;base=RLAW072&amp;n=181982&amp;dst=100043" TargetMode="External"/><Relationship Id="rId58" Type="http://schemas.openxmlformats.org/officeDocument/2006/relationships/hyperlink" Target="https://login.consultant.ru/link/?req=doc&amp;base=RLAW072&amp;n=181989&amp;dst=100008" TargetMode="External"/><Relationship Id="rId123" Type="http://schemas.openxmlformats.org/officeDocument/2006/relationships/hyperlink" Target="https://login.consultant.ru/link/?req=doc&amp;base=RLAW072&amp;n=190059&amp;dst=100008" TargetMode="External"/><Relationship Id="rId330" Type="http://schemas.openxmlformats.org/officeDocument/2006/relationships/hyperlink" Target="https://login.consultant.ru/link/?req=doc&amp;base=RLAW072&amp;n=92165&amp;dst=100008" TargetMode="External"/><Relationship Id="rId568" Type="http://schemas.openxmlformats.org/officeDocument/2006/relationships/hyperlink" Target="https://login.consultant.ru/link/?req=doc&amp;base=RZR&amp;n=35503&amp;dst=100036" TargetMode="External"/><Relationship Id="rId733" Type="http://schemas.openxmlformats.org/officeDocument/2006/relationships/hyperlink" Target="https://login.consultant.ru/link/?req=doc&amp;base=RLAW072&amp;n=177397&amp;dst=100008" TargetMode="External"/><Relationship Id="rId775" Type="http://schemas.openxmlformats.org/officeDocument/2006/relationships/hyperlink" Target="https://login.consultant.ru/link/?req=doc&amp;base=RLAW072&amp;n=22020&amp;dst=100014" TargetMode="External"/><Relationship Id="rId165" Type="http://schemas.openxmlformats.org/officeDocument/2006/relationships/hyperlink" Target="https://login.consultant.ru/link/?req=doc&amp;base=RLAW072&amp;n=181853&amp;dst=100009" TargetMode="External"/><Relationship Id="rId372" Type="http://schemas.openxmlformats.org/officeDocument/2006/relationships/hyperlink" Target="https://login.consultant.ru/link/?req=doc&amp;base=RLAW072&amp;n=188980&amp;dst=100008" TargetMode="External"/><Relationship Id="rId428" Type="http://schemas.openxmlformats.org/officeDocument/2006/relationships/hyperlink" Target="https://login.consultant.ru/link/?req=doc&amp;base=RLAW072&amp;n=136136&amp;dst=100018" TargetMode="External"/><Relationship Id="rId635" Type="http://schemas.openxmlformats.org/officeDocument/2006/relationships/hyperlink" Target="https://login.consultant.ru/link/?req=doc&amp;base=RLAW072&amp;n=106389&amp;dst=100008" TargetMode="External"/><Relationship Id="rId677" Type="http://schemas.openxmlformats.org/officeDocument/2006/relationships/hyperlink" Target="https://login.consultant.ru/link/?req=doc&amp;base=RZR&amp;n=469771&amp;dst=481" TargetMode="External"/><Relationship Id="rId232" Type="http://schemas.openxmlformats.org/officeDocument/2006/relationships/hyperlink" Target="https://login.consultant.ru/link/?req=doc&amp;base=RLAW072&amp;n=181991&amp;dst=100039" TargetMode="External"/><Relationship Id="rId274" Type="http://schemas.openxmlformats.org/officeDocument/2006/relationships/hyperlink" Target="https://login.consultant.ru/link/?req=doc&amp;base=RLAW072&amp;n=181979&amp;dst=100026" TargetMode="External"/><Relationship Id="rId481" Type="http://schemas.openxmlformats.org/officeDocument/2006/relationships/hyperlink" Target="https://login.consultant.ru/link/?req=doc&amp;base=RLAW072&amp;n=181983&amp;dst=100036" TargetMode="External"/><Relationship Id="rId702" Type="http://schemas.openxmlformats.org/officeDocument/2006/relationships/hyperlink" Target="https://login.consultant.ru/link/?req=doc&amp;base=RLAW072&amp;n=127935&amp;dst=100011" TargetMode="External"/><Relationship Id="rId27" Type="http://schemas.openxmlformats.org/officeDocument/2006/relationships/hyperlink" Target="https://login.consultant.ru/link/?req=doc&amp;base=RLAW072&amp;n=52797&amp;dst=100008" TargetMode="External"/><Relationship Id="rId69" Type="http://schemas.openxmlformats.org/officeDocument/2006/relationships/hyperlink" Target="https://login.consultant.ru/link/?req=doc&amp;base=RLAW072&amp;n=115953&amp;dst=100023" TargetMode="External"/><Relationship Id="rId134" Type="http://schemas.openxmlformats.org/officeDocument/2006/relationships/hyperlink" Target="https://login.consultant.ru/link/?req=doc&amp;base=RLAW072&amp;n=157487&amp;dst=100011" TargetMode="External"/><Relationship Id="rId537" Type="http://schemas.openxmlformats.org/officeDocument/2006/relationships/hyperlink" Target="https://login.consultant.ru/link/?req=doc&amp;base=RLAW072&amp;n=22117&amp;dst=100008" TargetMode="External"/><Relationship Id="rId579" Type="http://schemas.openxmlformats.org/officeDocument/2006/relationships/hyperlink" Target="https://login.consultant.ru/link/?req=doc&amp;base=RLAW072&amp;n=181992&amp;dst=100039" TargetMode="External"/><Relationship Id="rId744" Type="http://schemas.openxmlformats.org/officeDocument/2006/relationships/hyperlink" Target="https://login.consultant.ru/link/?req=doc&amp;base=RLAW072&amp;n=20560&amp;dst=100052" TargetMode="External"/><Relationship Id="rId786" Type="http://schemas.openxmlformats.org/officeDocument/2006/relationships/fontTable" Target="fontTable.xml"/><Relationship Id="rId80" Type="http://schemas.openxmlformats.org/officeDocument/2006/relationships/hyperlink" Target="https://login.consultant.ru/link/?req=doc&amp;base=RLAW072&amp;n=133132&amp;dst=100008" TargetMode="External"/><Relationship Id="rId176" Type="http://schemas.openxmlformats.org/officeDocument/2006/relationships/hyperlink" Target="https://login.consultant.ru/link/?req=doc&amp;base=RLAW072&amp;n=181852&amp;dst=100013" TargetMode="External"/><Relationship Id="rId341" Type="http://schemas.openxmlformats.org/officeDocument/2006/relationships/hyperlink" Target="https://login.consultant.ru/link/?req=doc&amp;base=RLAW072&amp;n=196647" TargetMode="External"/><Relationship Id="rId383" Type="http://schemas.openxmlformats.org/officeDocument/2006/relationships/hyperlink" Target="https://login.consultant.ru/link/?req=doc&amp;base=RLAW072&amp;n=186300&amp;dst=100046" TargetMode="External"/><Relationship Id="rId439" Type="http://schemas.openxmlformats.org/officeDocument/2006/relationships/hyperlink" Target="https://login.consultant.ru/link/?req=doc&amp;base=RLAW072&amp;n=181981&amp;dst=100033" TargetMode="External"/><Relationship Id="rId590" Type="http://schemas.openxmlformats.org/officeDocument/2006/relationships/hyperlink" Target="https://login.consultant.ru/link/?req=doc&amp;base=RLAW072&amp;n=147646&amp;dst=100024" TargetMode="External"/><Relationship Id="rId604" Type="http://schemas.openxmlformats.org/officeDocument/2006/relationships/hyperlink" Target="https://login.consultant.ru/link/?req=doc&amp;base=RLAW072&amp;n=171733&amp;dst=100008" TargetMode="External"/><Relationship Id="rId646" Type="http://schemas.openxmlformats.org/officeDocument/2006/relationships/hyperlink" Target="https://login.consultant.ru/link/?req=doc&amp;base=RLAW072&amp;n=186300&amp;dst=100071" TargetMode="External"/><Relationship Id="rId201" Type="http://schemas.openxmlformats.org/officeDocument/2006/relationships/hyperlink" Target="https://login.consultant.ru/link/?req=doc&amp;base=RZR&amp;n=464874" TargetMode="External"/><Relationship Id="rId243" Type="http://schemas.openxmlformats.org/officeDocument/2006/relationships/hyperlink" Target="https://login.consultant.ru/link/?req=doc&amp;base=RLAW072&amp;n=181982&amp;dst=100024" TargetMode="External"/><Relationship Id="rId285" Type="http://schemas.openxmlformats.org/officeDocument/2006/relationships/hyperlink" Target="https://login.consultant.ru/link/?req=doc&amp;base=RLAW072&amp;n=181993&amp;dst=100023" TargetMode="External"/><Relationship Id="rId450" Type="http://schemas.openxmlformats.org/officeDocument/2006/relationships/hyperlink" Target="https://login.consultant.ru/link/?req=doc&amp;base=RLAW072&amp;n=22117&amp;dst=100008" TargetMode="External"/><Relationship Id="rId506" Type="http://schemas.openxmlformats.org/officeDocument/2006/relationships/hyperlink" Target="https://login.consultant.ru/link/?req=doc&amp;base=RLAW072&amp;n=181992&amp;dst=100032" TargetMode="External"/><Relationship Id="rId688" Type="http://schemas.openxmlformats.org/officeDocument/2006/relationships/hyperlink" Target="https://login.consultant.ru/link/?req=doc&amp;base=RLAW072&amp;n=87483&amp;dst=100008" TargetMode="External"/><Relationship Id="rId38" Type="http://schemas.openxmlformats.org/officeDocument/2006/relationships/hyperlink" Target="https://login.consultant.ru/link/?req=doc&amp;base=RLAW072&amp;n=63624&amp;dst=100008" TargetMode="External"/><Relationship Id="rId103" Type="http://schemas.openxmlformats.org/officeDocument/2006/relationships/hyperlink" Target="https://login.consultant.ru/link/?req=doc&amp;base=RLAW072&amp;n=160799&amp;dst=100008" TargetMode="External"/><Relationship Id="rId310" Type="http://schemas.openxmlformats.org/officeDocument/2006/relationships/hyperlink" Target="https://login.consultant.ru/link/?req=doc&amp;base=RLAW072&amp;n=181991&amp;dst=100053" TargetMode="External"/><Relationship Id="rId492" Type="http://schemas.openxmlformats.org/officeDocument/2006/relationships/hyperlink" Target="https://login.consultant.ru/link/?req=doc&amp;base=RLAW072&amp;n=136136&amp;dst=100022" TargetMode="External"/><Relationship Id="rId548" Type="http://schemas.openxmlformats.org/officeDocument/2006/relationships/hyperlink" Target="https://login.consultant.ru/link/?req=doc&amp;base=RLAW072&amp;n=181980&amp;dst=100041" TargetMode="External"/><Relationship Id="rId713" Type="http://schemas.openxmlformats.org/officeDocument/2006/relationships/hyperlink" Target="https://login.consultant.ru/link/?req=doc&amp;base=RZR&amp;n=469771&amp;dst=483" TargetMode="External"/><Relationship Id="rId755" Type="http://schemas.openxmlformats.org/officeDocument/2006/relationships/hyperlink" Target="https://login.consultant.ru/link/?req=doc&amp;base=RLAW072&amp;n=18913" TargetMode="External"/><Relationship Id="rId91" Type="http://schemas.openxmlformats.org/officeDocument/2006/relationships/hyperlink" Target="https://login.consultant.ru/link/?req=doc&amp;base=RLAW072&amp;n=160851&amp;dst=100008" TargetMode="External"/><Relationship Id="rId145" Type="http://schemas.openxmlformats.org/officeDocument/2006/relationships/hyperlink" Target="https://login.consultant.ru/link/?req=doc&amp;base=RZR&amp;n=469770" TargetMode="External"/><Relationship Id="rId187" Type="http://schemas.openxmlformats.org/officeDocument/2006/relationships/hyperlink" Target="https://login.consultant.ru/link/?req=doc&amp;base=RLAW072&amp;n=95611&amp;dst=100012" TargetMode="External"/><Relationship Id="rId352" Type="http://schemas.openxmlformats.org/officeDocument/2006/relationships/hyperlink" Target="https://login.consultant.ru/link/?req=doc&amp;base=RLAW072&amp;n=185003&amp;dst=100016" TargetMode="External"/><Relationship Id="rId394" Type="http://schemas.openxmlformats.org/officeDocument/2006/relationships/hyperlink" Target="https://login.consultant.ru/link/?req=doc&amp;base=RLAW072&amp;n=181991&amp;dst=100082" TargetMode="External"/><Relationship Id="rId408" Type="http://schemas.openxmlformats.org/officeDocument/2006/relationships/hyperlink" Target="https://login.consultant.ru/link/?req=doc&amp;base=RLAW072&amp;n=181989&amp;dst=100027" TargetMode="External"/><Relationship Id="rId615" Type="http://schemas.openxmlformats.org/officeDocument/2006/relationships/hyperlink" Target="https://login.consultant.ru/link/?req=doc&amp;base=RLAW072&amp;n=136136&amp;dst=100030" TargetMode="External"/><Relationship Id="rId212" Type="http://schemas.openxmlformats.org/officeDocument/2006/relationships/hyperlink" Target="https://login.consultant.ru/link/?req=doc&amp;base=RLAW072&amp;n=196556&amp;dst=100020" TargetMode="External"/><Relationship Id="rId254" Type="http://schemas.openxmlformats.org/officeDocument/2006/relationships/hyperlink" Target="https://login.consultant.ru/link/?req=doc&amp;base=RLAW072&amp;n=181991&amp;dst=100041" TargetMode="External"/><Relationship Id="rId657" Type="http://schemas.openxmlformats.org/officeDocument/2006/relationships/hyperlink" Target="https://login.consultant.ru/link/?req=doc&amp;base=RLAW072&amp;n=174279&amp;dst=100008" TargetMode="External"/><Relationship Id="rId699" Type="http://schemas.openxmlformats.org/officeDocument/2006/relationships/hyperlink" Target="https://login.consultant.ru/link/?req=doc&amp;base=RLAW072&amp;n=186300&amp;dst=100079" TargetMode="External"/><Relationship Id="rId49" Type="http://schemas.openxmlformats.org/officeDocument/2006/relationships/hyperlink" Target="https://login.consultant.ru/link/?req=doc&amp;base=RLAW072&amp;n=81076&amp;dst=100008" TargetMode="External"/><Relationship Id="rId114" Type="http://schemas.openxmlformats.org/officeDocument/2006/relationships/hyperlink" Target="https://login.consultant.ru/link/?req=doc&amp;base=RLAW072&amp;n=177397&amp;dst=100008" TargetMode="External"/><Relationship Id="rId296" Type="http://schemas.openxmlformats.org/officeDocument/2006/relationships/hyperlink" Target="https://login.consultant.ru/link/?req=doc&amp;base=RLAW072&amp;n=196556&amp;dst=100028" TargetMode="External"/><Relationship Id="rId461" Type="http://schemas.openxmlformats.org/officeDocument/2006/relationships/hyperlink" Target="https://login.consultant.ru/link/?req=doc&amp;base=RLAW072&amp;n=181990&amp;dst=100029" TargetMode="External"/><Relationship Id="rId517" Type="http://schemas.openxmlformats.org/officeDocument/2006/relationships/hyperlink" Target="https://login.consultant.ru/link/?req=doc&amp;base=RLAW072&amp;n=196556&amp;dst=100043" TargetMode="External"/><Relationship Id="rId559" Type="http://schemas.openxmlformats.org/officeDocument/2006/relationships/hyperlink" Target="https://login.consultant.ru/link/?req=doc&amp;base=RLAW072&amp;n=181983&amp;dst=100042" TargetMode="External"/><Relationship Id="rId724" Type="http://schemas.openxmlformats.org/officeDocument/2006/relationships/hyperlink" Target="https://login.consultant.ru/link/?req=doc&amp;base=RLAW072&amp;n=157487&amp;dst=100016" TargetMode="External"/><Relationship Id="rId766" Type="http://schemas.openxmlformats.org/officeDocument/2006/relationships/hyperlink" Target="https://login.consultant.ru/link/?req=doc&amp;base=RLAW072&amp;n=22098&amp;dst=100114" TargetMode="External"/><Relationship Id="rId60" Type="http://schemas.openxmlformats.org/officeDocument/2006/relationships/hyperlink" Target="https://login.consultant.ru/link/?req=doc&amp;base=RLAW072&amp;n=94908&amp;dst=100008" TargetMode="External"/><Relationship Id="rId156" Type="http://schemas.openxmlformats.org/officeDocument/2006/relationships/hyperlink" Target="https://login.consultant.ru/link/?req=doc&amp;base=RLAW072&amp;n=181974&amp;dst=100012" TargetMode="External"/><Relationship Id="rId198" Type="http://schemas.openxmlformats.org/officeDocument/2006/relationships/hyperlink" Target="https://login.consultant.ru/link/?req=doc&amp;base=RLAW072&amp;n=186300&amp;dst=100027" TargetMode="External"/><Relationship Id="rId321" Type="http://schemas.openxmlformats.org/officeDocument/2006/relationships/hyperlink" Target="https://login.consultant.ru/link/?req=doc&amp;base=RLAW072&amp;n=183362&amp;dst=100008" TargetMode="External"/><Relationship Id="rId363" Type="http://schemas.openxmlformats.org/officeDocument/2006/relationships/hyperlink" Target="https://login.consultant.ru/link/?req=doc&amp;base=RLAW072&amp;n=196556&amp;dst=100034" TargetMode="External"/><Relationship Id="rId419" Type="http://schemas.openxmlformats.org/officeDocument/2006/relationships/hyperlink" Target="https://login.consultant.ru/link/?req=doc&amp;base=RLAW072&amp;n=153787&amp;dst=100020" TargetMode="External"/><Relationship Id="rId570" Type="http://schemas.openxmlformats.org/officeDocument/2006/relationships/hyperlink" Target="https://login.consultant.ru/link/?req=doc&amp;base=RLAW072&amp;n=181989&amp;dst=100034" TargetMode="External"/><Relationship Id="rId626" Type="http://schemas.openxmlformats.org/officeDocument/2006/relationships/hyperlink" Target="https://login.consultant.ru/link/?req=doc&amp;base=RLAW072&amp;n=181982&amp;dst=100048" TargetMode="External"/><Relationship Id="rId223" Type="http://schemas.openxmlformats.org/officeDocument/2006/relationships/hyperlink" Target="https://login.consultant.ru/link/?req=doc&amp;base=RLAW072&amp;n=181980&amp;dst=100022" TargetMode="External"/><Relationship Id="rId430" Type="http://schemas.openxmlformats.org/officeDocument/2006/relationships/hyperlink" Target="https://login.consultant.ru/link/?req=doc&amp;base=RLAW072&amp;n=83449&amp;dst=100009" TargetMode="External"/><Relationship Id="rId668" Type="http://schemas.openxmlformats.org/officeDocument/2006/relationships/hyperlink" Target="https://login.consultant.ru/link/?req=doc&amp;base=RLAW072&amp;n=81076&amp;dst=100008" TargetMode="External"/><Relationship Id="rId18" Type="http://schemas.openxmlformats.org/officeDocument/2006/relationships/hyperlink" Target="https://login.consultant.ru/link/?req=doc&amp;base=RLAW072&amp;n=39434&amp;dst=100008" TargetMode="External"/><Relationship Id="rId265" Type="http://schemas.openxmlformats.org/officeDocument/2006/relationships/hyperlink" Target="https://login.consultant.ru/link/?req=doc&amp;base=RLAW072&amp;n=181980&amp;dst=100025" TargetMode="External"/><Relationship Id="rId472" Type="http://schemas.openxmlformats.org/officeDocument/2006/relationships/hyperlink" Target="https://login.consultant.ru/link/?req=doc&amp;base=RLAW072&amp;n=181989&amp;dst=100031" TargetMode="External"/><Relationship Id="rId528" Type="http://schemas.openxmlformats.org/officeDocument/2006/relationships/hyperlink" Target="https://login.consultant.ru/link/?req=doc&amp;base=RLAW072&amp;n=181980&amp;dst=100039" TargetMode="External"/><Relationship Id="rId735" Type="http://schemas.openxmlformats.org/officeDocument/2006/relationships/hyperlink" Target="https://login.consultant.ru/link/?req=doc&amp;base=RLAW072&amp;n=186300&amp;dst=100088" TargetMode="External"/><Relationship Id="rId125" Type="http://schemas.openxmlformats.org/officeDocument/2006/relationships/hyperlink" Target="https://login.consultant.ru/link/?req=doc&amp;base=RLAW072&amp;n=190069&amp;dst=100008" TargetMode="External"/><Relationship Id="rId167" Type="http://schemas.openxmlformats.org/officeDocument/2006/relationships/hyperlink" Target="https://login.consultant.ru/link/?req=doc&amp;base=RLAW072&amp;n=100466&amp;dst=100009" TargetMode="External"/><Relationship Id="rId332" Type="http://schemas.openxmlformats.org/officeDocument/2006/relationships/hyperlink" Target="https://login.consultant.ru/link/?req=doc&amp;base=RLAW072&amp;n=153642&amp;dst=100008" TargetMode="External"/><Relationship Id="rId374" Type="http://schemas.openxmlformats.org/officeDocument/2006/relationships/hyperlink" Target="https://login.consultant.ru/link/?req=doc&amp;base=RLAW072&amp;n=186300&amp;dst=100044" TargetMode="External"/><Relationship Id="rId581" Type="http://schemas.openxmlformats.org/officeDocument/2006/relationships/hyperlink" Target="https://login.consultant.ru/link/?req=doc&amp;base=RLAW072&amp;n=181988&amp;dst=100040" TargetMode="External"/><Relationship Id="rId777" Type="http://schemas.openxmlformats.org/officeDocument/2006/relationships/hyperlink" Target="https://login.consultant.ru/link/?req=doc&amp;base=RLAW072&amp;n=23372" TargetMode="External"/><Relationship Id="rId71" Type="http://schemas.openxmlformats.org/officeDocument/2006/relationships/hyperlink" Target="https://login.consultant.ru/link/?req=doc&amp;base=RLAW072&amp;n=118179&amp;dst=100008" TargetMode="External"/><Relationship Id="rId234" Type="http://schemas.openxmlformats.org/officeDocument/2006/relationships/hyperlink" Target="https://login.consultant.ru/link/?req=doc&amp;base=RLAW072&amp;n=181988&amp;dst=100021" TargetMode="External"/><Relationship Id="rId637" Type="http://schemas.openxmlformats.org/officeDocument/2006/relationships/hyperlink" Target="https://login.consultant.ru/link/?req=doc&amp;base=RLAW072&amp;n=132388&amp;dst=100008" TargetMode="External"/><Relationship Id="rId679" Type="http://schemas.openxmlformats.org/officeDocument/2006/relationships/hyperlink" Target="https://login.consultant.ru/link/?req=doc&amp;base=RZR&amp;n=469771&amp;dst=498" TargetMode="External"/><Relationship Id="rId2" Type="http://schemas.openxmlformats.org/officeDocument/2006/relationships/settings" Target="settings.xml"/><Relationship Id="rId29" Type="http://schemas.openxmlformats.org/officeDocument/2006/relationships/hyperlink" Target="https://login.consultant.ru/link/?req=doc&amp;base=RLAW072&amp;n=53801&amp;dst=100008" TargetMode="External"/><Relationship Id="rId276" Type="http://schemas.openxmlformats.org/officeDocument/2006/relationships/hyperlink" Target="https://login.consultant.ru/link/?req=doc&amp;base=RLAW072&amp;n=181852&amp;dst=100025" TargetMode="External"/><Relationship Id="rId441" Type="http://schemas.openxmlformats.org/officeDocument/2006/relationships/hyperlink" Target="https://login.consultant.ru/link/?req=doc&amp;base=RLAW072&amp;n=181979&amp;dst=100033" TargetMode="External"/><Relationship Id="rId483" Type="http://schemas.openxmlformats.org/officeDocument/2006/relationships/hyperlink" Target="https://login.consultant.ru/link/?req=doc&amp;base=RLAW072&amp;n=181981&amp;dst=100036" TargetMode="External"/><Relationship Id="rId539" Type="http://schemas.openxmlformats.org/officeDocument/2006/relationships/hyperlink" Target="https://login.consultant.ru/link/?req=doc&amp;base=RLAW072&amp;n=181984&amp;dst=100012" TargetMode="External"/><Relationship Id="rId690" Type="http://schemas.openxmlformats.org/officeDocument/2006/relationships/hyperlink" Target="https://login.consultant.ru/link/?req=doc&amp;base=RLAW072&amp;n=181988&amp;dst=100042" TargetMode="External"/><Relationship Id="rId704" Type="http://schemas.openxmlformats.org/officeDocument/2006/relationships/hyperlink" Target="https://login.consultant.ru/link/?req=doc&amp;base=RLAW072&amp;n=96797&amp;dst=100010" TargetMode="External"/><Relationship Id="rId746" Type="http://schemas.openxmlformats.org/officeDocument/2006/relationships/hyperlink" Target="https://login.consultant.ru/link/?req=doc&amp;base=RLAW072&amp;n=13469" TargetMode="External"/><Relationship Id="rId40" Type="http://schemas.openxmlformats.org/officeDocument/2006/relationships/hyperlink" Target="https://login.consultant.ru/link/?req=doc&amp;base=RLAW072&amp;n=67744&amp;dst=100008" TargetMode="External"/><Relationship Id="rId136" Type="http://schemas.openxmlformats.org/officeDocument/2006/relationships/hyperlink" Target="https://login.consultant.ru/link/?req=doc&amp;base=RLAW072&amp;n=181989&amp;dst=100009" TargetMode="External"/><Relationship Id="rId178" Type="http://schemas.openxmlformats.org/officeDocument/2006/relationships/hyperlink" Target="https://login.consultant.ru/link/?req=doc&amp;base=RLAW072&amp;n=100466&amp;dst=100012" TargetMode="External"/><Relationship Id="rId301" Type="http://schemas.openxmlformats.org/officeDocument/2006/relationships/hyperlink" Target="https://login.consultant.ru/link/?req=doc&amp;base=RLAW072&amp;n=69523&amp;dst=100051" TargetMode="External"/><Relationship Id="rId343" Type="http://schemas.openxmlformats.org/officeDocument/2006/relationships/hyperlink" Target="https://login.consultant.ru/link/?req=doc&amp;base=RLAW072&amp;n=42548&amp;dst=100014" TargetMode="External"/><Relationship Id="rId550" Type="http://schemas.openxmlformats.org/officeDocument/2006/relationships/hyperlink" Target="https://login.consultant.ru/link/?req=doc&amp;base=RLAW072&amp;n=181852&amp;dst=100040" TargetMode="External"/><Relationship Id="rId82" Type="http://schemas.openxmlformats.org/officeDocument/2006/relationships/hyperlink" Target="https://login.consultant.ru/link/?req=doc&amp;base=RLAW072&amp;n=136082&amp;dst=100008" TargetMode="External"/><Relationship Id="rId203" Type="http://schemas.openxmlformats.org/officeDocument/2006/relationships/hyperlink" Target="https://login.consultant.ru/link/?req=doc&amp;base=RZR&amp;n=372860" TargetMode="External"/><Relationship Id="rId385" Type="http://schemas.openxmlformats.org/officeDocument/2006/relationships/hyperlink" Target="https://login.consultant.ru/link/?req=doc&amp;base=RZR&amp;n=451871&amp;dst=390" TargetMode="External"/><Relationship Id="rId592" Type="http://schemas.openxmlformats.org/officeDocument/2006/relationships/hyperlink" Target="https://login.consultant.ru/link/?req=doc&amp;base=RLAW072&amp;n=85957&amp;dst=100018" TargetMode="External"/><Relationship Id="rId606" Type="http://schemas.openxmlformats.org/officeDocument/2006/relationships/hyperlink" Target="https://login.consultant.ru/link/?req=doc&amp;base=RZR&amp;n=35503&amp;dst=100036" TargetMode="External"/><Relationship Id="rId648" Type="http://schemas.openxmlformats.org/officeDocument/2006/relationships/hyperlink" Target="https://login.consultant.ru/link/?req=doc&amp;base=RLAW072&amp;n=93174&amp;dst=100034" TargetMode="External"/><Relationship Id="rId245" Type="http://schemas.openxmlformats.org/officeDocument/2006/relationships/hyperlink" Target="https://login.consultant.ru/link/?req=doc&amp;base=RLAW072&amp;n=181980&amp;dst=100024" TargetMode="External"/><Relationship Id="rId287" Type="http://schemas.openxmlformats.org/officeDocument/2006/relationships/hyperlink" Target="https://login.consultant.ru/link/?req=doc&amp;base=RLAW072&amp;n=181990&amp;dst=100023" TargetMode="External"/><Relationship Id="rId410" Type="http://schemas.openxmlformats.org/officeDocument/2006/relationships/hyperlink" Target="https://login.consultant.ru/link/?req=doc&amp;base=RLAW072&amp;n=145177&amp;dst=100017" TargetMode="External"/><Relationship Id="rId452" Type="http://schemas.openxmlformats.org/officeDocument/2006/relationships/hyperlink" Target="https://login.consultant.ru/link/?req=doc&amp;base=RLAW072&amp;n=186300&amp;dst=100052" TargetMode="External"/><Relationship Id="rId494" Type="http://schemas.openxmlformats.org/officeDocument/2006/relationships/hyperlink" Target="https://login.consultant.ru/link/?req=doc&amp;base=RLAW072&amp;n=125431&amp;dst=100019" TargetMode="External"/><Relationship Id="rId508" Type="http://schemas.openxmlformats.org/officeDocument/2006/relationships/hyperlink" Target="https://login.consultant.ru/link/?req=doc&amp;base=RLAW072&amp;n=181988&amp;dst=100033" TargetMode="External"/><Relationship Id="rId715" Type="http://schemas.openxmlformats.org/officeDocument/2006/relationships/hyperlink" Target="https://login.consultant.ru/link/?req=doc&amp;base=RZR&amp;n=469771&amp;dst=100594" TargetMode="External"/><Relationship Id="rId105" Type="http://schemas.openxmlformats.org/officeDocument/2006/relationships/hyperlink" Target="https://login.consultant.ru/link/?req=doc&amp;base=RLAW072&amp;n=164647&amp;dst=100008" TargetMode="External"/><Relationship Id="rId147" Type="http://schemas.openxmlformats.org/officeDocument/2006/relationships/hyperlink" Target="https://login.consultant.ru/link/?req=doc&amp;base=RLAW072&amp;n=186300&amp;dst=100015" TargetMode="External"/><Relationship Id="rId312" Type="http://schemas.openxmlformats.org/officeDocument/2006/relationships/hyperlink" Target="https://login.consultant.ru/link/?req=doc&amp;base=RLAW072&amp;n=181989&amp;dst=100022" TargetMode="External"/><Relationship Id="rId354" Type="http://schemas.openxmlformats.org/officeDocument/2006/relationships/hyperlink" Target="https://login.consultant.ru/link/?req=doc&amp;base=RLAW072&amp;n=181974&amp;dst=100018" TargetMode="External"/><Relationship Id="rId757" Type="http://schemas.openxmlformats.org/officeDocument/2006/relationships/hyperlink" Target="https://login.consultant.ru/link/?req=doc&amp;base=RLAW072&amp;n=18915" TargetMode="External"/><Relationship Id="rId51" Type="http://schemas.openxmlformats.org/officeDocument/2006/relationships/hyperlink" Target="https://login.consultant.ru/link/?req=doc&amp;base=RLAW072&amp;n=83449&amp;dst=100008" TargetMode="External"/><Relationship Id="rId93" Type="http://schemas.openxmlformats.org/officeDocument/2006/relationships/hyperlink" Target="https://login.consultant.ru/link/?req=doc&amp;base=RLAW072&amp;n=147513&amp;dst=100008" TargetMode="External"/><Relationship Id="rId189" Type="http://schemas.openxmlformats.org/officeDocument/2006/relationships/hyperlink" Target="https://login.consultant.ru/link/?req=doc&amp;base=RLAW072&amp;n=186300&amp;dst=100025" TargetMode="External"/><Relationship Id="rId396" Type="http://schemas.openxmlformats.org/officeDocument/2006/relationships/hyperlink" Target="https://login.consultant.ru/link/?req=doc&amp;base=RLAW072&amp;n=156303&amp;dst=100009" TargetMode="External"/><Relationship Id="rId561" Type="http://schemas.openxmlformats.org/officeDocument/2006/relationships/hyperlink" Target="https://login.consultant.ru/link/?req=doc&amp;base=RLAW072&amp;n=181981&amp;dst=100042" TargetMode="External"/><Relationship Id="rId617" Type="http://schemas.openxmlformats.org/officeDocument/2006/relationships/hyperlink" Target="https://login.consultant.ru/link/?req=doc&amp;base=RLAW072&amp;n=125431&amp;dst=100024" TargetMode="External"/><Relationship Id="rId659" Type="http://schemas.openxmlformats.org/officeDocument/2006/relationships/hyperlink" Target="https://login.consultant.ru/link/?req=doc&amp;base=RLAW072&amp;n=186300&amp;dst=100074" TargetMode="External"/><Relationship Id="rId214" Type="http://schemas.openxmlformats.org/officeDocument/2006/relationships/hyperlink" Target="https://login.consultant.ru/link/?req=doc&amp;base=RLAW072&amp;n=181975&amp;dst=100019" TargetMode="External"/><Relationship Id="rId256" Type="http://schemas.openxmlformats.org/officeDocument/2006/relationships/hyperlink" Target="https://login.consultant.ru/link/?req=doc&amp;base=RLAW072&amp;n=31469&amp;dst=100009" TargetMode="External"/><Relationship Id="rId298" Type="http://schemas.openxmlformats.org/officeDocument/2006/relationships/hyperlink" Target="https://login.consultant.ru/link/?req=doc&amp;base=RLAW072&amp;n=181991&amp;dst=100043" TargetMode="External"/><Relationship Id="rId421" Type="http://schemas.openxmlformats.org/officeDocument/2006/relationships/hyperlink" Target="https://login.consultant.ru/link/?req=doc&amp;base=RLAW072&amp;n=136136&amp;dst=100014" TargetMode="External"/><Relationship Id="rId463" Type="http://schemas.openxmlformats.org/officeDocument/2006/relationships/hyperlink" Target="https://login.consultant.ru/link/?req=doc&amp;base=RLAW072&amp;n=181986&amp;dst=100013" TargetMode="External"/><Relationship Id="rId519" Type="http://schemas.openxmlformats.org/officeDocument/2006/relationships/hyperlink" Target="https://login.consultant.ru/link/?req=doc&amp;base=RLAW072&amp;n=181975&amp;dst=100032" TargetMode="External"/><Relationship Id="rId670" Type="http://schemas.openxmlformats.org/officeDocument/2006/relationships/hyperlink" Target="https://login.consultant.ru/link/?req=doc&amp;base=RLAW072&amp;n=89493&amp;dst=100009" TargetMode="External"/><Relationship Id="rId116" Type="http://schemas.openxmlformats.org/officeDocument/2006/relationships/hyperlink" Target="https://login.consultant.ru/link/?req=doc&amp;base=RLAW072&amp;n=186406&amp;dst=100014" TargetMode="External"/><Relationship Id="rId158" Type="http://schemas.openxmlformats.org/officeDocument/2006/relationships/hyperlink" Target="https://login.consultant.ru/link/?req=doc&amp;base=RLAW072&amp;n=181989&amp;dst=100014" TargetMode="External"/><Relationship Id="rId323" Type="http://schemas.openxmlformats.org/officeDocument/2006/relationships/hyperlink" Target="https://login.consultant.ru/link/?req=doc&amp;base=RLAW072&amp;n=81070&amp;dst=100010" TargetMode="External"/><Relationship Id="rId530" Type="http://schemas.openxmlformats.org/officeDocument/2006/relationships/hyperlink" Target="https://login.consultant.ru/link/?req=doc&amp;base=RLAW072&amp;n=181852&amp;dst=100038" TargetMode="External"/><Relationship Id="rId726" Type="http://schemas.openxmlformats.org/officeDocument/2006/relationships/hyperlink" Target="https://login.consultant.ru/link/?req=doc&amp;base=RLAW072&amp;n=157487&amp;dst=100018" TargetMode="External"/><Relationship Id="rId768" Type="http://schemas.openxmlformats.org/officeDocument/2006/relationships/hyperlink" Target="https://login.consultant.ru/link/?req=doc&amp;base=RLAW072&amp;n=22098&amp;dst=100118" TargetMode="External"/><Relationship Id="rId20" Type="http://schemas.openxmlformats.org/officeDocument/2006/relationships/hyperlink" Target="https://login.consultant.ru/link/?req=doc&amp;base=RLAW072&amp;n=43637&amp;dst=100008" TargetMode="External"/><Relationship Id="rId62" Type="http://schemas.openxmlformats.org/officeDocument/2006/relationships/hyperlink" Target="https://login.consultant.ru/link/?req=doc&amp;base=RLAW072&amp;n=96797&amp;dst=100008" TargetMode="External"/><Relationship Id="rId365" Type="http://schemas.openxmlformats.org/officeDocument/2006/relationships/hyperlink" Target="https://login.consultant.ru/link/?req=doc&amp;base=RLAW072&amp;n=181983&amp;dst=100032" TargetMode="External"/><Relationship Id="rId572" Type="http://schemas.openxmlformats.org/officeDocument/2006/relationships/hyperlink" Target="https://login.consultant.ru/link/?req=doc&amp;base=RLAW072&amp;n=85957&amp;dst=100014" TargetMode="External"/><Relationship Id="rId628" Type="http://schemas.openxmlformats.org/officeDocument/2006/relationships/hyperlink" Target="https://login.consultant.ru/link/?req=doc&amp;base=RLAW072&amp;n=181980&amp;dst=100044" TargetMode="External"/><Relationship Id="rId225" Type="http://schemas.openxmlformats.org/officeDocument/2006/relationships/hyperlink" Target="https://login.consultant.ru/link/?req=doc&amp;base=RLAW072&amp;n=181852&amp;dst=100021" TargetMode="External"/><Relationship Id="rId267" Type="http://schemas.openxmlformats.org/officeDocument/2006/relationships/hyperlink" Target="https://login.consultant.ru/link/?req=doc&amp;base=RLAW072&amp;n=181852&amp;dst=100024" TargetMode="External"/><Relationship Id="rId432" Type="http://schemas.openxmlformats.org/officeDocument/2006/relationships/hyperlink" Target="https://login.consultant.ru/link/?req=doc&amp;base=RLAW072&amp;n=181989&amp;dst=100029" TargetMode="External"/><Relationship Id="rId474" Type="http://schemas.openxmlformats.org/officeDocument/2006/relationships/hyperlink" Target="https://login.consultant.ru/link/?req=doc&amp;base=RLAW072&amp;n=181976&amp;dst=100033" TargetMode="External"/><Relationship Id="rId127" Type="http://schemas.openxmlformats.org/officeDocument/2006/relationships/hyperlink" Target="https://login.consultant.ru/link/?req=doc&amp;base=RLAW072&amp;n=192121&amp;dst=100008" TargetMode="External"/><Relationship Id="rId681" Type="http://schemas.openxmlformats.org/officeDocument/2006/relationships/hyperlink" Target="https://login.consultant.ru/link/?req=doc&amp;base=RZR&amp;n=469771&amp;dst=100595" TargetMode="External"/><Relationship Id="rId737" Type="http://schemas.openxmlformats.org/officeDocument/2006/relationships/hyperlink" Target="https://login.consultant.ru/link/?req=doc&amp;base=RLAW072&amp;n=22096" TargetMode="External"/><Relationship Id="rId779" Type="http://schemas.openxmlformats.org/officeDocument/2006/relationships/hyperlink" Target="https://login.consultant.ru/link/?req=doc&amp;base=RLAW072&amp;n=29021&amp;dst=100011" TargetMode="External"/><Relationship Id="rId31" Type="http://schemas.openxmlformats.org/officeDocument/2006/relationships/hyperlink" Target="https://login.consultant.ru/link/?req=doc&amp;base=RLAW072&amp;n=69523&amp;dst=100046" TargetMode="External"/><Relationship Id="rId73" Type="http://schemas.openxmlformats.org/officeDocument/2006/relationships/hyperlink" Target="https://login.consultant.ru/link/?req=doc&amp;base=RLAW072&amp;n=125431&amp;dst=100008" TargetMode="External"/><Relationship Id="rId169" Type="http://schemas.openxmlformats.org/officeDocument/2006/relationships/hyperlink" Target="https://login.consultant.ru/link/?req=doc&amp;base=RLAW072&amp;n=181988&amp;dst=100012" TargetMode="External"/><Relationship Id="rId334" Type="http://schemas.openxmlformats.org/officeDocument/2006/relationships/hyperlink" Target="https://login.consultant.ru/link/?req=doc&amp;base=RLAW072&amp;n=181989&amp;dst=100023" TargetMode="External"/><Relationship Id="rId376" Type="http://schemas.openxmlformats.org/officeDocument/2006/relationships/hyperlink" Target="https://login.consultant.ru/link/?req=doc&amp;base=RLAW072&amp;n=186300&amp;dst=100045" TargetMode="External"/><Relationship Id="rId541" Type="http://schemas.openxmlformats.org/officeDocument/2006/relationships/hyperlink" Target="https://login.consultant.ru/link/?req=doc&amp;base=RLAW072&amp;n=144462&amp;dst=100011" TargetMode="External"/><Relationship Id="rId583" Type="http://schemas.openxmlformats.org/officeDocument/2006/relationships/hyperlink" Target="https://login.consultant.ru/link/?req=doc&amp;base=RLAW072&amp;n=181983&amp;dst=100045" TargetMode="External"/><Relationship Id="rId639" Type="http://schemas.openxmlformats.org/officeDocument/2006/relationships/hyperlink" Target="https://login.consultant.ru/link/?req=doc&amp;base=RLAW072&amp;n=181989&amp;dst=100037"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72&amp;n=95611&amp;dst=100009" TargetMode="External"/><Relationship Id="rId236" Type="http://schemas.openxmlformats.org/officeDocument/2006/relationships/hyperlink" Target="https://login.consultant.ru/link/?req=doc&amp;base=RLAW072&amp;n=181983&amp;dst=100024" TargetMode="External"/><Relationship Id="rId278" Type="http://schemas.openxmlformats.org/officeDocument/2006/relationships/hyperlink" Target="https://login.consultant.ru/link/?req=doc&amp;base=RLAW072&amp;n=186300&amp;dst=100031" TargetMode="External"/><Relationship Id="rId401" Type="http://schemas.openxmlformats.org/officeDocument/2006/relationships/hyperlink" Target="https://login.consultant.ru/link/?req=doc&amp;base=RLAW072&amp;n=136136&amp;dst=100010" TargetMode="External"/><Relationship Id="rId443" Type="http://schemas.openxmlformats.org/officeDocument/2006/relationships/hyperlink" Target="https://login.consultant.ru/link/?req=doc&amp;base=RLAW072&amp;n=196556&amp;dst=100037" TargetMode="External"/><Relationship Id="rId650" Type="http://schemas.openxmlformats.org/officeDocument/2006/relationships/hyperlink" Target="https://login.consultant.ru/link/?req=doc&amp;base=RLAW072&amp;n=181984&amp;dst=100013" TargetMode="External"/><Relationship Id="rId303" Type="http://schemas.openxmlformats.org/officeDocument/2006/relationships/hyperlink" Target="https://login.consultant.ru/link/?req=doc&amp;base=RLAW072&amp;n=38204&amp;dst=100012" TargetMode="External"/><Relationship Id="rId485" Type="http://schemas.openxmlformats.org/officeDocument/2006/relationships/hyperlink" Target="https://login.consultant.ru/link/?req=doc&amp;base=RLAW072&amp;n=181979&amp;dst=100036" TargetMode="External"/><Relationship Id="rId692" Type="http://schemas.openxmlformats.org/officeDocument/2006/relationships/hyperlink" Target="https://login.consultant.ru/link/?req=doc&amp;base=RLAW072&amp;n=181983&amp;dst=100047" TargetMode="External"/><Relationship Id="rId706" Type="http://schemas.openxmlformats.org/officeDocument/2006/relationships/hyperlink" Target="https://login.consultant.ru/link/?req=doc&amp;base=RLAW072&amp;n=147510&amp;dst=100008" TargetMode="External"/><Relationship Id="rId748" Type="http://schemas.openxmlformats.org/officeDocument/2006/relationships/hyperlink" Target="https://login.consultant.ru/link/?req=doc&amp;base=RLAW072&amp;n=14232" TargetMode="External"/><Relationship Id="rId42" Type="http://schemas.openxmlformats.org/officeDocument/2006/relationships/hyperlink" Target="https://login.consultant.ru/link/?req=doc&amp;base=RLAW072&amp;n=181991&amp;dst=100034" TargetMode="External"/><Relationship Id="rId84" Type="http://schemas.openxmlformats.org/officeDocument/2006/relationships/hyperlink" Target="https://login.consultant.ru/link/?req=doc&amp;base=RLAW072&amp;n=136136&amp;dst=100008" TargetMode="External"/><Relationship Id="rId138" Type="http://schemas.openxmlformats.org/officeDocument/2006/relationships/hyperlink" Target="https://login.consultant.ru/link/?req=doc&amp;base=RLAW072&amp;n=186300&amp;dst=100012" TargetMode="External"/><Relationship Id="rId345" Type="http://schemas.openxmlformats.org/officeDocument/2006/relationships/hyperlink" Target="https://login.consultant.ru/link/?req=doc&amp;base=RLAW072&amp;n=81536&amp;dst=100013" TargetMode="External"/><Relationship Id="rId387" Type="http://schemas.openxmlformats.org/officeDocument/2006/relationships/hyperlink" Target="https://login.consultant.ru/link/?req=doc&amp;base=RLAW072&amp;n=153787&amp;dst=100013" TargetMode="External"/><Relationship Id="rId510" Type="http://schemas.openxmlformats.org/officeDocument/2006/relationships/hyperlink" Target="https://login.consultant.ru/link/?req=doc&amp;base=RLAW072&amp;n=181985&amp;dst=100036" TargetMode="External"/><Relationship Id="rId552" Type="http://schemas.openxmlformats.org/officeDocument/2006/relationships/hyperlink" Target="https://login.consultant.ru/link/?req=doc&amp;base=RLAW072&amp;n=181976&amp;dst=100043" TargetMode="External"/><Relationship Id="rId594" Type="http://schemas.openxmlformats.org/officeDocument/2006/relationships/hyperlink" Target="https://login.consultant.ru/link/?req=doc&amp;base=RLAW072&amp;n=125431&amp;dst=100022" TargetMode="External"/><Relationship Id="rId608" Type="http://schemas.openxmlformats.org/officeDocument/2006/relationships/hyperlink" Target="https://login.consultant.ru/link/?req=doc&amp;base=RZR&amp;n=35503&amp;dst=100708" TargetMode="External"/><Relationship Id="rId191" Type="http://schemas.openxmlformats.org/officeDocument/2006/relationships/hyperlink" Target="https://login.consultant.ru/link/?req=doc&amp;base=RZR&amp;n=465798" TargetMode="External"/><Relationship Id="rId205" Type="http://schemas.openxmlformats.org/officeDocument/2006/relationships/hyperlink" Target="https://login.consultant.ru/link/?req=doc&amp;base=RLAW072&amp;n=190068&amp;dst=100008" TargetMode="External"/><Relationship Id="rId247" Type="http://schemas.openxmlformats.org/officeDocument/2006/relationships/hyperlink" Target="https://login.consultant.ru/link/?req=doc&amp;base=RLAW072&amp;n=181852&amp;dst=100023" TargetMode="External"/><Relationship Id="rId412" Type="http://schemas.openxmlformats.org/officeDocument/2006/relationships/hyperlink" Target="https://login.consultant.ru/link/?req=doc&amp;base=RLAW072&amp;n=156303&amp;dst=100010" TargetMode="External"/><Relationship Id="rId107" Type="http://schemas.openxmlformats.org/officeDocument/2006/relationships/hyperlink" Target="https://login.consultant.ru/link/?req=doc&amp;base=RLAW072&amp;n=170165&amp;dst=100010" TargetMode="External"/><Relationship Id="rId289" Type="http://schemas.openxmlformats.org/officeDocument/2006/relationships/hyperlink" Target="https://login.consultant.ru/link/?req=doc&amp;base=RLAW072&amp;n=181985&amp;dst=100025" TargetMode="External"/><Relationship Id="rId454" Type="http://schemas.openxmlformats.org/officeDocument/2006/relationships/hyperlink" Target="https://login.consultant.ru/link/?req=doc&amp;base=RLAW072&amp;n=22117&amp;dst=100008" TargetMode="External"/><Relationship Id="rId496" Type="http://schemas.openxmlformats.org/officeDocument/2006/relationships/hyperlink" Target="https://login.consultant.ru/link/?req=doc&amp;base=RLAW072&amp;n=22117&amp;dst=100008" TargetMode="External"/><Relationship Id="rId661" Type="http://schemas.openxmlformats.org/officeDocument/2006/relationships/hyperlink" Target="https://login.consultant.ru/link/?req=doc&amp;base=RLAW072&amp;n=125431&amp;dst=100031" TargetMode="External"/><Relationship Id="rId717" Type="http://schemas.openxmlformats.org/officeDocument/2006/relationships/hyperlink" Target="https://login.consultant.ru/link/?req=doc&amp;base=RZR&amp;n=469771&amp;dst=504" TargetMode="External"/><Relationship Id="rId759" Type="http://schemas.openxmlformats.org/officeDocument/2006/relationships/hyperlink" Target="https://login.consultant.ru/link/?req=doc&amp;base=RLAW072&amp;n=21338" TargetMode="External"/><Relationship Id="rId11" Type="http://schemas.openxmlformats.org/officeDocument/2006/relationships/hyperlink" Target="https://login.consultant.ru/link/?req=doc&amp;base=RLAW072&amp;n=30690&amp;dst=100008" TargetMode="External"/><Relationship Id="rId53" Type="http://schemas.openxmlformats.org/officeDocument/2006/relationships/hyperlink" Target="https://login.consultant.ru/link/?req=doc&amp;base=RLAW072&amp;n=85956&amp;dst=100008" TargetMode="External"/><Relationship Id="rId149" Type="http://schemas.openxmlformats.org/officeDocument/2006/relationships/hyperlink" Target="https://login.consultant.ru/link/?req=doc&amp;base=RLAW072&amp;n=147646&amp;dst=100009" TargetMode="External"/><Relationship Id="rId314" Type="http://schemas.openxmlformats.org/officeDocument/2006/relationships/hyperlink" Target="https://login.consultant.ru/link/?req=doc&amp;base=RZR&amp;n=451871&amp;dst=100559" TargetMode="External"/><Relationship Id="rId356" Type="http://schemas.openxmlformats.org/officeDocument/2006/relationships/hyperlink" Target="https://login.consultant.ru/link/?req=doc&amp;base=RLAW072&amp;n=181974&amp;dst=100019" TargetMode="External"/><Relationship Id="rId398" Type="http://schemas.openxmlformats.org/officeDocument/2006/relationships/hyperlink" Target="https://login.consultant.ru/link/?req=doc&amp;base=RLAW072&amp;n=125431&amp;dst=100010" TargetMode="External"/><Relationship Id="rId521" Type="http://schemas.openxmlformats.org/officeDocument/2006/relationships/hyperlink" Target="https://login.consultant.ru/link/?req=doc&amp;base=RLAW072&amp;n=181992&amp;dst=100033" TargetMode="External"/><Relationship Id="rId563" Type="http://schemas.openxmlformats.org/officeDocument/2006/relationships/hyperlink" Target="https://login.consultant.ru/link/?req=doc&amp;base=RLAW072&amp;n=181979&amp;dst=100042" TargetMode="External"/><Relationship Id="rId619" Type="http://schemas.openxmlformats.org/officeDocument/2006/relationships/hyperlink" Target="https://login.consultant.ru/link/?req=doc&amp;base=RLAW072&amp;n=181975&amp;dst=100039" TargetMode="External"/><Relationship Id="rId770" Type="http://schemas.openxmlformats.org/officeDocument/2006/relationships/hyperlink" Target="https://login.consultant.ru/link/?req=doc&amp;base=RLAW072&amp;n=22098&amp;dst=100138" TargetMode="External"/><Relationship Id="rId95" Type="http://schemas.openxmlformats.org/officeDocument/2006/relationships/hyperlink" Target="https://login.consultant.ru/link/?req=doc&amp;base=RLAW072&amp;n=153642&amp;dst=100008" TargetMode="External"/><Relationship Id="rId160" Type="http://schemas.openxmlformats.org/officeDocument/2006/relationships/hyperlink" Target="https://login.consultant.ru/link/?req=doc&amp;base=RLAW072&amp;n=181974&amp;dst=100013" TargetMode="External"/><Relationship Id="rId216" Type="http://schemas.openxmlformats.org/officeDocument/2006/relationships/hyperlink" Target="https://login.consultant.ru/link/?req=doc&amp;base=RLAW072&amp;n=181992&amp;dst=100019" TargetMode="External"/><Relationship Id="rId423" Type="http://schemas.openxmlformats.org/officeDocument/2006/relationships/hyperlink" Target="https://login.consultant.ru/link/?req=doc&amp;base=RLAW072&amp;n=153787&amp;dst=100021" TargetMode="External"/><Relationship Id="rId258" Type="http://schemas.openxmlformats.org/officeDocument/2006/relationships/hyperlink" Target="https://login.consultant.ru/link/?req=doc&amp;base=RLAW072&amp;n=181992&amp;dst=100022" TargetMode="External"/><Relationship Id="rId465" Type="http://schemas.openxmlformats.org/officeDocument/2006/relationships/hyperlink" Target="https://login.consultant.ru/link/?req=doc&amp;base=RLAW072&amp;n=181983&amp;dst=100035" TargetMode="External"/><Relationship Id="rId630" Type="http://schemas.openxmlformats.org/officeDocument/2006/relationships/hyperlink" Target="https://login.consultant.ru/link/?req=doc&amp;base=RLAW072&amp;n=181852&amp;dst=100043" TargetMode="External"/><Relationship Id="rId672" Type="http://schemas.openxmlformats.org/officeDocument/2006/relationships/hyperlink" Target="https://login.consultant.ru/link/?req=doc&amp;base=RLAW072&amp;n=140941&amp;dst=100011" TargetMode="External"/><Relationship Id="rId728" Type="http://schemas.openxmlformats.org/officeDocument/2006/relationships/hyperlink" Target="https://login.consultant.ru/link/?req=doc&amp;base=RLAW072&amp;n=157487&amp;dst=100021" TargetMode="External"/><Relationship Id="rId22" Type="http://schemas.openxmlformats.org/officeDocument/2006/relationships/hyperlink" Target="https://login.consultant.ru/link/?req=doc&amp;base=RLAW072&amp;n=48985&amp;dst=100008" TargetMode="External"/><Relationship Id="rId64" Type="http://schemas.openxmlformats.org/officeDocument/2006/relationships/hyperlink" Target="https://login.consultant.ru/link/?req=doc&amp;base=RLAW072&amp;n=181988&amp;dst=100010" TargetMode="External"/><Relationship Id="rId118" Type="http://schemas.openxmlformats.org/officeDocument/2006/relationships/hyperlink" Target="https://login.consultant.ru/link/?req=doc&amp;base=RLAW072&amp;n=181853&amp;dst=100008" TargetMode="External"/><Relationship Id="rId325" Type="http://schemas.openxmlformats.org/officeDocument/2006/relationships/hyperlink" Target="https://login.consultant.ru/link/?req=doc&amp;base=RLAW072&amp;n=81070&amp;dst=100012" TargetMode="External"/><Relationship Id="rId367" Type="http://schemas.openxmlformats.org/officeDocument/2006/relationships/hyperlink" Target="https://login.consultant.ru/link/?req=doc&amp;base=RLAW072&amp;n=181981&amp;dst=100032" TargetMode="External"/><Relationship Id="rId532" Type="http://schemas.openxmlformats.org/officeDocument/2006/relationships/hyperlink" Target="https://login.consultant.ru/link/?req=doc&amp;base=RLAW072&amp;n=181989&amp;dst=100032" TargetMode="External"/><Relationship Id="rId574" Type="http://schemas.openxmlformats.org/officeDocument/2006/relationships/hyperlink" Target="https://login.consultant.ru/link/?req=doc&amp;base=RLAW072&amp;n=125431&amp;dst=100020" TargetMode="External"/><Relationship Id="rId171" Type="http://schemas.openxmlformats.org/officeDocument/2006/relationships/hyperlink" Target="https://login.consultant.ru/link/?req=doc&amp;base=RLAW072&amp;n=181983&amp;dst=100014" TargetMode="External"/><Relationship Id="rId227" Type="http://schemas.openxmlformats.org/officeDocument/2006/relationships/hyperlink" Target="https://login.consultant.ru/link/?req=doc&amp;base=RLAW072&amp;n=181976&amp;dst=100017" TargetMode="External"/><Relationship Id="rId781" Type="http://schemas.openxmlformats.org/officeDocument/2006/relationships/hyperlink" Target="https://login.consultant.ru/link/?req=doc&amp;base=RLAW072&amp;n=170165&amp;dst=100017" TargetMode="External"/><Relationship Id="rId269" Type="http://schemas.openxmlformats.org/officeDocument/2006/relationships/hyperlink" Target="https://login.consultant.ru/link/?req=doc&amp;base=RLAW072&amp;n=181853&amp;dst=100058" TargetMode="External"/><Relationship Id="rId434" Type="http://schemas.openxmlformats.org/officeDocument/2006/relationships/hyperlink" Target="https://login.consultant.ru/link/?req=doc&amp;base=RLAW072&amp;n=40046&amp;dst=100019" TargetMode="External"/><Relationship Id="rId476" Type="http://schemas.openxmlformats.org/officeDocument/2006/relationships/hyperlink" Target="https://login.consultant.ru/link/?req=doc&amp;base=RLAW072&amp;n=181993&amp;dst=100030" TargetMode="External"/><Relationship Id="rId641" Type="http://schemas.openxmlformats.org/officeDocument/2006/relationships/hyperlink" Target="https://login.consultant.ru/link/?req=doc&amp;base=RLAW072&amp;n=181991&amp;dst=100087" TargetMode="External"/><Relationship Id="rId683" Type="http://schemas.openxmlformats.org/officeDocument/2006/relationships/hyperlink" Target="https://login.consultant.ru/link/?req=doc&amp;base=RZR&amp;n=469771&amp;dst=100622" TargetMode="External"/><Relationship Id="rId739" Type="http://schemas.openxmlformats.org/officeDocument/2006/relationships/hyperlink" Target="https://login.consultant.ru/link/?req=doc&amp;base=RLAW072&amp;n=20915" TargetMode="External"/><Relationship Id="rId33" Type="http://schemas.openxmlformats.org/officeDocument/2006/relationships/hyperlink" Target="https://login.consultant.ru/link/?req=doc&amp;base=RLAW072&amp;n=181992&amp;dst=100008" TargetMode="External"/><Relationship Id="rId129" Type="http://schemas.openxmlformats.org/officeDocument/2006/relationships/hyperlink" Target="https://login.consultant.ru/link/?req=doc&amp;base=RLAW072&amp;n=154891&amp;dst=100008" TargetMode="External"/><Relationship Id="rId280" Type="http://schemas.openxmlformats.org/officeDocument/2006/relationships/hyperlink" Target="https://login.consultant.ru/link/?req=doc&amp;base=RLAW072&amp;n=181989&amp;dst=100020" TargetMode="External"/><Relationship Id="rId336" Type="http://schemas.openxmlformats.org/officeDocument/2006/relationships/hyperlink" Target="https://login.consultant.ru/link/?req=doc&amp;base=RLAW072&amp;n=55901&amp;dst=100010" TargetMode="External"/><Relationship Id="rId501" Type="http://schemas.openxmlformats.org/officeDocument/2006/relationships/hyperlink" Target="https://login.consultant.ru/link/?req=doc&amp;base=RLAW072&amp;n=144462&amp;dst=100010" TargetMode="External"/><Relationship Id="rId543" Type="http://schemas.openxmlformats.org/officeDocument/2006/relationships/hyperlink" Target="https://login.consultant.ru/link/?req=doc&amp;base=RLAW072&amp;n=181986&amp;dst=100015" TargetMode="External"/><Relationship Id="rId75" Type="http://schemas.openxmlformats.org/officeDocument/2006/relationships/hyperlink" Target="https://login.consultant.ru/link/?req=doc&amp;base=RLAW072&amp;n=127935&amp;dst=100008" TargetMode="External"/><Relationship Id="rId140" Type="http://schemas.openxmlformats.org/officeDocument/2006/relationships/hyperlink" Target="https://login.consultant.ru/link/?req=doc&amp;base=RLAW072&amp;n=181989&amp;dst=100010" TargetMode="External"/><Relationship Id="rId182" Type="http://schemas.openxmlformats.org/officeDocument/2006/relationships/hyperlink" Target="https://login.consultant.ru/link/?req=doc&amp;base=RLAW072&amp;n=186300&amp;dst=100022" TargetMode="External"/><Relationship Id="rId378" Type="http://schemas.openxmlformats.org/officeDocument/2006/relationships/hyperlink" Target="https://login.consultant.ru/link/?req=doc&amp;base=RLAW072&amp;n=181991&amp;dst=100076" TargetMode="External"/><Relationship Id="rId403" Type="http://schemas.openxmlformats.org/officeDocument/2006/relationships/hyperlink" Target="https://login.consultant.ru/link/?req=doc&amp;base=RLAW072&amp;n=170165&amp;dst=100013" TargetMode="External"/><Relationship Id="rId585" Type="http://schemas.openxmlformats.org/officeDocument/2006/relationships/hyperlink" Target="https://login.consultant.ru/link/?req=doc&amp;base=RLAW072&amp;n=181981&amp;dst=100043" TargetMode="External"/><Relationship Id="rId750" Type="http://schemas.openxmlformats.org/officeDocument/2006/relationships/hyperlink" Target="https://login.consultant.ru/link/?req=doc&amp;base=RLAW072&amp;n=16356" TargetMode="External"/><Relationship Id="rId6" Type="http://schemas.openxmlformats.org/officeDocument/2006/relationships/hyperlink" Target="https://login.consultant.ru/link/?req=doc&amp;base=RLAW072&amp;n=181977&amp;dst=100008" TargetMode="External"/><Relationship Id="rId238" Type="http://schemas.openxmlformats.org/officeDocument/2006/relationships/hyperlink" Target="https://login.consultant.ru/link/?req=doc&amp;base=RLAW072&amp;n=181981&amp;dst=100023" TargetMode="External"/><Relationship Id="rId445" Type="http://schemas.openxmlformats.org/officeDocument/2006/relationships/hyperlink" Target="https://login.consultant.ru/link/?req=doc&amp;base=RLAW072&amp;n=196556&amp;dst=100038" TargetMode="External"/><Relationship Id="rId487" Type="http://schemas.openxmlformats.org/officeDocument/2006/relationships/hyperlink" Target="https://login.consultant.ru/link/?req=doc&amp;base=RLAW072&amp;n=196556&amp;dst=100041" TargetMode="External"/><Relationship Id="rId610" Type="http://schemas.openxmlformats.org/officeDocument/2006/relationships/hyperlink" Target="https://login.consultant.ru/link/?req=doc&amp;base=RLAW072&amp;n=181990&amp;dst=100040" TargetMode="External"/><Relationship Id="rId652" Type="http://schemas.openxmlformats.org/officeDocument/2006/relationships/hyperlink" Target="https://login.consultant.ru/link/?req=doc&amp;base=RLAW072&amp;n=186300&amp;dst=100073" TargetMode="External"/><Relationship Id="rId694" Type="http://schemas.openxmlformats.org/officeDocument/2006/relationships/hyperlink" Target="https://login.consultant.ru/link/?req=doc&amp;base=RLAW072&amp;n=181981&amp;dst=100045" TargetMode="External"/><Relationship Id="rId708" Type="http://schemas.openxmlformats.org/officeDocument/2006/relationships/hyperlink" Target="https://login.consultant.ru/link/?req=doc&amp;base=RLAW072&amp;n=22117" TargetMode="External"/><Relationship Id="rId291" Type="http://schemas.openxmlformats.org/officeDocument/2006/relationships/hyperlink" Target="https://login.consultant.ru/link/?req=doc&amp;base=RLAW072&amp;n=181982&amp;dst=100031" TargetMode="External"/><Relationship Id="rId305" Type="http://schemas.openxmlformats.org/officeDocument/2006/relationships/hyperlink" Target="https://login.consultant.ru/link/?req=doc&amp;base=RLAW072&amp;n=181991&amp;dst=100046" TargetMode="External"/><Relationship Id="rId347" Type="http://schemas.openxmlformats.org/officeDocument/2006/relationships/hyperlink" Target="https://login.consultant.ru/link/?req=doc&amp;base=RLAW072&amp;n=81536&amp;dst=100013" TargetMode="External"/><Relationship Id="rId512" Type="http://schemas.openxmlformats.org/officeDocument/2006/relationships/hyperlink" Target="https://login.consultant.ru/link/?req=doc&amp;base=RLAW072&amp;n=181982&amp;dst=100042" TargetMode="External"/><Relationship Id="rId44" Type="http://schemas.openxmlformats.org/officeDocument/2006/relationships/hyperlink" Target="https://login.consultant.ru/link/?req=doc&amp;base=RLAW072&amp;n=72918&amp;dst=100008" TargetMode="External"/><Relationship Id="rId86" Type="http://schemas.openxmlformats.org/officeDocument/2006/relationships/hyperlink" Target="https://login.consultant.ru/link/?req=doc&amp;base=RLAW072&amp;n=181982&amp;dst=100012" TargetMode="External"/><Relationship Id="rId151" Type="http://schemas.openxmlformats.org/officeDocument/2006/relationships/hyperlink" Target="https://login.consultant.ru/link/?req=doc&amp;base=RLAW072&amp;n=42548&amp;dst=100009" TargetMode="External"/><Relationship Id="rId389" Type="http://schemas.openxmlformats.org/officeDocument/2006/relationships/hyperlink" Target="https://login.consultant.ru/link/?req=doc&amp;base=RLAW072&amp;n=40046&amp;dst=100009" TargetMode="External"/><Relationship Id="rId554" Type="http://schemas.openxmlformats.org/officeDocument/2006/relationships/hyperlink" Target="https://login.consultant.ru/link/?req=doc&amp;base=RLAW072&amp;n=181993&amp;dst=100036" TargetMode="External"/><Relationship Id="rId596" Type="http://schemas.openxmlformats.org/officeDocument/2006/relationships/hyperlink" Target="https://login.consultant.ru/link/?req=doc&amp;base=RLAW072&amp;n=186300&amp;dst=100062" TargetMode="External"/><Relationship Id="rId761" Type="http://schemas.openxmlformats.org/officeDocument/2006/relationships/hyperlink" Target="https://login.consultant.ru/link/?req=doc&amp;base=RLAW072&amp;n=20554" TargetMode="External"/><Relationship Id="rId193" Type="http://schemas.openxmlformats.org/officeDocument/2006/relationships/hyperlink" Target="https://login.consultant.ru/link/?req=doc&amp;base=RLAW072&amp;n=147646&amp;dst=100013" TargetMode="External"/><Relationship Id="rId207" Type="http://schemas.openxmlformats.org/officeDocument/2006/relationships/hyperlink" Target="https://login.consultant.ru/link/?req=doc&amp;base=RLAW072&amp;n=185003&amp;dst=100010" TargetMode="External"/><Relationship Id="rId249" Type="http://schemas.openxmlformats.org/officeDocument/2006/relationships/hyperlink" Target="https://login.consultant.ru/link/?req=doc&amp;base=RLAW072&amp;n=181982&amp;dst=100026" TargetMode="External"/><Relationship Id="rId414" Type="http://schemas.openxmlformats.org/officeDocument/2006/relationships/hyperlink" Target="https://login.consultant.ru/link/?req=doc&amp;base=RLAW072&amp;n=29021&amp;dst=100009" TargetMode="External"/><Relationship Id="rId456" Type="http://schemas.openxmlformats.org/officeDocument/2006/relationships/hyperlink" Target="https://login.consultant.ru/link/?req=doc&amp;base=RLAW072&amp;n=93174&amp;dst=100010" TargetMode="External"/><Relationship Id="rId498" Type="http://schemas.openxmlformats.org/officeDocument/2006/relationships/hyperlink" Target="https://login.consultant.ru/link/?req=doc&amp;base=RLAW072&amp;n=186300&amp;dst=100055" TargetMode="External"/><Relationship Id="rId621" Type="http://schemas.openxmlformats.org/officeDocument/2006/relationships/hyperlink" Target="https://login.consultant.ru/link/?req=doc&amp;base=RLAW072&amp;n=181992&amp;dst=100040" TargetMode="External"/><Relationship Id="rId663" Type="http://schemas.openxmlformats.org/officeDocument/2006/relationships/hyperlink" Target="https://login.consultant.ru/link/?req=doc&amp;base=RLAW072&amp;n=85957&amp;dst=100028" TargetMode="External"/><Relationship Id="rId13" Type="http://schemas.openxmlformats.org/officeDocument/2006/relationships/hyperlink" Target="https://login.consultant.ru/link/?req=doc&amp;base=RLAW072&amp;n=31469&amp;dst=100008" TargetMode="External"/><Relationship Id="rId109" Type="http://schemas.openxmlformats.org/officeDocument/2006/relationships/hyperlink" Target="https://login.consultant.ru/link/?req=doc&amp;base=RLAW072&amp;n=172895&amp;dst=100008" TargetMode="External"/><Relationship Id="rId260" Type="http://schemas.openxmlformats.org/officeDocument/2006/relationships/hyperlink" Target="https://login.consultant.ru/link/?req=doc&amp;base=RLAW072&amp;n=181988&amp;dst=100023" TargetMode="External"/><Relationship Id="rId316" Type="http://schemas.openxmlformats.org/officeDocument/2006/relationships/hyperlink" Target="https://login.consultant.ru/link/?req=doc&amp;base=RLAW072&amp;n=181991&amp;dst=100058" TargetMode="External"/><Relationship Id="rId523" Type="http://schemas.openxmlformats.org/officeDocument/2006/relationships/hyperlink" Target="https://login.consultant.ru/link/?req=doc&amp;base=RLAW072&amp;n=181988&amp;dst=100034" TargetMode="External"/><Relationship Id="rId719" Type="http://schemas.openxmlformats.org/officeDocument/2006/relationships/hyperlink" Target="https://login.consultant.ru/link/?req=doc&amp;base=RLAW072&amp;n=186300&amp;dst=100083" TargetMode="External"/><Relationship Id="rId55" Type="http://schemas.openxmlformats.org/officeDocument/2006/relationships/hyperlink" Target="https://login.consultant.ru/link/?req=doc&amp;base=RLAW072&amp;n=89493&amp;dst=100008" TargetMode="External"/><Relationship Id="rId97" Type="http://schemas.openxmlformats.org/officeDocument/2006/relationships/hyperlink" Target="https://login.consultant.ru/link/?req=doc&amp;base=RLAW072&amp;n=153831&amp;dst=100008" TargetMode="External"/><Relationship Id="rId120" Type="http://schemas.openxmlformats.org/officeDocument/2006/relationships/hyperlink" Target="https://login.consultant.ru/link/?req=doc&amp;base=RLAW072&amp;n=185003&amp;dst=100008" TargetMode="External"/><Relationship Id="rId358" Type="http://schemas.openxmlformats.org/officeDocument/2006/relationships/hyperlink" Target="https://login.consultant.ru/link/?req=doc&amp;base=RZR&amp;n=469770" TargetMode="External"/><Relationship Id="rId565" Type="http://schemas.openxmlformats.org/officeDocument/2006/relationships/hyperlink" Target="https://login.consultant.ru/link/?req=doc&amp;base=RLAW072&amp;n=196556&amp;dst=100047" TargetMode="External"/><Relationship Id="rId730" Type="http://schemas.openxmlformats.org/officeDocument/2006/relationships/hyperlink" Target="https://login.consultant.ru/link/?req=doc&amp;base=RLAW072&amp;n=157487&amp;dst=100022" TargetMode="External"/><Relationship Id="rId772" Type="http://schemas.openxmlformats.org/officeDocument/2006/relationships/hyperlink" Target="https://login.consultant.ru/link/?req=doc&amp;base=RLAW072&amp;n=22098&amp;dst=100173" TargetMode="External"/><Relationship Id="rId162" Type="http://schemas.openxmlformats.org/officeDocument/2006/relationships/hyperlink" Target="https://login.consultant.ru/link/?req=doc&amp;base=RLAW072&amp;n=186300&amp;dst=100019" TargetMode="External"/><Relationship Id="rId218" Type="http://schemas.openxmlformats.org/officeDocument/2006/relationships/hyperlink" Target="https://login.consultant.ru/link/?req=doc&amp;base=RLAW072&amp;n=181988&amp;dst=100020" TargetMode="External"/><Relationship Id="rId425" Type="http://schemas.openxmlformats.org/officeDocument/2006/relationships/hyperlink" Target="https://login.consultant.ru/link/?req=doc&amp;base=RLAW072&amp;n=136136&amp;dst=100016" TargetMode="External"/><Relationship Id="rId467" Type="http://schemas.openxmlformats.org/officeDocument/2006/relationships/hyperlink" Target="https://login.consultant.ru/link/?req=doc&amp;base=RLAW072&amp;n=181981&amp;dst=100035" TargetMode="External"/><Relationship Id="rId632" Type="http://schemas.openxmlformats.org/officeDocument/2006/relationships/hyperlink" Target="https://login.consultant.ru/link/?req=doc&amp;base=RLAW072&amp;n=36924&amp;dst=100008" TargetMode="External"/><Relationship Id="rId271" Type="http://schemas.openxmlformats.org/officeDocument/2006/relationships/hyperlink" Target="https://login.consultant.ru/link/?req=doc&amp;base=RLAW072&amp;n=181982&amp;dst=100029" TargetMode="External"/><Relationship Id="rId674" Type="http://schemas.openxmlformats.org/officeDocument/2006/relationships/hyperlink" Target="https://login.consultant.ru/link/?req=doc&amp;base=RZR&amp;n=469771&amp;dst=477" TargetMode="External"/><Relationship Id="rId24" Type="http://schemas.openxmlformats.org/officeDocument/2006/relationships/hyperlink" Target="https://login.consultant.ru/link/?req=doc&amp;base=RLAW072&amp;n=181993&amp;dst=100008" TargetMode="External"/><Relationship Id="rId66" Type="http://schemas.openxmlformats.org/officeDocument/2006/relationships/hyperlink" Target="https://login.consultant.ru/link/?req=doc&amp;base=RLAW072&amp;n=106389&amp;dst=100008" TargetMode="External"/><Relationship Id="rId131" Type="http://schemas.openxmlformats.org/officeDocument/2006/relationships/hyperlink" Target="https://login.consultant.ru/link/?req=doc&amp;base=RLAW072&amp;n=157487&amp;dst=100010" TargetMode="External"/><Relationship Id="rId327" Type="http://schemas.openxmlformats.org/officeDocument/2006/relationships/hyperlink" Target="https://login.consultant.ru/link/?req=doc&amp;base=RLAW072&amp;n=81070&amp;dst=100014" TargetMode="External"/><Relationship Id="rId369" Type="http://schemas.openxmlformats.org/officeDocument/2006/relationships/hyperlink" Target="https://login.consultant.ru/link/?req=doc&amp;base=RLAW072&amp;n=181979&amp;dst=100032" TargetMode="External"/><Relationship Id="rId534" Type="http://schemas.openxmlformats.org/officeDocument/2006/relationships/hyperlink" Target="https://login.consultant.ru/link/?req=doc&amp;base=RZR&amp;n=35503&amp;dst=100036" TargetMode="External"/><Relationship Id="rId576" Type="http://schemas.openxmlformats.org/officeDocument/2006/relationships/hyperlink" Target="https://login.consultant.ru/link/?req=doc&amp;base=RLAW072&amp;n=181976&amp;dst=100046" TargetMode="External"/><Relationship Id="rId741" Type="http://schemas.openxmlformats.org/officeDocument/2006/relationships/hyperlink" Target="https://login.consultant.ru/link/?req=doc&amp;base=RLAW072&amp;n=12713" TargetMode="External"/><Relationship Id="rId783" Type="http://schemas.openxmlformats.org/officeDocument/2006/relationships/hyperlink" Target="https://login.consultant.ru/link/?req=doc&amp;base=RLAW072&amp;n=170165&amp;dst=100019" TargetMode="External"/><Relationship Id="rId173" Type="http://schemas.openxmlformats.org/officeDocument/2006/relationships/hyperlink" Target="https://login.consultant.ru/link/?req=doc&amp;base=RLAW072&amp;n=181981&amp;dst=100014" TargetMode="External"/><Relationship Id="rId229" Type="http://schemas.openxmlformats.org/officeDocument/2006/relationships/hyperlink" Target="https://login.consultant.ru/link/?req=doc&amp;base=RLAW072&amp;n=181993&amp;dst=100020" TargetMode="External"/><Relationship Id="rId380" Type="http://schemas.openxmlformats.org/officeDocument/2006/relationships/hyperlink" Target="https://login.consultant.ru/link/?req=doc&amp;base=RLAW072&amp;n=170165&amp;dst=100012" TargetMode="External"/><Relationship Id="rId436" Type="http://schemas.openxmlformats.org/officeDocument/2006/relationships/hyperlink" Target="https://login.consultant.ru/link/?req=doc&amp;base=RLAW072&amp;n=181985&amp;dst=100031" TargetMode="External"/><Relationship Id="rId601" Type="http://schemas.openxmlformats.org/officeDocument/2006/relationships/hyperlink" Target="https://login.consultant.ru/link/?req=doc&amp;base=RLAW072&amp;n=125431&amp;dst=100023" TargetMode="External"/><Relationship Id="rId643" Type="http://schemas.openxmlformats.org/officeDocument/2006/relationships/hyperlink" Target="https://login.consultant.ru/link/?req=doc&amp;base=RLAW072&amp;n=186300&amp;dst=100070" TargetMode="External"/><Relationship Id="rId240" Type="http://schemas.openxmlformats.org/officeDocument/2006/relationships/hyperlink" Target="https://login.consultant.ru/link/?req=doc&amp;base=RLAW072&amp;n=181979&amp;dst=100023" TargetMode="External"/><Relationship Id="rId478" Type="http://schemas.openxmlformats.org/officeDocument/2006/relationships/hyperlink" Target="https://login.consultant.ru/link/?req=doc&amp;base=RLAW072&amp;n=181990&amp;dst=100030" TargetMode="External"/><Relationship Id="rId685" Type="http://schemas.openxmlformats.org/officeDocument/2006/relationships/hyperlink" Target="https://login.consultant.ru/link/?req=doc&amp;base=RLAW072&amp;n=140941&amp;dst=100021" TargetMode="External"/><Relationship Id="rId35" Type="http://schemas.openxmlformats.org/officeDocument/2006/relationships/hyperlink" Target="https://login.consultant.ru/link/?req=doc&amp;base=RLAW072&amp;n=61930&amp;dst=100008" TargetMode="External"/><Relationship Id="rId77" Type="http://schemas.openxmlformats.org/officeDocument/2006/relationships/hyperlink" Target="https://login.consultant.ru/link/?req=doc&amp;base=RLAW072&amp;n=128900&amp;dst=100008" TargetMode="External"/><Relationship Id="rId100" Type="http://schemas.openxmlformats.org/officeDocument/2006/relationships/hyperlink" Target="https://login.consultant.ru/link/?req=doc&amp;base=RLAW072&amp;n=156260&amp;dst=100008" TargetMode="External"/><Relationship Id="rId282" Type="http://schemas.openxmlformats.org/officeDocument/2006/relationships/hyperlink" Target="https://login.consultant.ru/link/?req=doc&amp;base=RLAW072&amp;n=186300&amp;dst=100034" TargetMode="External"/><Relationship Id="rId338" Type="http://schemas.openxmlformats.org/officeDocument/2006/relationships/hyperlink" Target="https://login.consultant.ru/link/?req=doc&amp;base=RLAW072&amp;n=181991&amp;dst=100068" TargetMode="External"/><Relationship Id="rId503" Type="http://schemas.openxmlformats.org/officeDocument/2006/relationships/hyperlink" Target="https://login.consultant.ru/link/?req=doc&amp;base=RLAW072&amp;n=93174&amp;dst=100026" TargetMode="External"/><Relationship Id="rId545" Type="http://schemas.openxmlformats.org/officeDocument/2006/relationships/hyperlink" Target="https://login.consultant.ru/link/?req=doc&amp;base=RLAW072&amp;n=181983&amp;dst=100041" TargetMode="External"/><Relationship Id="rId587" Type="http://schemas.openxmlformats.org/officeDocument/2006/relationships/hyperlink" Target="https://login.consultant.ru/link/?req=doc&amp;base=RLAW072&amp;n=181979&amp;dst=100043" TargetMode="External"/><Relationship Id="rId710" Type="http://schemas.openxmlformats.org/officeDocument/2006/relationships/hyperlink" Target="https://login.consultant.ru/link/?req=doc&amp;base=RZR&amp;n=469771&amp;dst=478" TargetMode="External"/><Relationship Id="rId752" Type="http://schemas.openxmlformats.org/officeDocument/2006/relationships/hyperlink" Target="https://login.consultant.ru/link/?req=doc&amp;base=RLAW072&amp;n=16777" TargetMode="External"/><Relationship Id="rId8" Type="http://schemas.openxmlformats.org/officeDocument/2006/relationships/hyperlink" Target="https://login.consultant.ru/link/?req=doc&amp;base=RLAW072&amp;n=29021&amp;dst=100008" TargetMode="External"/><Relationship Id="rId142" Type="http://schemas.openxmlformats.org/officeDocument/2006/relationships/hyperlink" Target="https://login.consultant.ru/link/?req=doc&amp;base=RLAW072&amp;n=181989&amp;dst=100011" TargetMode="External"/><Relationship Id="rId184" Type="http://schemas.openxmlformats.org/officeDocument/2006/relationships/hyperlink" Target="https://login.consultant.ru/link/?req=doc&amp;base=RLAW072&amp;n=147513&amp;dst=100008" TargetMode="External"/><Relationship Id="rId391" Type="http://schemas.openxmlformats.org/officeDocument/2006/relationships/hyperlink" Target="https://login.consultant.ru/link/?req=doc&amp;base=RZR&amp;n=451871&amp;dst=100677" TargetMode="External"/><Relationship Id="rId405" Type="http://schemas.openxmlformats.org/officeDocument/2006/relationships/hyperlink" Target="https://login.consultant.ru/link/?req=doc&amp;base=RLAW072&amp;n=136136&amp;dst=100012" TargetMode="External"/><Relationship Id="rId447" Type="http://schemas.openxmlformats.org/officeDocument/2006/relationships/hyperlink" Target="https://login.consultant.ru/link/?req=doc&amp;base=RLAW072&amp;n=186300&amp;dst=100050" TargetMode="External"/><Relationship Id="rId612" Type="http://schemas.openxmlformats.org/officeDocument/2006/relationships/hyperlink" Target="https://login.consultant.ru/link/?req=doc&amp;base=RLAW072&amp;n=181986&amp;dst=100017" TargetMode="External"/><Relationship Id="rId251" Type="http://schemas.openxmlformats.org/officeDocument/2006/relationships/hyperlink" Target="https://login.consultant.ru/link/?req=doc&amp;base=RLAW072&amp;n=147646&amp;dst=100015" TargetMode="External"/><Relationship Id="rId489" Type="http://schemas.openxmlformats.org/officeDocument/2006/relationships/hyperlink" Target="https://login.consultant.ru/link/?req=doc&amp;base=RLAW072&amp;n=147646&amp;dst=100018" TargetMode="External"/><Relationship Id="rId654" Type="http://schemas.openxmlformats.org/officeDocument/2006/relationships/hyperlink" Target="https://login.consultant.ru/link/?req=doc&amp;base=RLAW072&amp;n=130394&amp;dst=100008" TargetMode="External"/><Relationship Id="rId696" Type="http://schemas.openxmlformats.org/officeDocument/2006/relationships/hyperlink" Target="https://login.consultant.ru/link/?req=doc&amp;base=RLAW072&amp;n=181979&amp;dst=100045" TargetMode="External"/><Relationship Id="rId46" Type="http://schemas.openxmlformats.org/officeDocument/2006/relationships/hyperlink" Target="https://login.consultant.ru/link/?req=doc&amp;base=RLAW072&amp;n=79303&amp;dst=100008" TargetMode="External"/><Relationship Id="rId293" Type="http://schemas.openxmlformats.org/officeDocument/2006/relationships/hyperlink" Target="https://login.consultant.ru/link/?req=doc&amp;base=RLAW072&amp;n=181980&amp;dst=100027" TargetMode="External"/><Relationship Id="rId307" Type="http://schemas.openxmlformats.org/officeDocument/2006/relationships/hyperlink" Target="https://login.consultant.ru/link/?req=doc&amp;base=RLAW072&amp;n=181989&amp;dst=100021" TargetMode="External"/><Relationship Id="rId349" Type="http://schemas.openxmlformats.org/officeDocument/2006/relationships/hyperlink" Target="https://login.consultant.ru/link/?req=doc&amp;base=RLAW072&amp;n=181987&amp;dst=100011" TargetMode="External"/><Relationship Id="rId514" Type="http://schemas.openxmlformats.org/officeDocument/2006/relationships/hyperlink" Target="https://login.consultant.ru/link/?req=doc&amp;base=RLAW072&amp;n=181980&amp;dst=100038" TargetMode="External"/><Relationship Id="rId556" Type="http://schemas.openxmlformats.org/officeDocument/2006/relationships/hyperlink" Target="https://login.consultant.ru/link/?req=doc&amp;base=RLAW072&amp;n=181990&amp;dst=100036" TargetMode="External"/><Relationship Id="rId721" Type="http://schemas.openxmlformats.org/officeDocument/2006/relationships/hyperlink" Target="https://login.consultant.ru/link/?req=doc&amp;base=RLAW072&amp;n=156303&amp;dst=100011" TargetMode="External"/><Relationship Id="rId763" Type="http://schemas.openxmlformats.org/officeDocument/2006/relationships/hyperlink" Target="https://login.consultant.ru/link/?req=doc&amp;base=RLAW072&amp;n=20885" TargetMode="External"/><Relationship Id="rId88" Type="http://schemas.openxmlformats.org/officeDocument/2006/relationships/hyperlink" Target="https://login.consultant.ru/link/?req=doc&amp;base=RLAW072&amp;n=143245&amp;dst=100008" TargetMode="External"/><Relationship Id="rId111" Type="http://schemas.openxmlformats.org/officeDocument/2006/relationships/hyperlink" Target="https://login.consultant.ru/link/?req=doc&amp;base=RLAW072&amp;n=172838&amp;dst=100008" TargetMode="External"/><Relationship Id="rId153" Type="http://schemas.openxmlformats.org/officeDocument/2006/relationships/hyperlink" Target="https://login.consultant.ru/link/?req=doc&amp;base=RLAW072&amp;n=63624&amp;dst=100009" TargetMode="External"/><Relationship Id="rId195" Type="http://schemas.openxmlformats.org/officeDocument/2006/relationships/hyperlink" Target="https://login.consultant.ru/link/?req=doc&amp;base=RLAW072&amp;n=181989&amp;dst=100018" TargetMode="External"/><Relationship Id="rId209" Type="http://schemas.openxmlformats.org/officeDocument/2006/relationships/hyperlink" Target="https://login.consultant.ru/link/?req=doc&amp;base=RLAW072&amp;n=186300&amp;dst=100029" TargetMode="External"/><Relationship Id="rId360" Type="http://schemas.openxmlformats.org/officeDocument/2006/relationships/hyperlink" Target="https://login.consultant.ru/link/?req=doc&amp;base=RLAW072&amp;n=196556&amp;dst=100032" TargetMode="External"/><Relationship Id="rId416" Type="http://schemas.openxmlformats.org/officeDocument/2006/relationships/hyperlink" Target="https://login.consultant.ru/link/?req=doc&amp;base=RLAW072&amp;n=186300&amp;dst=100048" TargetMode="External"/><Relationship Id="rId598" Type="http://schemas.openxmlformats.org/officeDocument/2006/relationships/hyperlink" Target="https://login.consultant.ru/link/?req=doc&amp;base=RLAW072&amp;n=186300&amp;dst=100063" TargetMode="External"/><Relationship Id="rId220" Type="http://schemas.openxmlformats.org/officeDocument/2006/relationships/hyperlink" Target="https://login.consultant.ru/link/?req=doc&amp;base=RLAW072&amp;n=181983&amp;dst=100023" TargetMode="External"/><Relationship Id="rId458" Type="http://schemas.openxmlformats.org/officeDocument/2006/relationships/hyperlink" Target="https://login.consultant.ru/link/?req=doc&amp;base=RLAW072&amp;n=181975&amp;dst=100028" TargetMode="External"/><Relationship Id="rId623" Type="http://schemas.openxmlformats.org/officeDocument/2006/relationships/hyperlink" Target="https://login.consultant.ru/link/?req=doc&amp;base=RLAW072&amp;n=181988&amp;dst=100041" TargetMode="External"/><Relationship Id="rId665" Type="http://schemas.openxmlformats.org/officeDocument/2006/relationships/hyperlink" Target="https://login.consultant.ru/link/?req=doc&amp;base=RLAW072&amp;n=136136&amp;dst=100032" TargetMode="External"/><Relationship Id="rId15" Type="http://schemas.openxmlformats.org/officeDocument/2006/relationships/hyperlink" Target="https://login.consultant.ru/link/?req=doc&amp;base=RLAW072&amp;n=36924&amp;dst=100008" TargetMode="External"/><Relationship Id="rId57" Type="http://schemas.openxmlformats.org/officeDocument/2006/relationships/hyperlink" Target="https://login.consultant.ru/link/?req=doc&amp;base=RLAW072&amp;n=92285&amp;dst=100008" TargetMode="External"/><Relationship Id="rId262" Type="http://schemas.openxmlformats.org/officeDocument/2006/relationships/hyperlink" Target="https://login.consultant.ru/link/?req=doc&amp;base=RLAW072&amp;n=181983&amp;dst=100026" TargetMode="External"/><Relationship Id="rId318" Type="http://schemas.openxmlformats.org/officeDocument/2006/relationships/hyperlink" Target="https://login.consultant.ru/link/?req=doc&amp;base=RLAW072&amp;n=186300&amp;dst=100039" TargetMode="External"/><Relationship Id="rId525" Type="http://schemas.openxmlformats.org/officeDocument/2006/relationships/hyperlink" Target="https://login.consultant.ru/link/?req=doc&amp;base=RLAW072&amp;n=181983&amp;dst=100039" TargetMode="External"/><Relationship Id="rId567" Type="http://schemas.openxmlformats.org/officeDocument/2006/relationships/hyperlink" Target="https://login.consultant.ru/link/?req=doc&amp;base=RLAW072&amp;n=186300&amp;dst=100059" TargetMode="External"/><Relationship Id="rId732" Type="http://schemas.openxmlformats.org/officeDocument/2006/relationships/hyperlink" Target="https://login.consultant.ru/link/?req=doc&amp;base=RLAW072&amp;n=190069&amp;dst=100009" TargetMode="External"/><Relationship Id="rId99" Type="http://schemas.openxmlformats.org/officeDocument/2006/relationships/hyperlink" Target="https://login.consultant.ru/link/?req=doc&amp;base=RLAW072&amp;n=156258&amp;dst=100008" TargetMode="External"/><Relationship Id="rId122" Type="http://schemas.openxmlformats.org/officeDocument/2006/relationships/hyperlink" Target="https://login.consultant.ru/link/?req=doc&amp;base=RLAW072&amp;n=188980&amp;dst=100008" TargetMode="External"/><Relationship Id="rId164" Type="http://schemas.openxmlformats.org/officeDocument/2006/relationships/hyperlink" Target="https://login.consultant.ru/link/?req=doc&amp;base=RLAW072&amp;n=186300&amp;dst=100020" TargetMode="External"/><Relationship Id="rId371" Type="http://schemas.openxmlformats.org/officeDocument/2006/relationships/hyperlink" Target="https://login.consultant.ru/link/?req=doc&amp;base=RLAW072&amp;n=196556&amp;dst=100035" TargetMode="External"/><Relationship Id="rId774" Type="http://schemas.openxmlformats.org/officeDocument/2006/relationships/hyperlink" Target="https://login.consultant.ru/link/?req=doc&amp;base=RLAW072&amp;n=22020&amp;dst=100013" TargetMode="External"/><Relationship Id="rId427" Type="http://schemas.openxmlformats.org/officeDocument/2006/relationships/hyperlink" Target="https://login.consultant.ru/link/?req=doc&amp;base=RLAW072&amp;n=136136&amp;dst=100017" TargetMode="External"/><Relationship Id="rId469" Type="http://schemas.openxmlformats.org/officeDocument/2006/relationships/hyperlink" Target="https://login.consultant.ru/link/?req=doc&amp;base=RLAW072&amp;n=181979&amp;dst=100035" TargetMode="External"/><Relationship Id="rId634" Type="http://schemas.openxmlformats.org/officeDocument/2006/relationships/hyperlink" Target="https://login.consultant.ru/link/?req=doc&amp;base=RLAW072&amp;n=85956&amp;dst=100008" TargetMode="External"/><Relationship Id="rId676" Type="http://schemas.openxmlformats.org/officeDocument/2006/relationships/hyperlink" Target="https://login.consultant.ru/link/?req=doc&amp;base=RZR&amp;n=469771&amp;dst=479" TargetMode="External"/><Relationship Id="rId26" Type="http://schemas.openxmlformats.org/officeDocument/2006/relationships/hyperlink" Target="https://login.consultant.ru/link/?req=doc&amp;base=RLAW072&amp;n=51948&amp;dst=100008" TargetMode="External"/><Relationship Id="rId231" Type="http://schemas.openxmlformats.org/officeDocument/2006/relationships/hyperlink" Target="https://login.consultant.ru/link/?req=doc&amp;base=RLAW072&amp;n=181992&amp;dst=100020" TargetMode="External"/><Relationship Id="rId273" Type="http://schemas.openxmlformats.org/officeDocument/2006/relationships/hyperlink" Target="https://login.consultant.ru/link/?req=doc&amp;base=RLAW072&amp;n=181980&amp;dst=100026" TargetMode="External"/><Relationship Id="rId329" Type="http://schemas.openxmlformats.org/officeDocument/2006/relationships/hyperlink" Target="https://login.consultant.ru/link/?req=doc&amp;base=RLAW072&amp;n=72918&amp;dst=100009" TargetMode="External"/><Relationship Id="rId480" Type="http://schemas.openxmlformats.org/officeDocument/2006/relationships/hyperlink" Target="https://login.consultant.ru/link/?req=doc&amp;base=RLAW072&amp;n=181985&amp;dst=100034" TargetMode="External"/><Relationship Id="rId536" Type="http://schemas.openxmlformats.org/officeDocument/2006/relationships/hyperlink" Target="https://login.consultant.ru/link/?req=doc&amp;base=RLAW072&amp;n=22117&amp;dst=100008" TargetMode="External"/><Relationship Id="rId701" Type="http://schemas.openxmlformats.org/officeDocument/2006/relationships/hyperlink" Target="https://login.consultant.ru/link/?req=doc&amp;base=RLAW072&amp;n=127935&amp;dst=100009" TargetMode="External"/><Relationship Id="rId68" Type="http://schemas.openxmlformats.org/officeDocument/2006/relationships/hyperlink" Target="https://login.consultant.ru/link/?req=doc&amp;base=RLAW072&amp;n=181985&amp;dst=100010" TargetMode="External"/><Relationship Id="rId133" Type="http://schemas.openxmlformats.org/officeDocument/2006/relationships/hyperlink" Target="https://login.consultant.ru/link/?req=doc&amp;base=RLAW072&amp;n=181989&amp;dst=100009" TargetMode="External"/><Relationship Id="rId175" Type="http://schemas.openxmlformats.org/officeDocument/2006/relationships/hyperlink" Target="https://login.consultant.ru/link/?req=doc&amp;base=RLAW072&amp;n=181979&amp;dst=100014" TargetMode="External"/><Relationship Id="rId340" Type="http://schemas.openxmlformats.org/officeDocument/2006/relationships/hyperlink" Target="https://login.consultant.ru/link/?req=doc&amp;base=RLAW072&amp;n=162029&amp;dst=100017" TargetMode="External"/><Relationship Id="rId578" Type="http://schemas.openxmlformats.org/officeDocument/2006/relationships/hyperlink" Target="https://login.consultant.ru/link/?req=doc&amp;base=RLAW072&amp;n=181993&amp;dst=100039" TargetMode="External"/><Relationship Id="rId743" Type="http://schemas.openxmlformats.org/officeDocument/2006/relationships/hyperlink" Target="https://login.consultant.ru/link/?req=doc&amp;base=RLAW072&amp;n=20916" TargetMode="External"/><Relationship Id="rId785" Type="http://schemas.openxmlformats.org/officeDocument/2006/relationships/hyperlink" Target="https://login.consultant.ru/link/?req=doc&amp;base=RLAW072&amp;n=135138&amp;dst=100008" TargetMode="External"/><Relationship Id="rId200" Type="http://schemas.openxmlformats.org/officeDocument/2006/relationships/hyperlink" Target="https://login.consultant.ru/link/?req=doc&amp;base=RLAW072&amp;n=181853&amp;dst=100015" TargetMode="External"/><Relationship Id="rId382" Type="http://schemas.openxmlformats.org/officeDocument/2006/relationships/hyperlink" Target="https://login.consultant.ru/link/?req=doc&amp;base=RLAW072&amp;n=181989&amp;dst=100026" TargetMode="External"/><Relationship Id="rId438" Type="http://schemas.openxmlformats.org/officeDocument/2006/relationships/hyperlink" Target="https://login.consultant.ru/link/?req=doc&amp;base=RLAW072&amp;n=181982&amp;dst=100037" TargetMode="External"/><Relationship Id="rId603" Type="http://schemas.openxmlformats.org/officeDocument/2006/relationships/hyperlink" Target="https://login.consultant.ru/link/?req=doc&amp;base=RLAW072&amp;n=186300&amp;dst=100064" TargetMode="External"/><Relationship Id="rId645" Type="http://schemas.openxmlformats.org/officeDocument/2006/relationships/hyperlink" Target="https://login.consultant.ru/link/?req=doc&amp;base=RLAW072&amp;n=181989&amp;dst=100039" TargetMode="External"/><Relationship Id="rId687" Type="http://schemas.openxmlformats.org/officeDocument/2006/relationships/hyperlink" Target="https://login.consultant.ru/link/?req=doc&amp;base=RLAW072&amp;n=186300&amp;dst=100078" TargetMode="External"/><Relationship Id="rId242" Type="http://schemas.openxmlformats.org/officeDocument/2006/relationships/hyperlink" Target="https://login.consultant.ru/link/?req=doc&amp;base=RLAW072&amp;n=196556&amp;dst=100022" TargetMode="External"/><Relationship Id="rId284" Type="http://schemas.openxmlformats.org/officeDocument/2006/relationships/hyperlink" Target="https://login.consultant.ru/link/?req=doc&amp;base=RLAW072&amp;n=181975&amp;dst=100022" TargetMode="External"/><Relationship Id="rId491" Type="http://schemas.openxmlformats.org/officeDocument/2006/relationships/hyperlink" Target="https://login.consultant.ru/link/?req=doc&amp;base=RLAW072&amp;n=125431&amp;dst=100018" TargetMode="External"/><Relationship Id="rId505" Type="http://schemas.openxmlformats.org/officeDocument/2006/relationships/hyperlink" Target="https://login.consultant.ru/link/?req=doc&amp;base=RLAW072&amp;n=181993&amp;dst=100032" TargetMode="External"/><Relationship Id="rId712" Type="http://schemas.openxmlformats.org/officeDocument/2006/relationships/hyperlink" Target="https://login.consultant.ru/link/?req=doc&amp;base=RZR&amp;n=469771&amp;dst=481" TargetMode="External"/><Relationship Id="rId37" Type="http://schemas.openxmlformats.org/officeDocument/2006/relationships/hyperlink" Target="https://login.consultant.ru/link/?req=doc&amp;base=RLAW072&amp;n=61933&amp;dst=100008" TargetMode="External"/><Relationship Id="rId79" Type="http://schemas.openxmlformats.org/officeDocument/2006/relationships/hyperlink" Target="https://login.consultant.ru/link/?req=doc&amp;base=RLAW072&amp;n=132388&amp;dst=100008" TargetMode="External"/><Relationship Id="rId102" Type="http://schemas.openxmlformats.org/officeDocument/2006/relationships/hyperlink" Target="https://login.consultant.ru/link/?req=doc&amp;base=RLAW072&amp;n=157487&amp;dst=100008" TargetMode="External"/><Relationship Id="rId144" Type="http://schemas.openxmlformats.org/officeDocument/2006/relationships/hyperlink" Target="https://login.consultant.ru/link/?req=doc&amp;base=RLAW072&amp;n=192121&amp;dst=100008" TargetMode="External"/><Relationship Id="rId547" Type="http://schemas.openxmlformats.org/officeDocument/2006/relationships/hyperlink" Target="https://login.consultant.ru/link/?req=doc&amp;base=RLAW072&amp;n=181981&amp;dst=100041" TargetMode="External"/><Relationship Id="rId589" Type="http://schemas.openxmlformats.org/officeDocument/2006/relationships/hyperlink" Target="https://login.consultant.ru/link/?req=doc&amp;base=RLAW072&amp;n=196556&amp;dst=100048" TargetMode="External"/><Relationship Id="rId754" Type="http://schemas.openxmlformats.org/officeDocument/2006/relationships/hyperlink" Target="https://login.consultant.ru/link/?req=doc&amp;base=RLAW072&amp;n=18345" TargetMode="External"/><Relationship Id="rId90" Type="http://schemas.openxmlformats.org/officeDocument/2006/relationships/hyperlink" Target="https://login.consultant.ru/link/?req=doc&amp;base=RLAW072&amp;n=145177&amp;dst=100008" TargetMode="External"/><Relationship Id="rId186" Type="http://schemas.openxmlformats.org/officeDocument/2006/relationships/hyperlink" Target="https://login.consultant.ru/link/?req=doc&amp;base=RLAW072&amp;n=186469" TargetMode="External"/><Relationship Id="rId351" Type="http://schemas.openxmlformats.org/officeDocument/2006/relationships/hyperlink" Target="https://login.consultant.ru/link/?req=doc&amp;base=RLAW072&amp;n=172838&amp;dst=100031" TargetMode="External"/><Relationship Id="rId393" Type="http://schemas.openxmlformats.org/officeDocument/2006/relationships/hyperlink" Target="https://login.consultant.ru/link/?req=doc&amp;base=RLAW072&amp;n=49661&amp;dst=100012" TargetMode="External"/><Relationship Id="rId407" Type="http://schemas.openxmlformats.org/officeDocument/2006/relationships/hyperlink" Target="https://login.consultant.ru/link/?req=doc&amp;base=RLAW072&amp;n=48985&amp;dst=100013" TargetMode="External"/><Relationship Id="rId449" Type="http://schemas.openxmlformats.org/officeDocument/2006/relationships/hyperlink" Target="https://login.consultant.ru/link/?req=doc&amp;base=RLAW072&amp;n=136136&amp;dst=100020" TargetMode="External"/><Relationship Id="rId614" Type="http://schemas.openxmlformats.org/officeDocument/2006/relationships/hyperlink" Target="https://login.consultant.ru/link/?req=doc&amp;base=RLAW072&amp;n=136136&amp;dst=100029" TargetMode="External"/><Relationship Id="rId656" Type="http://schemas.openxmlformats.org/officeDocument/2006/relationships/hyperlink" Target="https://login.consultant.ru/link/?req=doc&amp;base=RLAW072&amp;n=156260&amp;dst=100008" TargetMode="External"/><Relationship Id="rId211" Type="http://schemas.openxmlformats.org/officeDocument/2006/relationships/hyperlink" Target="https://login.consultant.ru/link/?req=doc&amp;base=RLAW072&amp;n=181852&amp;dst=100020" TargetMode="External"/><Relationship Id="rId253" Type="http://schemas.openxmlformats.org/officeDocument/2006/relationships/hyperlink" Target="https://login.consultant.ru/link/?req=doc&amp;base=RLAW072&amp;n=181991&amp;dst=100040" TargetMode="External"/><Relationship Id="rId295" Type="http://schemas.openxmlformats.org/officeDocument/2006/relationships/hyperlink" Target="https://login.consultant.ru/link/?req=doc&amp;base=RLAW072&amp;n=181852&amp;dst=100027" TargetMode="External"/><Relationship Id="rId309" Type="http://schemas.openxmlformats.org/officeDocument/2006/relationships/hyperlink" Target="https://login.consultant.ru/link/?req=doc&amp;base=RLAW072&amp;n=181991&amp;dst=100051" TargetMode="External"/><Relationship Id="rId460" Type="http://schemas.openxmlformats.org/officeDocument/2006/relationships/hyperlink" Target="https://login.consultant.ru/link/?req=doc&amp;base=RLAW072&amp;n=181992&amp;dst=100029" TargetMode="External"/><Relationship Id="rId516" Type="http://schemas.openxmlformats.org/officeDocument/2006/relationships/hyperlink" Target="https://login.consultant.ru/link/?req=doc&amp;base=RLAW072&amp;n=181852&amp;dst=100037" TargetMode="External"/><Relationship Id="rId698" Type="http://schemas.openxmlformats.org/officeDocument/2006/relationships/hyperlink" Target="https://login.consultant.ru/link/?req=doc&amp;base=RLAW072&amp;n=196556&amp;dst=100052" TargetMode="External"/><Relationship Id="rId48" Type="http://schemas.openxmlformats.org/officeDocument/2006/relationships/hyperlink" Target="https://login.consultant.ru/link/?req=doc&amp;base=RLAW072&amp;n=81070&amp;dst=100008" TargetMode="External"/><Relationship Id="rId113" Type="http://schemas.openxmlformats.org/officeDocument/2006/relationships/hyperlink" Target="https://login.consultant.ru/link/?req=doc&amp;base=RLAW072&amp;n=174279&amp;dst=100008" TargetMode="External"/><Relationship Id="rId320" Type="http://schemas.openxmlformats.org/officeDocument/2006/relationships/hyperlink" Target="https://login.consultant.ru/link/?req=doc&amp;base=RLAW072&amp;n=181989&amp;dst=100022" TargetMode="External"/><Relationship Id="rId558" Type="http://schemas.openxmlformats.org/officeDocument/2006/relationships/hyperlink" Target="https://login.consultant.ru/link/?req=doc&amp;base=RLAW072&amp;n=181985&amp;dst=100040" TargetMode="External"/><Relationship Id="rId723" Type="http://schemas.openxmlformats.org/officeDocument/2006/relationships/hyperlink" Target="https://login.consultant.ru/link/?req=doc&amp;base=RLAW072&amp;n=186300&amp;dst=100084" TargetMode="External"/><Relationship Id="rId765" Type="http://schemas.openxmlformats.org/officeDocument/2006/relationships/hyperlink" Target="https://login.consultant.ru/link/?req=doc&amp;base=RLAW072&amp;n=22098&amp;dst=100110" TargetMode="External"/><Relationship Id="rId155" Type="http://schemas.openxmlformats.org/officeDocument/2006/relationships/hyperlink" Target="https://login.consultant.ru/link/?req=doc&amp;base=RLAW072&amp;n=186300&amp;dst=100017" TargetMode="External"/><Relationship Id="rId197" Type="http://schemas.openxmlformats.org/officeDocument/2006/relationships/hyperlink" Target="https://login.consultant.ru/link/?req=doc&amp;base=RLAW072&amp;n=147646&amp;dst=100014" TargetMode="External"/><Relationship Id="rId362" Type="http://schemas.openxmlformats.org/officeDocument/2006/relationships/hyperlink" Target="https://login.consultant.ru/link/?req=doc&amp;base=RLAW072&amp;n=136082&amp;dst=100010" TargetMode="External"/><Relationship Id="rId418" Type="http://schemas.openxmlformats.org/officeDocument/2006/relationships/hyperlink" Target="https://login.consultant.ru/link/?req=doc&amp;base=RLAW072&amp;n=145177&amp;dst=100019" TargetMode="External"/><Relationship Id="rId625" Type="http://schemas.openxmlformats.org/officeDocument/2006/relationships/hyperlink" Target="https://login.consultant.ru/link/?req=doc&amp;base=RLAW072&amp;n=181983&amp;dst=100046" TargetMode="External"/><Relationship Id="rId222" Type="http://schemas.openxmlformats.org/officeDocument/2006/relationships/hyperlink" Target="https://login.consultant.ru/link/?req=doc&amp;base=RLAW072&amp;n=181981&amp;dst=100022" TargetMode="External"/><Relationship Id="rId264" Type="http://schemas.openxmlformats.org/officeDocument/2006/relationships/hyperlink" Target="https://login.consultant.ru/link/?req=doc&amp;base=RLAW072&amp;n=181981&amp;dst=100025" TargetMode="External"/><Relationship Id="rId471" Type="http://schemas.openxmlformats.org/officeDocument/2006/relationships/hyperlink" Target="https://login.consultant.ru/link/?req=doc&amp;base=RLAW072&amp;n=196556&amp;dst=100040" TargetMode="External"/><Relationship Id="rId667" Type="http://schemas.openxmlformats.org/officeDocument/2006/relationships/hyperlink" Target="https://login.consultant.ru/link/?req=doc&amp;base=RLAW072&amp;n=186300&amp;dst=100077" TargetMode="External"/><Relationship Id="rId17" Type="http://schemas.openxmlformats.org/officeDocument/2006/relationships/hyperlink" Target="https://login.consultant.ru/link/?req=doc&amp;base=RLAW072&amp;n=38204&amp;dst=100008" TargetMode="External"/><Relationship Id="rId59" Type="http://schemas.openxmlformats.org/officeDocument/2006/relationships/hyperlink" Target="https://login.consultant.ru/link/?req=doc&amp;base=RLAW072&amp;n=93174&amp;dst=100008" TargetMode="External"/><Relationship Id="rId124" Type="http://schemas.openxmlformats.org/officeDocument/2006/relationships/hyperlink" Target="https://login.consultant.ru/link/?req=doc&amp;base=RLAW072&amp;n=190068&amp;dst=100008" TargetMode="External"/><Relationship Id="rId527" Type="http://schemas.openxmlformats.org/officeDocument/2006/relationships/hyperlink" Target="https://login.consultant.ru/link/?req=doc&amp;base=RLAW072&amp;n=181981&amp;dst=100039" TargetMode="External"/><Relationship Id="rId569" Type="http://schemas.openxmlformats.org/officeDocument/2006/relationships/hyperlink" Target="https://login.consultant.ru/link/?req=doc&amp;base=RLAW072&amp;n=147646&amp;dst=100022" TargetMode="External"/><Relationship Id="rId734" Type="http://schemas.openxmlformats.org/officeDocument/2006/relationships/hyperlink" Target="https://login.consultant.ru/link/?req=doc&amp;base=RLAW072&amp;n=190069&amp;dst=100011" TargetMode="External"/><Relationship Id="rId776" Type="http://schemas.openxmlformats.org/officeDocument/2006/relationships/hyperlink" Target="https://login.consultant.ru/link/?req=doc&amp;base=RLAW072&amp;n=22023" TargetMode="External"/><Relationship Id="rId70" Type="http://schemas.openxmlformats.org/officeDocument/2006/relationships/hyperlink" Target="https://login.consultant.ru/link/?req=doc&amp;base=RLAW072&amp;n=181984&amp;dst=100008" TargetMode="External"/><Relationship Id="rId166" Type="http://schemas.openxmlformats.org/officeDocument/2006/relationships/hyperlink" Target="https://login.consultant.ru/link/?req=doc&amp;base=RLAW072&amp;n=181977&amp;dst=100011" TargetMode="External"/><Relationship Id="rId331" Type="http://schemas.openxmlformats.org/officeDocument/2006/relationships/hyperlink" Target="https://login.consultant.ru/link/?req=doc&amp;base=RLAW072&amp;n=72918&amp;dst=100011" TargetMode="External"/><Relationship Id="rId373" Type="http://schemas.openxmlformats.org/officeDocument/2006/relationships/hyperlink" Target="https://login.consultant.ru/link/?req=doc&amp;base=RLAW072&amp;n=181989&amp;dst=100024" TargetMode="External"/><Relationship Id="rId429" Type="http://schemas.openxmlformats.org/officeDocument/2006/relationships/hyperlink" Target="https://login.consultant.ru/link/?req=doc&amp;base=RLAW072&amp;n=22117&amp;dst=100008" TargetMode="External"/><Relationship Id="rId580" Type="http://schemas.openxmlformats.org/officeDocument/2006/relationships/hyperlink" Target="https://login.consultant.ru/link/?req=doc&amp;base=RLAW072&amp;n=181990&amp;dst=100039" TargetMode="External"/><Relationship Id="rId636" Type="http://schemas.openxmlformats.org/officeDocument/2006/relationships/hyperlink" Target="https://login.consultant.ru/link/?req=doc&amp;base=RLAW072&amp;n=118179&amp;dst=100008" TargetMode="External"/><Relationship Id="rId1" Type="http://schemas.openxmlformats.org/officeDocument/2006/relationships/styles" Target="styles.xml"/><Relationship Id="rId233" Type="http://schemas.openxmlformats.org/officeDocument/2006/relationships/hyperlink" Target="https://login.consultant.ru/link/?req=doc&amp;base=RLAW072&amp;n=181990&amp;dst=100020" TargetMode="External"/><Relationship Id="rId440" Type="http://schemas.openxmlformats.org/officeDocument/2006/relationships/hyperlink" Target="https://login.consultant.ru/link/?req=doc&amp;base=RLAW072&amp;n=181980&amp;dst=100033" TargetMode="External"/><Relationship Id="rId678" Type="http://schemas.openxmlformats.org/officeDocument/2006/relationships/hyperlink" Target="https://login.consultant.ru/link/?req=doc&amp;base=RZR&amp;n=469771&amp;dst=483" TargetMode="External"/><Relationship Id="rId28" Type="http://schemas.openxmlformats.org/officeDocument/2006/relationships/hyperlink" Target="https://login.consultant.ru/link/?req=doc&amp;base=RLAW072&amp;n=82019&amp;dst=100011" TargetMode="External"/><Relationship Id="rId275" Type="http://schemas.openxmlformats.org/officeDocument/2006/relationships/hyperlink" Target="https://login.consultant.ru/link/?req=doc&amp;base=RLAW072&amp;n=172838&amp;dst=100030" TargetMode="External"/><Relationship Id="rId300" Type="http://schemas.openxmlformats.org/officeDocument/2006/relationships/hyperlink" Target="https://login.consultant.ru/link/?req=doc&amp;base=RLAW072&amp;n=38204&amp;dst=100011" TargetMode="External"/><Relationship Id="rId482" Type="http://schemas.openxmlformats.org/officeDocument/2006/relationships/hyperlink" Target="https://login.consultant.ru/link/?req=doc&amp;base=RLAW072&amp;n=181982&amp;dst=100040" TargetMode="External"/><Relationship Id="rId538" Type="http://schemas.openxmlformats.org/officeDocument/2006/relationships/hyperlink" Target="https://login.consultant.ru/link/?req=doc&amp;base=RLAW072&amp;n=186300&amp;dst=100058" TargetMode="External"/><Relationship Id="rId703" Type="http://schemas.openxmlformats.org/officeDocument/2006/relationships/hyperlink" Target="https://login.consultant.ru/link/?req=doc&amp;base=RLAW072&amp;n=186300&amp;dst=100080" TargetMode="External"/><Relationship Id="rId745" Type="http://schemas.openxmlformats.org/officeDocument/2006/relationships/hyperlink" Target="https://login.consultant.ru/link/?req=doc&amp;base=RLAW072&amp;n=23462" TargetMode="External"/><Relationship Id="rId81" Type="http://schemas.openxmlformats.org/officeDocument/2006/relationships/hyperlink" Target="https://login.consultant.ru/link/?req=doc&amp;base=RLAW072&amp;n=135138&amp;dst=100008" TargetMode="External"/><Relationship Id="rId135" Type="http://schemas.openxmlformats.org/officeDocument/2006/relationships/hyperlink" Target="https://login.consultant.ru/link/?req=doc&amp;base=RLAW072&amp;n=186300&amp;dst=100011" TargetMode="External"/><Relationship Id="rId177" Type="http://schemas.openxmlformats.org/officeDocument/2006/relationships/hyperlink" Target="https://login.consultant.ru/link/?req=doc&amp;base=RLAW072&amp;n=196556&amp;dst=100013" TargetMode="External"/><Relationship Id="rId342" Type="http://schemas.openxmlformats.org/officeDocument/2006/relationships/hyperlink" Target="https://login.consultant.ru/link/?req=doc&amp;base=RLAW072&amp;n=42548&amp;dst=100011" TargetMode="External"/><Relationship Id="rId384" Type="http://schemas.openxmlformats.org/officeDocument/2006/relationships/hyperlink" Target="https://login.consultant.ru/link/?req=doc&amp;base=RZR&amp;n=451871&amp;dst=100677" TargetMode="External"/><Relationship Id="rId591" Type="http://schemas.openxmlformats.org/officeDocument/2006/relationships/hyperlink" Target="https://login.consultant.ru/link/?req=doc&amp;base=RLAW072&amp;n=147646&amp;dst=100025" TargetMode="External"/><Relationship Id="rId605" Type="http://schemas.openxmlformats.org/officeDocument/2006/relationships/hyperlink" Target="https://login.consultant.ru/link/?req=doc&amp;base=RZR&amp;n=35503&amp;dst=100036" TargetMode="External"/><Relationship Id="rId787" Type="http://schemas.openxmlformats.org/officeDocument/2006/relationships/theme" Target="theme/theme1.xml"/><Relationship Id="rId202" Type="http://schemas.openxmlformats.org/officeDocument/2006/relationships/hyperlink" Target="https://login.consultant.ru/link/?req=doc&amp;base=RZR&amp;n=464874&amp;dst=263" TargetMode="External"/><Relationship Id="rId244" Type="http://schemas.openxmlformats.org/officeDocument/2006/relationships/hyperlink" Target="https://login.consultant.ru/link/?req=doc&amp;base=RLAW072&amp;n=181981&amp;dst=100024" TargetMode="External"/><Relationship Id="rId647" Type="http://schemas.openxmlformats.org/officeDocument/2006/relationships/hyperlink" Target="https://login.consultant.ru/link/?req=doc&amp;base=RLAW072&amp;n=71679&amp;dst=100008" TargetMode="External"/><Relationship Id="rId689" Type="http://schemas.openxmlformats.org/officeDocument/2006/relationships/hyperlink" Target="https://login.consultant.ru/link/?req=doc&amp;base=RLAW072&amp;n=196556&amp;dst=100050" TargetMode="External"/><Relationship Id="rId39" Type="http://schemas.openxmlformats.org/officeDocument/2006/relationships/hyperlink" Target="https://login.consultant.ru/link/?req=doc&amp;base=RLAW072&amp;n=64759&amp;dst=100008" TargetMode="External"/><Relationship Id="rId286" Type="http://schemas.openxmlformats.org/officeDocument/2006/relationships/hyperlink" Target="https://login.consultant.ru/link/?req=doc&amp;base=RLAW072&amp;n=181992&amp;dst=100023" TargetMode="External"/><Relationship Id="rId451" Type="http://schemas.openxmlformats.org/officeDocument/2006/relationships/hyperlink" Target="https://login.consultant.ru/link/?req=doc&amp;base=RLAW072&amp;n=22117&amp;dst=100008" TargetMode="External"/><Relationship Id="rId493" Type="http://schemas.openxmlformats.org/officeDocument/2006/relationships/hyperlink" Target="https://login.consultant.ru/link/?req=doc&amp;base=RLAW072&amp;n=85957&amp;dst=100013" TargetMode="External"/><Relationship Id="rId507" Type="http://schemas.openxmlformats.org/officeDocument/2006/relationships/hyperlink" Target="https://login.consultant.ru/link/?req=doc&amp;base=RLAW072&amp;n=181990&amp;dst=100032" TargetMode="External"/><Relationship Id="rId549" Type="http://schemas.openxmlformats.org/officeDocument/2006/relationships/hyperlink" Target="https://login.consultant.ru/link/?req=doc&amp;base=RLAW072&amp;n=181979&amp;dst=100041" TargetMode="External"/><Relationship Id="rId714" Type="http://schemas.openxmlformats.org/officeDocument/2006/relationships/hyperlink" Target="https://login.consultant.ru/link/?req=doc&amp;base=RZR&amp;n=469771&amp;dst=498" TargetMode="External"/><Relationship Id="rId756" Type="http://schemas.openxmlformats.org/officeDocument/2006/relationships/hyperlink" Target="https://login.consultant.ru/link/?req=doc&amp;base=RLAW072&amp;n=18914" TargetMode="External"/><Relationship Id="rId50" Type="http://schemas.openxmlformats.org/officeDocument/2006/relationships/hyperlink" Target="https://login.consultant.ru/link/?req=doc&amp;base=RLAW072&amp;n=81536&amp;dst=100008" TargetMode="External"/><Relationship Id="rId104" Type="http://schemas.openxmlformats.org/officeDocument/2006/relationships/hyperlink" Target="https://login.consultant.ru/link/?req=doc&amp;base=RLAW072&amp;n=162029&amp;dst=100008" TargetMode="External"/><Relationship Id="rId146" Type="http://schemas.openxmlformats.org/officeDocument/2006/relationships/hyperlink" Target="https://login.consultant.ru/link/?req=doc&amp;base=RLAW072&amp;n=81536&amp;dst=100009" TargetMode="External"/><Relationship Id="rId188" Type="http://schemas.openxmlformats.org/officeDocument/2006/relationships/hyperlink" Target="https://login.consultant.ru/link/?req=doc&amp;base=RLAW072&amp;n=164647&amp;dst=100008" TargetMode="External"/><Relationship Id="rId311" Type="http://schemas.openxmlformats.org/officeDocument/2006/relationships/hyperlink" Target="https://login.consultant.ru/link/?req=doc&amp;base=RLAW072&amp;n=181991&amp;dst=100054" TargetMode="External"/><Relationship Id="rId353" Type="http://schemas.openxmlformats.org/officeDocument/2006/relationships/hyperlink" Target="https://login.consultant.ru/link/?req=doc&amp;base=RLAW072&amp;n=181987&amp;dst=100012" TargetMode="External"/><Relationship Id="rId395" Type="http://schemas.openxmlformats.org/officeDocument/2006/relationships/hyperlink" Target="https://login.consultant.ru/link/?req=doc&amp;base=RLAW072&amp;n=153787&amp;dst=100015" TargetMode="External"/><Relationship Id="rId409" Type="http://schemas.openxmlformats.org/officeDocument/2006/relationships/hyperlink" Target="https://login.consultant.ru/link/?req=doc&amp;base=RLAW072&amp;n=186300&amp;dst=100047" TargetMode="External"/><Relationship Id="rId560" Type="http://schemas.openxmlformats.org/officeDocument/2006/relationships/hyperlink" Target="https://login.consultant.ru/link/?req=doc&amp;base=RLAW072&amp;n=181982&amp;dst=100046" TargetMode="External"/><Relationship Id="rId92" Type="http://schemas.openxmlformats.org/officeDocument/2006/relationships/hyperlink" Target="https://login.consultant.ru/link/?req=doc&amp;base=RLAW072&amp;n=147510&amp;dst=100008" TargetMode="External"/><Relationship Id="rId213" Type="http://schemas.openxmlformats.org/officeDocument/2006/relationships/hyperlink" Target="https://login.consultant.ru/link/?req=doc&amp;base=RLAW072&amp;n=181976&amp;dst=100016" TargetMode="External"/><Relationship Id="rId420" Type="http://schemas.openxmlformats.org/officeDocument/2006/relationships/hyperlink" Target="https://login.consultant.ru/link/?req=doc&amp;base=RLAW072&amp;n=170165&amp;dst=100016" TargetMode="External"/><Relationship Id="rId616" Type="http://schemas.openxmlformats.org/officeDocument/2006/relationships/hyperlink" Target="https://login.consultant.ru/link/?req=doc&amp;base=RLAW072&amp;n=136136&amp;dst=100031" TargetMode="External"/><Relationship Id="rId658" Type="http://schemas.openxmlformats.org/officeDocument/2006/relationships/hyperlink" Target="https://login.consultant.ru/link/?req=doc&amp;base=RLAW072&amp;n=190070&amp;dst=100008" TargetMode="External"/><Relationship Id="rId255" Type="http://schemas.openxmlformats.org/officeDocument/2006/relationships/hyperlink" Target="https://login.consultant.ru/link/?req=doc&amp;base=RLAW072&amp;n=170165&amp;dst=100011" TargetMode="External"/><Relationship Id="rId297" Type="http://schemas.openxmlformats.org/officeDocument/2006/relationships/hyperlink" Target="https://login.consultant.ru/link/?req=doc&amp;base=RLAW072&amp;n=38204&amp;dst=100009" TargetMode="External"/><Relationship Id="rId462" Type="http://schemas.openxmlformats.org/officeDocument/2006/relationships/hyperlink" Target="https://login.consultant.ru/link/?req=doc&amp;base=RLAW072&amp;n=181988&amp;dst=100030" TargetMode="External"/><Relationship Id="rId518" Type="http://schemas.openxmlformats.org/officeDocument/2006/relationships/hyperlink" Target="https://login.consultant.ru/link/?req=doc&amp;base=RLAW072&amp;n=181976&amp;dst=100039" TargetMode="External"/><Relationship Id="rId725" Type="http://schemas.openxmlformats.org/officeDocument/2006/relationships/hyperlink" Target="https://login.consultant.ru/link/?req=doc&amp;base=RLAW072&amp;n=157487&amp;dst=100017" TargetMode="External"/><Relationship Id="rId115" Type="http://schemas.openxmlformats.org/officeDocument/2006/relationships/hyperlink" Target="https://login.consultant.ru/link/?req=doc&amp;base=RLAW072&amp;n=177398&amp;dst=100024" TargetMode="External"/><Relationship Id="rId157" Type="http://schemas.openxmlformats.org/officeDocument/2006/relationships/hyperlink" Target="https://login.consultant.ru/link/?req=doc&amp;base=RLAW072&amp;n=63624&amp;dst=100010" TargetMode="External"/><Relationship Id="rId322" Type="http://schemas.openxmlformats.org/officeDocument/2006/relationships/hyperlink" Target="https://login.consultant.ru/link/?req=doc&amp;base=RLAW072&amp;n=186300&amp;dst=100040" TargetMode="External"/><Relationship Id="rId364" Type="http://schemas.openxmlformats.org/officeDocument/2006/relationships/hyperlink" Target="https://login.consultant.ru/link/?req=doc&amp;base=RLAW072&amp;n=181985&amp;dst=100030" TargetMode="External"/><Relationship Id="rId767" Type="http://schemas.openxmlformats.org/officeDocument/2006/relationships/hyperlink" Target="https://login.consultant.ru/link/?req=doc&amp;base=RLAW072&amp;n=22098&amp;dst=100117" TargetMode="External"/><Relationship Id="rId61" Type="http://schemas.openxmlformats.org/officeDocument/2006/relationships/hyperlink" Target="https://login.consultant.ru/link/?req=doc&amp;base=RLAW072&amp;n=95611&amp;dst=100008" TargetMode="External"/><Relationship Id="rId199" Type="http://schemas.openxmlformats.org/officeDocument/2006/relationships/hyperlink" Target="https://login.consultant.ru/link/?req=doc&amp;base=RLAW072&amp;n=186300&amp;dst=100028" TargetMode="External"/><Relationship Id="rId571" Type="http://schemas.openxmlformats.org/officeDocument/2006/relationships/hyperlink" Target="https://login.consultant.ru/link/?req=doc&amp;base=RLAW072&amp;n=186300&amp;dst=100060" TargetMode="External"/><Relationship Id="rId627" Type="http://schemas.openxmlformats.org/officeDocument/2006/relationships/hyperlink" Target="https://login.consultant.ru/link/?req=doc&amp;base=RLAW072&amp;n=181981&amp;dst=100044" TargetMode="External"/><Relationship Id="rId669" Type="http://schemas.openxmlformats.org/officeDocument/2006/relationships/hyperlink" Target="https://login.consultant.ru/link/?req=doc&amp;base=RLAW072&amp;n=92285&amp;dst=100008" TargetMode="External"/><Relationship Id="rId19" Type="http://schemas.openxmlformats.org/officeDocument/2006/relationships/hyperlink" Target="https://login.consultant.ru/link/?req=doc&amp;base=RLAW072&amp;n=42548&amp;dst=100008" TargetMode="External"/><Relationship Id="rId224" Type="http://schemas.openxmlformats.org/officeDocument/2006/relationships/hyperlink" Target="https://login.consultant.ru/link/?req=doc&amp;base=RLAW072&amp;n=181979&amp;dst=100022" TargetMode="External"/><Relationship Id="rId266" Type="http://schemas.openxmlformats.org/officeDocument/2006/relationships/hyperlink" Target="https://login.consultant.ru/link/?req=doc&amp;base=RLAW072&amp;n=181979&amp;dst=100025" TargetMode="External"/><Relationship Id="rId431" Type="http://schemas.openxmlformats.org/officeDocument/2006/relationships/hyperlink" Target="https://login.consultant.ru/link/?req=doc&amp;base=RLAW072&amp;n=22117&amp;dst=100008" TargetMode="External"/><Relationship Id="rId473" Type="http://schemas.openxmlformats.org/officeDocument/2006/relationships/hyperlink" Target="https://login.consultant.ru/link/?req=doc&amp;base=RLAW072&amp;n=186300&amp;dst=100053" TargetMode="External"/><Relationship Id="rId529" Type="http://schemas.openxmlformats.org/officeDocument/2006/relationships/hyperlink" Target="https://login.consultant.ru/link/?req=doc&amp;base=RLAW072&amp;n=181979&amp;dst=100039" TargetMode="External"/><Relationship Id="rId680" Type="http://schemas.openxmlformats.org/officeDocument/2006/relationships/hyperlink" Target="https://login.consultant.ru/link/?req=doc&amp;base=RZR&amp;n=469771&amp;dst=100594" TargetMode="External"/><Relationship Id="rId736" Type="http://schemas.openxmlformats.org/officeDocument/2006/relationships/hyperlink" Target="https://login.consultant.ru/link/?req=doc&amp;base=RLAW072&amp;n=196648&amp;dst=100112" TargetMode="External"/><Relationship Id="rId30" Type="http://schemas.openxmlformats.org/officeDocument/2006/relationships/hyperlink" Target="https://login.consultant.ru/link/?req=doc&amp;base=RLAW072&amp;n=55901&amp;dst=100008" TargetMode="External"/><Relationship Id="rId126" Type="http://schemas.openxmlformats.org/officeDocument/2006/relationships/hyperlink" Target="https://login.consultant.ru/link/?req=doc&amp;base=RLAW072&amp;n=190070&amp;dst=100008" TargetMode="External"/><Relationship Id="rId168" Type="http://schemas.openxmlformats.org/officeDocument/2006/relationships/hyperlink" Target="https://login.consultant.ru/link/?req=doc&amp;base=RLAW072&amp;n=100466&amp;dst=100010" TargetMode="External"/><Relationship Id="rId333" Type="http://schemas.openxmlformats.org/officeDocument/2006/relationships/hyperlink" Target="https://login.consultant.ru/link/?req=doc&amp;base=RLAW072&amp;n=181991&amp;dst=100065" TargetMode="External"/><Relationship Id="rId540" Type="http://schemas.openxmlformats.org/officeDocument/2006/relationships/hyperlink" Target="https://login.consultant.ru/link/?req=doc&amp;base=RLAW072&amp;n=22117&amp;dst=100008" TargetMode="External"/><Relationship Id="rId778" Type="http://schemas.openxmlformats.org/officeDocument/2006/relationships/hyperlink" Target="https://login.consultant.ru/link/?req=doc&amp;base=RLAW072&amp;n=24333" TargetMode="External"/><Relationship Id="rId72" Type="http://schemas.openxmlformats.org/officeDocument/2006/relationships/hyperlink" Target="https://login.consultant.ru/link/?req=doc&amp;base=RLAW072&amp;n=119183&amp;dst=100008" TargetMode="External"/><Relationship Id="rId375" Type="http://schemas.openxmlformats.org/officeDocument/2006/relationships/hyperlink" Target="https://login.consultant.ru/link/?req=doc&amp;base=RLAW072&amp;n=181989&amp;dst=100025" TargetMode="External"/><Relationship Id="rId582" Type="http://schemas.openxmlformats.org/officeDocument/2006/relationships/hyperlink" Target="https://login.consultant.ru/link/?req=doc&amp;base=RLAW072&amp;n=181985&amp;dst=100043" TargetMode="External"/><Relationship Id="rId638" Type="http://schemas.openxmlformats.org/officeDocument/2006/relationships/hyperlink" Target="https://login.consultant.ru/link/?req=doc&amp;base=RLAW072&amp;n=82019&amp;dst=100011" TargetMode="External"/><Relationship Id="rId3" Type="http://schemas.openxmlformats.org/officeDocument/2006/relationships/webSettings" Target="webSettings.xml"/><Relationship Id="rId235" Type="http://schemas.openxmlformats.org/officeDocument/2006/relationships/hyperlink" Target="https://login.consultant.ru/link/?req=doc&amp;base=RLAW072&amp;n=181985&amp;dst=100022" TargetMode="External"/><Relationship Id="rId277" Type="http://schemas.openxmlformats.org/officeDocument/2006/relationships/hyperlink" Target="https://login.consultant.ru/link/?req=doc&amp;base=RLAW072&amp;n=196556&amp;dst=100026" TargetMode="External"/><Relationship Id="rId400" Type="http://schemas.openxmlformats.org/officeDocument/2006/relationships/hyperlink" Target="https://login.consultant.ru/link/?req=doc&amp;base=RLAW072&amp;n=170165&amp;dst=100013" TargetMode="External"/><Relationship Id="rId442" Type="http://schemas.openxmlformats.org/officeDocument/2006/relationships/hyperlink" Target="https://login.consultant.ru/link/?req=doc&amp;base=RLAW072&amp;n=181852&amp;dst=100032" TargetMode="External"/><Relationship Id="rId484" Type="http://schemas.openxmlformats.org/officeDocument/2006/relationships/hyperlink" Target="https://login.consultant.ru/link/?req=doc&amp;base=RLAW072&amp;n=181980&amp;dst=100036" TargetMode="External"/><Relationship Id="rId705" Type="http://schemas.openxmlformats.org/officeDocument/2006/relationships/hyperlink" Target="https://login.consultant.ru/link/?req=doc&amp;base=RLAW072&amp;n=186300&amp;dst=100081" TargetMode="External"/><Relationship Id="rId137" Type="http://schemas.openxmlformats.org/officeDocument/2006/relationships/hyperlink" Target="https://login.consultant.ru/link/?req=doc&amp;base=RLAW072&amp;n=157487&amp;dst=100012" TargetMode="External"/><Relationship Id="rId302" Type="http://schemas.openxmlformats.org/officeDocument/2006/relationships/hyperlink" Target="https://login.consultant.ru/link/?req=doc&amp;base=RLAW072&amp;n=181991&amp;dst=100045" TargetMode="External"/><Relationship Id="rId344" Type="http://schemas.openxmlformats.org/officeDocument/2006/relationships/hyperlink" Target="https://login.consultant.ru/link/?req=doc&amp;base=RLAW072&amp;n=81536&amp;dst=100012" TargetMode="External"/><Relationship Id="rId691" Type="http://schemas.openxmlformats.org/officeDocument/2006/relationships/hyperlink" Target="https://login.consultant.ru/link/?req=doc&amp;base=RLAW072&amp;n=181985&amp;dst=100045" TargetMode="External"/><Relationship Id="rId747" Type="http://schemas.openxmlformats.org/officeDocument/2006/relationships/hyperlink" Target="https://login.consultant.ru/link/?req=doc&amp;base=RLAW072&amp;n=13632" TargetMode="External"/><Relationship Id="rId41" Type="http://schemas.openxmlformats.org/officeDocument/2006/relationships/hyperlink" Target="https://login.consultant.ru/link/?req=doc&amp;base=RLAW072&amp;n=196648&amp;dst=100112" TargetMode="External"/><Relationship Id="rId83" Type="http://schemas.openxmlformats.org/officeDocument/2006/relationships/hyperlink" Target="https://login.consultant.ru/link/?req=doc&amp;base=RLAW072&amp;n=136085&amp;dst=100008" TargetMode="External"/><Relationship Id="rId179" Type="http://schemas.openxmlformats.org/officeDocument/2006/relationships/hyperlink" Target="https://login.consultant.ru/link/?req=doc&amp;base=RLAW072&amp;n=100466&amp;dst=100013" TargetMode="External"/><Relationship Id="rId386" Type="http://schemas.openxmlformats.org/officeDocument/2006/relationships/hyperlink" Target="https://login.consultant.ru/link/?req=doc&amp;base=RZR&amp;n=451871&amp;dst=392" TargetMode="External"/><Relationship Id="rId551" Type="http://schemas.openxmlformats.org/officeDocument/2006/relationships/hyperlink" Target="https://login.consultant.ru/link/?req=doc&amp;base=RLAW072&amp;n=196556&amp;dst=100046" TargetMode="External"/><Relationship Id="rId593" Type="http://schemas.openxmlformats.org/officeDocument/2006/relationships/hyperlink" Target="https://login.consultant.ru/link/?req=doc&amp;base=RLAW072&amp;n=181989&amp;dst=100035" TargetMode="External"/><Relationship Id="rId607" Type="http://schemas.openxmlformats.org/officeDocument/2006/relationships/hyperlink" Target="https://login.consultant.ru/link/?req=doc&amp;base=RZR&amp;n=344438&amp;dst=100010" TargetMode="External"/><Relationship Id="rId649" Type="http://schemas.openxmlformats.org/officeDocument/2006/relationships/hyperlink" Target="https://login.consultant.ru/link/?req=doc&amp;base=RLAW072&amp;n=186300&amp;dst=100072" TargetMode="External"/><Relationship Id="rId190" Type="http://schemas.openxmlformats.org/officeDocument/2006/relationships/hyperlink" Target="https://login.consultant.ru/link/?req=doc&amp;base=RLAW072&amp;n=95611&amp;dst=100013" TargetMode="External"/><Relationship Id="rId204" Type="http://schemas.openxmlformats.org/officeDocument/2006/relationships/hyperlink" Target="https://login.consultant.ru/link/?req=doc&amp;base=RZR&amp;n=464874" TargetMode="External"/><Relationship Id="rId246" Type="http://schemas.openxmlformats.org/officeDocument/2006/relationships/hyperlink" Target="https://login.consultant.ru/link/?req=doc&amp;base=RLAW072&amp;n=181979&amp;dst=100024" TargetMode="External"/><Relationship Id="rId288" Type="http://schemas.openxmlformats.org/officeDocument/2006/relationships/hyperlink" Target="https://login.consultant.ru/link/?req=doc&amp;base=RLAW072&amp;n=181988&amp;dst=100024" TargetMode="External"/><Relationship Id="rId411" Type="http://schemas.openxmlformats.org/officeDocument/2006/relationships/hyperlink" Target="https://login.consultant.ru/link/?req=doc&amp;base=RLAW072&amp;n=153787&amp;dst=100018" TargetMode="External"/><Relationship Id="rId453" Type="http://schemas.openxmlformats.org/officeDocument/2006/relationships/hyperlink" Target="https://login.consultant.ru/link/?req=doc&amp;base=RLAW072&amp;n=181984&amp;dst=100010" TargetMode="External"/><Relationship Id="rId509" Type="http://schemas.openxmlformats.org/officeDocument/2006/relationships/hyperlink" Target="https://login.consultant.ru/link/?req=doc&amp;base=RLAW072&amp;n=181986&amp;dst=100014" TargetMode="External"/><Relationship Id="rId660" Type="http://schemas.openxmlformats.org/officeDocument/2006/relationships/hyperlink" Target="https://login.consultant.ru/link/?req=doc&amp;base=RLAW072&amp;n=85957&amp;dst=100027" TargetMode="External"/><Relationship Id="rId106" Type="http://schemas.openxmlformats.org/officeDocument/2006/relationships/hyperlink" Target="https://login.consultant.ru/link/?req=doc&amp;base=RLAW072&amp;n=181980&amp;dst=100012" TargetMode="External"/><Relationship Id="rId313" Type="http://schemas.openxmlformats.org/officeDocument/2006/relationships/hyperlink" Target="https://login.consultant.ru/link/?req=doc&amp;base=RLAW072&amp;n=186300&amp;dst=100038" TargetMode="External"/><Relationship Id="rId495" Type="http://schemas.openxmlformats.org/officeDocument/2006/relationships/hyperlink" Target="https://login.consultant.ru/link/?req=doc&amp;base=RLAW072&amp;n=136136&amp;dst=100023" TargetMode="External"/><Relationship Id="rId716" Type="http://schemas.openxmlformats.org/officeDocument/2006/relationships/hyperlink" Target="https://login.consultant.ru/link/?req=doc&amp;base=RZR&amp;n=469771&amp;dst=100595" TargetMode="External"/><Relationship Id="rId758" Type="http://schemas.openxmlformats.org/officeDocument/2006/relationships/hyperlink" Target="https://login.consultant.ru/link/?req=doc&amp;base=RLAW072&amp;n=19317" TargetMode="External"/><Relationship Id="rId10" Type="http://schemas.openxmlformats.org/officeDocument/2006/relationships/hyperlink" Target="https://login.consultant.ru/link/?req=doc&amp;base=RLAW072&amp;n=30646&amp;dst=100008" TargetMode="External"/><Relationship Id="rId52" Type="http://schemas.openxmlformats.org/officeDocument/2006/relationships/hyperlink" Target="https://login.consultant.ru/link/?req=doc&amp;base=RLAW072&amp;n=85957&amp;dst=100008" TargetMode="External"/><Relationship Id="rId94" Type="http://schemas.openxmlformats.org/officeDocument/2006/relationships/hyperlink" Target="https://login.consultant.ru/link/?req=doc&amp;base=RLAW072&amp;n=151748&amp;dst=100008" TargetMode="External"/><Relationship Id="rId148" Type="http://schemas.openxmlformats.org/officeDocument/2006/relationships/hyperlink" Target="https://login.consultant.ru/link/?req=doc&amp;base=RLAW072&amp;n=153831&amp;dst=100008" TargetMode="External"/><Relationship Id="rId355" Type="http://schemas.openxmlformats.org/officeDocument/2006/relationships/hyperlink" Target="https://login.consultant.ru/link/?req=doc&amp;base=RLAW072&amp;n=181976&amp;dst=100025" TargetMode="External"/><Relationship Id="rId397" Type="http://schemas.openxmlformats.org/officeDocument/2006/relationships/hyperlink" Target="https://login.consultant.ru/link/?req=doc&amp;base=RLAW072&amp;n=170165&amp;dst=100013" TargetMode="External"/><Relationship Id="rId520" Type="http://schemas.openxmlformats.org/officeDocument/2006/relationships/hyperlink" Target="https://login.consultant.ru/link/?req=doc&amp;base=RLAW072&amp;n=181993&amp;dst=100033" TargetMode="External"/><Relationship Id="rId562" Type="http://schemas.openxmlformats.org/officeDocument/2006/relationships/hyperlink" Target="https://login.consultant.ru/link/?req=doc&amp;base=RLAW072&amp;n=181980&amp;dst=100042" TargetMode="External"/><Relationship Id="rId618" Type="http://schemas.openxmlformats.org/officeDocument/2006/relationships/hyperlink" Target="https://login.consultant.ru/link/?req=doc&amp;base=RLAW072&amp;n=186300&amp;dst=100067" TargetMode="External"/><Relationship Id="rId215" Type="http://schemas.openxmlformats.org/officeDocument/2006/relationships/hyperlink" Target="https://login.consultant.ru/link/?req=doc&amp;base=RLAW072&amp;n=181993&amp;dst=100019" TargetMode="External"/><Relationship Id="rId257" Type="http://schemas.openxmlformats.org/officeDocument/2006/relationships/hyperlink" Target="https://login.consultant.ru/link/?req=doc&amp;base=RLAW072&amp;n=181993&amp;dst=100022" TargetMode="External"/><Relationship Id="rId422" Type="http://schemas.openxmlformats.org/officeDocument/2006/relationships/hyperlink" Target="https://login.consultant.ru/link/?req=doc&amp;base=RLAW072&amp;n=145177&amp;dst=100020" TargetMode="External"/><Relationship Id="rId464" Type="http://schemas.openxmlformats.org/officeDocument/2006/relationships/hyperlink" Target="https://login.consultant.ru/link/?req=doc&amp;base=RLAW072&amp;n=181985&amp;dst=100033" TargetMode="External"/><Relationship Id="rId299" Type="http://schemas.openxmlformats.org/officeDocument/2006/relationships/hyperlink" Target="https://login.consultant.ru/link/?req=doc&amp;base=RLAW072&amp;n=181991&amp;dst=100045" TargetMode="External"/><Relationship Id="rId727" Type="http://schemas.openxmlformats.org/officeDocument/2006/relationships/hyperlink" Target="https://login.consultant.ru/link/?req=doc&amp;base=RLAW072&amp;n=157487&amp;dst=100020" TargetMode="External"/><Relationship Id="rId63" Type="http://schemas.openxmlformats.org/officeDocument/2006/relationships/hyperlink" Target="https://login.consultant.ru/link/?req=doc&amp;base=RLAW072&amp;n=100466&amp;dst=100008" TargetMode="External"/><Relationship Id="rId159" Type="http://schemas.openxmlformats.org/officeDocument/2006/relationships/hyperlink" Target="https://login.consultant.ru/link/?req=doc&amp;base=RLAW072&amp;n=186300&amp;dst=100018" TargetMode="External"/><Relationship Id="rId366" Type="http://schemas.openxmlformats.org/officeDocument/2006/relationships/hyperlink" Target="https://login.consultant.ru/link/?req=doc&amp;base=RLAW072&amp;n=181982&amp;dst=100036" TargetMode="External"/><Relationship Id="rId573" Type="http://schemas.openxmlformats.org/officeDocument/2006/relationships/hyperlink" Target="https://login.consultant.ru/link/?req=doc&amp;base=RLAW072&amp;n=96797&amp;dst=100009" TargetMode="External"/><Relationship Id="rId780" Type="http://schemas.openxmlformats.org/officeDocument/2006/relationships/hyperlink" Target="https://login.consultant.ru/link/?req=doc&amp;base=RLAW072&amp;n=145177&amp;dst=100021" TargetMode="External"/><Relationship Id="rId226" Type="http://schemas.openxmlformats.org/officeDocument/2006/relationships/hyperlink" Target="https://login.consultant.ru/link/?req=doc&amp;base=RLAW072&amp;n=196556&amp;dst=100021" TargetMode="External"/><Relationship Id="rId433" Type="http://schemas.openxmlformats.org/officeDocument/2006/relationships/hyperlink" Target="https://login.consultant.ru/link/?req=doc&amp;base=RLAW072&amp;n=186300&amp;dst=100049" TargetMode="External"/><Relationship Id="rId640" Type="http://schemas.openxmlformats.org/officeDocument/2006/relationships/hyperlink" Target="https://login.consultant.ru/link/?req=doc&amp;base=RLAW072&amp;n=186300&amp;dst=100069" TargetMode="External"/><Relationship Id="rId738" Type="http://schemas.openxmlformats.org/officeDocument/2006/relationships/hyperlink" Target="https://login.consultant.ru/link/?req=doc&amp;base=RLAW072&amp;n=209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58</Pages>
  <Words>37032</Words>
  <Characters>211085</Characters>
  <Application>Microsoft Office Word</Application>
  <DocSecurity>0</DocSecurity>
  <Lines>1759</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2024-03-11T08:17:00Z</dcterms:created>
  <dcterms:modified xsi:type="dcterms:W3CDTF">2024-03-11T08:21:00Z</dcterms:modified>
</cp:coreProperties>
</file>