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81" w:rsidRDefault="0099420C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17481">
        <w:rPr>
          <w:rFonts w:ascii="Arial Narrow" w:hAnsi="Arial Narrow"/>
          <w:b/>
          <w:sz w:val="28"/>
          <w:szCs w:val="28"/>
        </w:rPr>
        <w:t xml:space="preserve">Телефоны, адреса и график работы службы, </w:t>
      </w:r>
    </w:p>
    <w:p w:rsidR="0099420C" w:rsidRPr="00A17481" w:rsidRDefault="0099420C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17481">
        <w:rPr>
          <w:rFonts w:ascii="Arial Narrow" w:hAnsi="Arial Narrow"/>
          <w:b/>
          <w:sz w:val="28"/>
          <w:szCs w:val="28"/>
        </w:rPr>
        <w:t xml:space="preserve">ответственной за приём и обработку заявок </w:t>
      </w:r>
    </w:p>
    <w:p w:rsidR="00A17481" w:rsidRDefault="0099420C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17481">
        <w:rPr>
          <w:rFonts w:ascii="Arial Narrow" w:hAnsi="Arial Narrow"/>
          <w:b/>
          <w:sz w:val="28"/>
          <w:szCs w:val="28"/>
        </w:rPr>
        <w:t xml:space="preserve">на заключение договора о подключении (технологическом присоединении) </w:t>
      </w:r>
    </w:p>
    <w:p w:rsidR="00704785" w:rsidRPr="00A17481" w:rsidRDefault="0099420C" w:rsidP="0099420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A17481">
        <w:rPr>
          <w:rFonts w:ascii="Arial Narrow" w:hAnsi="Arial Narrow"/>
          <w:b/>
          <w:sz w:val="28"/>
          <w:szCs w:val="28"/>
        </w:rPr>
        <w:t>к системе теплоснабжения</w:t>
      </w:r>
    </w:p>
    <w:p w:rsidR="0099420C" w:rsidRPr="00A17481" w:rsidRDefault="0099420C" w:rsidP="0099420C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D40FD0" w:rsidRPr="00A17481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A17481">
        <w:rPr>
          <w:rFonts w:ascii="Arial Narrow" w:hAnsi="Arial Narrow"/>
          <w:sz w:val="24"/>
          <w:szCs w:val="24"/>
        </w:rPr>
        <w:t>Приём заявок осуществляет бюро технологического присоединения ЗАО «</w:t>
      </w:r>
      <w:proofErr w:type="spellStart"/>
      <w:r w:rsidRPr="00A17481">
        <w:rPr>
          <w:rFonts w:ascii="Arial Narrow" w:hAnsi="Arial Narrow"/>
          <w:sz w:val="24"/>
          <w:szCs w:val="24"/>
        </w:rPr>
        <w:t>Радугаэнерго</w:t>
      </w:r>
      <w:proofErr w:type="spellEnd"/>
      <w:r w:rsidRPr="00A17481">
        <w:rPr>
          <w:rFonts w:ascii="Arial Narrow" w:hAnsi="Arial Narrow"/>
          <w:sz w:val="24"/>
          <w:szCs w:val="24"/>
        </w:rPr>
        <w:t>»</w:t>
      </w:r>
    </w:p>
    <w:p w:rsidR="00D40FD0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A17481">
        <w:rPr>
          <w:rFonts w:ascii="Arial Narrow" w:hAnsi="Arial Narrow"/>
          <w:sz w:val="24"/>
          <w:szCs w:val="24"/>
        </w:rPr>
        <w:t>телефон 4 (49 254) 3-18-92</w:t>
      </w:r>
    </w:p>
    <w:p w:rsidR="00A17481" w:rsidRPr="00A17481" w:rsidRDefault="00A17481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99420C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A17481">
        <w:rPr>
          <w:rFonts w:ascii="Arial Narrow" w:hAnsi="Arial Narrow"/>
          <w:sz w:val="24"/>
          <w:szCs w:val="24"/>
          <w:u w:val="single"/>
        </w:rPr>
        <w:t>место нахождения:</w:t>
      </w:r>
      <w:r w:rsidRPr="00A17481">
        <w:rPr>
          <w:rFonts w:ascii="Arial Narrow" w:hAnsi="Arial Narrow"/>
          <w:sz w:val="24"/>
          <w:szCs w:val="24"/>
        </w:rPr>
        <w:t xml:space="preserve"> </w:t>
      </w:r>
      <w:r w:rsidR="0099420C" w:rsidRPr="00A17481">
        <w:rPr>
          <w:rFonts w:ascii="Arial Narrow" w:hAnsi="Arial Narrow"/>
          <w:sz w:val="24"/>
          <w:szCs w:val="24"/>
        </w:rPr>
        <w:t>Владимирская область, г. Радужный, квартал 13/13, строение 1</w:t>
      </w:r>
      <w:r w:rsidRPr="00A17481">
        <w:rPr>
          <w:rFonts w:ascii="Arial Narrow" w:hAnsi="Arial Narrow"/>
          <w:sz w:val="24"/>
          <w:szCs w:val="24"/>
        </w:rPr>
        <w:t>, кабинет 210</w:t>
      </w:r>
    </w:p>
    <w:p w:rsidR="00A17481" w:rsidRPr="00A17481" w:rsidRDefault="00A17481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D40FD0" w:rsidRPr="00A17481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A17481">
        <w:rPr>
          <w:rFonts w:ascii="Arial Narrow" w:hAnsi="Arial Narrow"/>
          <w:sz w:val="24"/>
          <w:szCs w:val="24"/>
          <w:u w:val="single"/>
        </w:rPr>
        <w:t>почтовый адрес:</w:t>
      </w:r>
      <w:r w:rsidRPr="00A17481">
        <w:rPr>
          <w:rFonts w:ascii="Arial Narrow" w:hAnsi="Arial Narrow"/>
          <w:sz w:val="24"/>
          <w:szCs w:val="24"/>
        </w:rPr>
        <w:t xml:space="preserve"> 600910, Владимирская область, г. Радужный, а/я 1124</w:t>
      </w:r>
    </w:p>
    <w:p w:rsidR="00D40FD0" w:rsidRPr="00A17481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D40FD0" w:rsidRPr="00A17481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A17481">
        <w:rPr>
          <w:rFonts w:ascii="Arial Narrow" w:hAnsi="Arial Narrow"/>
          <w:sz w:val="24"/>
          <w:szCs w:val="24"/>
          <w:u w:val="single"/>
        </w:rPr>
        <w:t>график работы</w:t>
      </w:r>
    </w:p>
    <w:p w:rsidR="00D40FD0" w:rsidRPr="00A17481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A17481">
        <w:rPr>
          <w:rFonts w:ascii="Arial Narrow" w:hAnsi="Arial Narrow"/>
          <w:sz w:val="24"/>
          <w:szCs w:val="24"/>
        </w:rPr>
        <w:t>понедельник – пятница с 8.00 до 17.00</w:t>
      </w:r>
    </w:p>
    <w:p w:rsidR="00D40FD0" w:rsidRPr="00A17481" w:rsidRDefault="00D40FD0" w:rsidP="00D40FD0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A17481">
        <w:rPr>
          <w:rFonts w:ascii="Arial Narrow" w:hAnsi="Arial Narrow"/>
          <w:sz w:val="24"/>
          <w:szCs w:val="24"/>
        </w:rPr>
        <w:t>перерыв с 11.30 до 13.00</w:t>
      </w:r>
    </w:p>
    <w:p w:rsidR="00D40FD0" w:rsidRPr="00A17481" w:rsidRDefault="00D40FD0" w:rsidP="0099420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D40FD0" w:rsidRPr="0099420C" w:rsidRDefault="00D40FD0" w:rsidP="0099420C">
      <w:pPr>
        <w:spacing w:after="0"/>
        <w:jc w:val="both"/>
        <w:rPr>
          <w:rFonts w:ascii="Arial Narrow" w:hAnsi="Arial Narrow"/>
        </w:rPr>
      </w:pPr>
    </w:p>
    <w:sectPr w:rsidR="00D40FD0" w:rsidRPr="0099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0C"/>
    <w:rsid w:val="00704785"/>
    <w:rsid w:val="0099420C"/>
    <w:rsid w:val="00A17481"/>
    <w:rsid w:val="00D4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0929A-57CB-4DA1-985A-BDE175EF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2023-12-25T13:37:00Z</dcterms:created>
  <dcterms:modified xsi:type="dcterms:W3CDTF">2023-12-27T06:39:00Z</dcterms:modified>
</cp:coreProperties>
</file>