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07" w:rsidRDefault="00B51407" w:rsidP="00B5140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Информация об установленных тарифах на подключение</w:t>
      </w:r>
    </w:p>
    <w:p w:rsidR="00B51407" w:rsidRDefault="00B51407" w:rsidP="00B5140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(технологическое присоединение)</w:t>
      </w:r>
    </w:p>
    <w:p w:rsidR="00B51407" w:rsidRDefault="00B51407" w:rsidP="00B5140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к системе </w:t>
      </w:r>
      <w:r w:rsidR="00A6474D">
        <w:rPr>
          <w:rFonts w:ascii="Arial Narrow" w:hAnsi="Arial Narrow"/>
          <w:b/>
          <w:sz w:val="28"/>
          <w:szCs w:val="28"/>
        </w:rPr>
        <w:t>теплосн</w:t>
      </w:r>
      <w:r>
        <w:rPr>
          <w:rFonts w:ascii="Arial Narrow" w:hAnsi="Arial Narrow"/>
          <w:b/>
          <w:sz w:val="28"/>
          <w:szCs w:val="28"/>
        </w:rPr>
        <w:t>абжения</w:t>
      </w:r>
    </w:p>
    <w:p w:rsidR="000475AB" w:rsidRDefault="000475AB" w:rsidP="00B51407">
      <w:pPr>
        <w:spacing w:after="0"/>
        <w:jc w:val="center"/>
      </w:pPr>
    </w:p>
    <w:p w:rsidR="00B51407" w:rsidRPr="00A332D6" w:rsidRDefault="00A332D6" w:rsidP="00A332D6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</w:t>
      </w:r>
      <w:r w:rsidRPr="00A332D6">
        <w:rPr>
          <w:rFonts w:ascii="Arial Narrow" w:hAnsi="Arial Narrow"/>
          <w:sz w:val="28"/>
          <w:szCs w:val="28"/>
        </w:rPr>
        <w:t xml:space="preserve"> связи с отсутствием заявлений о подключении к системе </w:t>
      </w:r>
      <w:bookmarkStart w:id="0" w:name="_GoBack"/>
      <w:bookmarkEnd w:id="0"/>
      <w:r w:rsidR="00A6474D">
        <w:rPr>
          <w:rFonts w:ascii="Arial Narrow" w:hAnsi="Arial Narrow"/>
          <w:sz w:val="28"/>
          <w:szCs w:val="28"/>
        </w:rPr>
        <w:t>тепло</w:t>
      </w:r>
      <w:r w:rsidRPr="00A332D6">
        <w:rPr>
          <w:rFonts w:ascii="Arial Narrow" w:hAnsi="Arial Narrow"/>
          <w:sz w:val="28"/>
          <w:szCs w:val="28"/>
        </w:rPr>
        <w:t xml:space="preserve">снабжения </w:t>
      </w:r>
      <w:r>
        <w:rPr>
          <w:rFonts w:ascii="Arial Narrow" w:hAnsi="Arial Narrow"/>
          <w:sz w:val="28"/>
          <w:szCs w:val="28"/>
        </w:rPr>
        <w:t>тарифы на подключение не устанавливались.</w:t>
      </w:r>
    </w:p>
    <w:sectPr w:rsidR="00B51407" w:rsidRPr="00A3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07"/>
    <w:rsid w:val="000475AB"/>
    <w:rsid w:val="00395FAB"/>
    <w:rsid w:val="003A5D4D"/>
    <w:rsid w:val="00794662"/>
    <w:rsid w:val="00A324FA"/>
    <w:rsid w:val="00A332D6"/>
    <w:rsid w:val="00A6474D"/>
    <w:rsid w:val="00B51407"/>
    <w:rsid w:val="00C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1280B-EACD-499D-A28A-2AE89F11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2023-12-27T06:36:00Z</dcterms:created>
  <dcterms:modified xsi:type="dcterms:W3CDTF">2023-12-27T06:40:00Z</dcterms:modified>
</cp:coreProperties>
</file>